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6682" w:rsidRDefault="00D66682" w:rsidP="00D66682">
      <w:pPr>
        <w:spacing w:after="0" w:line="240" w:lineRule="auto"/>
        <w:rPr>
          <w:rFonts w:ascii="Calibri" w:eastAsia="Times New Roman" w:hAnsi="Calibri" w:cs="Calibri"/>
          <w:b/>
          <w:bCs/>
          <w:color w:val="000000"/>
        </w:rPr>
      </w:pPr>
      <w:r w:rsidRPr="00D66682">
        <w:rPr>
          <w:rFonts w:ascii="Calibri" w:eastAsia="Times New Roman" w:hAnsi="Calibri" w:cs="Calibri"/>
          <w:b/>
          <w:bCs/>
          <w:color w:val="000000"/>
        </w:rPr>
        <w:t>Sample Letter to Families</w:t>
      </w:r>
    </w:p>
    <w:p w:rsidR="00D66682" w:rsidRDefault="00D66682" w:rsidP="00D66682">
      <w:pPr>
        <w:spacing w:after="0" w:line="240" w:lineRule="auto"/>
        <w:rPr>
          <w:rFonts w:ascii="Calibri" w:eastAsia="Times New Roman" w:hAnsi="Calibri" w:cs="Calibri"/>
          <w:b/>
          <w:bCs/>
          <w:color w:val="000000"/>
        </w:rPr>
      </w:pPr>
    </w:p>
    <w:p w:rsidR="00D66682" w:rsidRPr="00D66682" w:rsidRDefault="00D66682" w:rsidP="00D66682">
      <w:pPr>
        <w:spacing w:after="0" w:line="240" w:lineRule="auto"/>
        <w:rPr>
          <w:rFonts w:ascii="Times New Roman" w:eastAsia="Times New Roman" w:hAnsi="Times New Roman" w:cs="Times New Roman"/>
          <w:sz w:val="24"/>
          <w:szCs w:val="24"/>
        </w:rPr>
      </w:pPr>
      <w:r w:rsidRPr="00D66682">
        <w:rPr>
          <w:rFonts w:ascii="Calibri" w:eastAsia="Times New Roman" w:hAnsi="Calibri" w:cs="Calibri"/>
          <w:bCs/>
          <w:color w:val="000000"/>
          <w:highlight w:val="yellow"/>
        </w:rPr>
        <w:t>[DATE]</w:t>
      </w:r>
    </w:p>
    <w:p w:rsidR="00D66682" w:rsidRPr="00D66682" w:rsidRDefault="00D66682" w:rsidP="00D66682">
      <w:pPr>
        <w:spacing w:after="0" w:line="240" w:lineRule="auto"/>
        <w:rPr>
          <w:rFonts w:ascii="Times New Roman" w:eastAsia="Times New Roman" w:hAnsi="Times New Roman" w:cs="Times New Roman"/>
          <w:sz w:val="24"/>
          <w:szCs w:val="24"/>
        </w:rPr>
      </w:pPr>
      <w:r w:rsidRPr="00D66682">
        <w:rPr>
          <w:rFonts w:ascii="Calibri" w:eastAsia="Times New Roman" w:hAnsi="Calibri" w:cs="Calibri"/>
          <w:color w:val="000000"/>
        </w:rPr>
        <w:t> </w:t>
      </w:r>
    </w:p>
    <w:p w:rsidR="00014207" w:rsidRPr="00014207" w:rsidRDefault="00014207" w:rsidP="00014207">
      <w:pPr>
        <w:spacing w:after="0" w:line="240" w:lineRule="auto"/>
        <w:rPr>
          <w:rFonts w:ascii="Times New Roman" w:eastAsia="Times New Roman" w:hAnsi="Times New Roman" w:cs="Times New Roman"/>
          <w:sz w:val="24"/>
          <w:szCs w:val="24"/>
        </w:rPr>
      </w:pPr>
      <w:r w:rsidRPr="00014207">
        <w:rPr>
          <w:rFonts w:ascii="Calibri" w:eastAsia="Times New Roman" w:hAnsi="Calibri" w:cs="Calibri"/>
          <w:b/>
          <w:bCs/>
          <w:color w:val="000000"/>
        </w:rPr>
        <w:t>Sample Letter to Families</w:t>
      </w:r>
    </w:p>
    <w:p w:rsidR="00014207" w:rsidRPr="00014207" w:rsidRDefault="00014207" w:rsidP="00014207">
      <w:pPr>
        <w:spacing w:after="0" w:line="240" w:lineRule="auto"/>
        <w:rPr>
          <w:rFonts w:ascii="Times New Roman" w:eastAsia="Times New Roman" w:hAnsi="Times New Roman" w:cs="Times New Roman"/>
          <w:sz w:val="24"/>
          <w:szCs w:val="24"/>
        </w:rPr>
      </w:pPr>
      <w:r w:rsidRPr="00014207">
        <w:rPr>
          <w:rFonts w:ascii="Calibri" w:eastAsia="Times New Roman" w:hAnsi="Calibri" w:cs="Calibri"/>
          <w:color w:val="000000"/>
        </w:rPr>
        <w:t> </w:t>
      </w:r>
    </w:p>
    <w:p w:rsidR="00014207" w:rsidRPr="00014207" w:rsidRDefault="00014207" w:rsidP="00014207">
      <w:pPr>
        <w:spacing w:after="0" w:line="240" w:lineRule="auto"/>
        <w:rPr>
          <w:rFonts w:ascii="Times New Roman" w:eastAsia="Times New Roman" w:hAnsi="Times New Roman" w:cs="Times New Roman"/>
          <w:sz w:val="24"/>
          <w:szCs w:val="24"/>
        </w:rPr>
      </w:pPr>
      <w:r w:rsidRPr="00014207">
        <w:rPr>
          <w:rFonts w:ascii="Calibri" w:eastAsia="Times New Roman" w:hAnsi="Calibri" w:cs="Calibri"/>
          <w:color w:val="000000"/>
        </w:rPr>
        <w:t>Dear Parents and Families,</w:t>
      </w:r>
    </w:p>
    <w:p w:rsidR="00014207" w:rsidRPr="00014207" w:rsidRDefault="00014207" w:rsidP="00014207">
      <w:pPr>
        <w:spacing w:after="0" w:line="240" w:lineRule="auto"/>
        <w:rPr>
          <w:rFonts w:ascii="Times New Roman" w:eastAsia="Times New Roman" w:hAnsi="Times New Roman" w:cs="Times New Roman"/>
          <w:sz w:val="24"/>
          <w:szCs w:val="24"/>
        </w:rPr>
      </w:pPr>
    </w:p>
    <w:p w:rsidR="00014207" w:rsidRPr="00014207" w:rsidRDefault="00014207" w:rsidP="00014207">
      <w:pPr>
        <w:spacing w:after="0" w:line="240" w:lineRule="auto"/>
        <w:rPr>
          <w:rFonts w:ascii="Times New Roman" w:eastAsia="Times New Roman" w:hAnsi="Times New Roman" w:cs="Times New Roman"/>
          <w:sz w:val="24"/>
          <w:szCs w:val="24"/>
        </w:rPr>
      </w:pPr>
      <w:r w:rsidRPr="00014207">
        <w:rPr>
          <w:rFonts w:ascii="Calibri" w:eastAsia="Times New Roman" w:hAnsi="Calibri" w:cs="Calibri"/>
          <w:color w:val="000000"/>
        </w:rPr>
        <w:t xml:space="preserve">Given the COVID-19 crisis, I want to assure you that we are monitoring the situation closely. Based on information we have at this time, we will continue to operate </w:t>
      </w:r>
      <w:r w:rsidRPr="00014207">
        <w:rPr>
          <w:rFonts w:ascii="Calibri" w:eastAsia="Times New Roman" w:hAnsi="Calibri" w:cs="Calibri"/>
          <w:color w:val="000000"/>
          <w:shd w:val="clear" w:color="auto" w:fill="FFFF00"/>
        </w:rPr>
        <w:t>[CHILD CARE PROGRAM NAME]</w:t>
      </w:r>
      <w:r w:rsidRPr="00014207">
        <w:rPr>
          <w:rFonts w:ascii="Calibri" w:eastAsia="Times New Roman" w:hAnsi="Calibri" w:cs="Calibri"/>
          <w:color w:val="000000"/>
        </w:rPr>
        <w:t xml:space="preserve"> to minimize disruption to you and your family. If the situation should change, we will notify you immediately.</w:t>
      </w:r>
    </w:p>
    <w:p w:rsidR="00014207" w:rsidRPr="00014207" w:rsidRDefault="00014207" w:rsidP="00014207">
      <w:pPr>
        <w:spacing w:after="0" w:line="240" w:lineRule="auto"/>
        <w:rPr>
          <w:rFonts w:ascii="Times New Roman" w:eastAsia="Times New Roman" w:hAnsi="Times New Roman" w:cs="Times New Roman"/>
          <w:sz w:val="24"/>
          <w:szCs w:val="24"/>
        </w:rPr>
      </w:pPr>
    </w:p>
    <w:p w:rsidR="00014207" w:rsidRPr="00014207" w:rsidRDefault="00014207" w:rsidP="00014207">
      <w:pPr>
        <w:spacing w:after="0" w:line="240" w:lineRule="auto"/>
        <w:rPr>
          <w:rFonts w:ascii="Times New Roman" w:eastAsia="Times New Roman" w:hAnsi="Times New Roman" w:cs="Times New Roman"/>
          <w:sz w:val="24"/>
          <w:szCs w:val="24"/>
        </w:rPr>
      </w:pPr>
      <w:r w:rsidRPr="00014207">
        <w:rPr>
          <w:rFonts w:ascii="Calibri" w:eastAsia="Times New Roman" w:hAnsi="Calibri" w:cs="Calibri"/>
          <w:color w:val="000000"/>
        </w:rPr>
        <w:t xml:space="preserve">Effective </w:t>
      </w:r>
      <w:r w:rsidRPr="00014207">
        <w:rPr>
          <w:rFonts w:ascii="Calibri" w:eastAsia="Times New Roman" w:hAnsi="Calibri" w:cs="Calibri"/>
          <w:color w:val="000000"/>
          <w:shd w:val="clear" w:color="auto" w:fill="FFFF00"/>
        </w:rPr>
        <w:t>[DAY OF THE WEEK, MONTH, DAY]</w:t>
      </w:r>
      <w:r w:rsidRPr="00014207">
        <w:rPr>
          <w:rFonts w:ascii="Calibri" w:eastAsia="Times New Roman" w:hAnsi="Calibri" w:cs="Calibri"/>
          <w:color w:val="000000"/>
        </w:rPr>
        <w:t>, we will be taking extra precautions to ward off COVID-19. We are taking these extra steps to support the health and safety of your children, your family, and our staff. </w:t>
      </w:r>
    </w:p>
    <w:p w:rsidR="00014207" w:rsidRPr="00014207" w:rsidRDefault="00014207" w:rsidP="00014207">
      <w:pPr>
        <w:spacing w:after="0" w:line="240" w:lineRule="auto"/>
        <w:rPr>
          <w:rFonts w:ascii="Times New Roman" w:eastAsia="Times New Roman" w:hAnsi="Times New Roman" w:cs="Times New Roman"/>
          <w:sz w:val="24"/>
          <w:szCs w:val="24"/>
        </w:rPr>
      </w:pPr>
    </w:p>
    <w:p w:rsidR="00014207" w:rsidRPr="00014207" w:rsidRDefault="00014207" w:rsidP="00014207">
      <w:pPr>
        <w:spacing w:after="0" w:line="240" w:lineRule="auto"/>
        <w:rPr>
          <w:rFonts w:ascii="Times New Roman" w:eastAsia="Times New Roman" w:hAnsi="Times New Roman" w:cs="Times New Roman"/>
          <w:sz w:val="24"/>
          <w:szCs w:val="24"/>
        </w:rPr>
      </w:pPr>
      <w:r w:rsidRPr="00014207">
        <w:rPr>
          <w:rFonts w:ascii="Calibri" w:eastAsia="Times New Roman" w:hAnsi="Calibri" w:cs="Calibri"/>
          <w:color w:val="000000"/>
        </w:rPr>
        <w:t>Please take note of the following changes to our policies and procedures:</w:t>
      </w:r>
    </w:p>
    <w:p w:rsidR="00014207" w:rsidRPr="00014207" w:rsidRDefault="00014207" w:rsidP="00014207">
      <w:pPr>
        <w:spacing w:after="0" w:line="240" w:lineRule="auto"/>
        <w:rPr>
          <w:rFonts w:ascii="Times New Roman" w:eastAsia="Times New Roman" w:hAnsi="Times New Roman" w:cs="Times New Roman"/>
          <w:sz w:val="24"/>
          <w:szCs w:val="24"/>
        </w:rPr>
      </w:pPr>
    </w:p>
    <w:p w:rsidR="00014207" w:rsidRPr="00014207" w:rsidRDefault="00014207" w:rsidP="00014207">
      <w:pPr>
        <w:spacing w:after="0" w:line="240" w:lineRule="auto"/>
        <w:rPr>
          <w:rFonts w:ascii="Times New Roman" w:eastAsia="Times New Roman" w:hAnsi="Times New Roman" w:cs="Times New Roman"/>
          <w:sz w:val="24"/>
          <w:szCs w:val="24"/>
        </w:rPr>
      </w:pPr>
      <w:r w:rsidRPr="00014207">
        <w:rPr>
          <w:rFonts w:ascii="Calibri" w:eastAsia="Times New Roman" w:hAnsi="Calibri" w:cs="Calibri"/>
          <w:b/>
          <w:bCs/>
          <w:color w:val="000000"/>
        </w:rPr>
        <w:t>Check-In and Pick-Up</w:t>
      </w:r>
    </w:p>
    <w:p w:rsidR="00014207" w:rsidRPr="00014207" w:rsidRDefault="00014207" w:rsidP="00014207">
      <w:pPr>
        <w:numPr>
          <w:ilvl w:val="0"/>
          <w:numId w:val="4"/>
        </w:numPr>
        <w:spacing w:after="0" w:line="240" w:lineRule="auto"/>
        <w:textAlignment w:val="baseline"/>
        <w:rPr>
          <w:rFonts w:ascii="Arial" w:eastAsia="Times New Roman" w:hAnsi="Arial" w:cs="Arial"/>
          <w:color w:val="000000"/>
        </w:rPr>
      </w:pPr>
      <w:r w:rsidRPr="00014207">
        <w:rPr>
          <w:rFonts w:ascii="Calibri" w:eastAsia="Times New Roman" w:hAnsi="Calibri" w:cs="Calibri"/>
          <w:color w:val="000000"/>
        </w:rPr>
        <w:t xml:space="preserve">Families will be met at the </w:t>
      </w:r>
      <w:r w:rsidRPr="00014207">
        <w:rPr>
          <w:rFonts w:ascii="Calibri" w:eastAsia="Times New Roman" w:hAnsi="Calibri" w:cs="Calibri"/>
          <w:color w:val="000000"/>
          <w:shd w:val="clear" w:color="auto" w:fill="FFFF00"/>
        </w:rPr>
        <w:t>[DOOR/CURB]</w:t>
      </w:r>
      <w:r w:rsidRPr="00014207">
        <w:rPr>
          <w:rFonts w:ascii="Calibri" w:eastAsia="Times New Roman" w:hAnsi="Calibri" w:cs="Calibri"/>
          <w:color w:val="000000"/>
        </w:rPr>
        <w:t xml:space="preserve"> where a staff member will greet the child(</w:t>
      </w:r>
      <w:proofErr w:type="spellStart"/>
      <w:r w:rsidRPr="00014207">
        <w:rPr>
          <w:rFonts w:ascii="Calibri" w:eastAsia="Times New Roman" w:hAnsi="Calibri" w:cs="Calibri"/>
          <w:color w:val="000000"/>
        </w:rPr>
        <w:t>ren</w:t>
      </w:r>
      <w:proofErr w:type="spellEnd"/>
      <w:r w:rsidRPr="00014207">
        <w:rPr>
          <w:rFonts w:ascii="Calibri" w:eastAsia="Times New Roman" w:hAnsi="Calibri" w:cs="Calibri"/>
          <w:color w:val="000000"/>
        </w:rPr>
        <w:t>). Parents and other family members will not be allowed inside the child care facility. Prior to parents leaving the site, a trained staff member will take the temperature of their child(</w:t>
      </w:r>
      <w:proofErr w:type="spellStart"/>
      <w:r w:rsidRPr="00014207">
        <w:rPr>
          <w:rFonts w:ascii="Calibri" w:eastAsia="Times New Roman" w:hAnsi="Calibri" w:cs="Calibri"/>
          <w:color w:val="000000"/>
        </w:rPr>
        <w:t>ren</w:t>
      </w:r>
      <w:proofErr w:type="spellEnd"/>
      <w:r w:rsidRPr="00014207">
        <w:rPr>
          <w:rFonts w:ascii="Calibri" w:eastAsia="Times New Roman" w:hAnsi="Calibri" w:cs="Calibri"/>
          <w:color w:val="000000"/>
        </w:rPr>
        <w:t>), and ask parents to confirm that their child has not been on fever reducing medication in the last 24 hours and does not have shortness of breath or a cough.  </w:t>
      </w:r>
    </w:p>
    <w:p w:rsidR="00014207" w:rsidRPr="00014207" w:rsidRDefault="00014207" w:rsidP="00014207">
      <w:pPr>
        <w:numPr>
          <w:ilvl w:val="0"/>
          <w:numId w:val="4"/>
        </w:numPr>
        <w:spacing w:after="0" w:line="240" w:lineRule="auto"/>
        <w:textAlignment w:val="baseline"/>
        <w:rPr>
          <w:rFonts w:ascii="Arial" w:eastAsia="Times New Roman" w:hAnsi="Arial" w:cs="Arial"/>
          <w:color w:val="000000"/>
        </w:rPr>
      </w:pPr>
      <w:r w:rsidRPr="00014207">
        <w:rPr>
          <w:rFonts w:ascii="Calibri" w:eastAsia="Times New Roman" w:hAnsi="Calibri" w:cs="Calibri"/>
          <w:color w:val="000000"/>
        </w:rPr>
        <w:t>Children and staff will be required to wash their hands immediately upon entering the building, and hourly throughout the day. When children are received for drop-off, they will be escorted into the nearest handwashing sink where their hands will be washed prior to being brought to their classroom/child care area.</w:t>
      </w:r>
    </w:p>
    <w:p w:rsidR="00014207" w:rsidRPr="00014207" w:rsidRDefault="00014207" w:rsidP="00014207">
      <w:pPr>
        <w:numPr>
          <w:ilvl w:val="0"/>
          <w:numId w:val="4"/>
        </w:numPr>
        <w:spacing w:line="240" w:lineRule="auto"/>
        <w:textAlignment w:val="baseline"/>
        <w:rPr>
          <w:rFonts w:ascii="Arial" w:eastAsia="Times New Roman" w:hAnsi="Arial" w:cs="Arial"/>
          <w:color w:val="000000"/>
        </w:rPr>
      </w:pPr>
      <w:r w:rsidRPr="00014207">
        <w:rPr>
          <w:rFonts w:ascii="Calibri" w:eastAsia="Times New Roman" w:hAnsi="Calibri" w:cs="Calibri"/>
          <w:color w:val="000000"/>
        </w:rPr>
        <w:t>Upon arrival to pick up your child, a staff member will bring your child out to you. Doing so will limit direct contact and help us to maintain social distancing.</w:t>
      </w:r>
    </w:p>
    <w:p w:rsidR="00014207" w:rsidRPr="00014207" w:rsidRDefault="00014207" w:rsidP="00014207">
      <w:pPr>
        <w:spacing w:after="0" w:line="240" w:lineRule="auto"/>
        <w:rPr>
          <w:rFonts w:ascii="Times New Roman" w:eastAsia="Times New Roman" w:hAnsi="Times New Roman" w:cs="Times New Roman"/>
          <w:sz w:val="24"/>
          <w:szCs w:val="24"/>
        </w:rPr>
      </w:pPr>
      <w:r w:rsidRPr="00014207">
        <w:rPr>
          <w:rFonts w:ascii="Calibri" w:eastAsia="Times New Roman" w:hAnsi="Calibri" w:cs="Calibri"/>
          <w:b/>
          <w:bCs/>
          <w:color w:val="000000"/>
        </w:rPr>
        <w:t>Healthy Environment</w:t>
      </w:r>
    </w:p>
    <w:p w:rsidR="00014207" w:rsidRPr="00014207" w:rsidRDefault="00014207" w:rsidP="00014207">
      <w:pPr>
        <w:numPr>
          <w:ilvl w:val="0"/>
          <w:numId w:val="5"/>
        </w:numPr>
        <w:spacing w:after="0" w:line="240" w:lineRule="auto"/>
        <w:textAlignment w:val="baseline"/>
        <w:rPr>
          <w:rFonts w:ascii="Arial" w:eastAsia="Times New Roman" w:hAnsi="Arial" w:cs="Arial"/>
          <w:color w:val="000000"/>
        </w:rPr>
      </w:pPr>
      <w:r w:rsidRPr="00014207">
        <w:rPr>
          <w:rFonts w:ascii="Calibri" w:eastAsia="Times New Roman" w:hAnsi="Calibri" w:cs="Calibri"/>
          <w:color w:val="000000"/>
        </w:rPr>
        <w:t>We will separate children into groups of 5 or fewer including the teacher for infants and groups of 10 or fewer including the teacher for older children.</w:t>
      </w:r>
    </w:p>
    <w:p w:rsidR="00014207" w:rsidRPr="00014207" w:rsidRDefault="00014207" w:rsidP="00014207">
      <w:pPr>
        <w:numPr>
          <w:ilvl w:val="0"/>
          <w:numId w:val="5"/>
        </w:numPr>
        <w:spacing w:after="0" w:line="240" w:lineRule="auto"/>
        <w:textAlignment w:val="baseline"/>
        <w:rPr>
          <w:rFonts w:ascii="Arial" w:eastAsia="Times New Roman" w:hAnsi="Arial" w:cs="Arial"/>
          <w:color w:val="000000"/>
        </w:rPr>
      </w:pPr>
      <w:r w:rsidRPr="00014207">
        <w:rPr>
          <w:rFonts w:ascii="Calibri" w:eastAsia="Times New Roman" w:hAnsi="Calibri" w:cs="Calibri"/>
          <w:color w:val="000000"/>
        </w:rPr>
        <w:t xml:space="preserve">We will not share toys, </w:t>
      </w:r>
      <w:proofErr w:type="spellStart"/>
      <w:r w:rsidRPr="00014207">
        <w:rPr>
          <w:rFonts w:ascii="Calibri" w:eastAsia="Times New Roman" w:hAnsi="Calibri" w:cs="Calibri"/>
          <w:color w:val="000000"/>
        </w:rPr>
        <w:t>etc</w:t>
      </w:r>
      <w:proofErr w:type="spellEnd"/>
      <w:r w:rsidRPr="00014207">
        <w:rPr>
          <w:rFonts w:ascii="Calibri" w:eastAsia="Times New Roman" w:hAnsi="Calibri" w:cs="Calibri"/>
          <w:color w:val="000000"/>
        </w:rPr>
        <w:t xml:space="preserve"> and will clean between uses. </w:t>
      </w:r>
    </w:p>
    <w:p w:rsidR="00014207" w:rsidRPr="00014207" w:rsidRDefault="00014207" w:rsidP="00014207">
      <w:pPr>
        <w:numPr>
          <w:ilvl w:val="0"/>
          <w:numId w:val="5"/>
        </w:numPr>
        <w:spacing w:after="0" w:line="240" w:lineRule="auto"/>
        <w:textAlignment w:val="baseline"/>
        <w:rPr>
          <w:rFonts w:ascii="Arial" w:eastAsia="Times New Roman" w:hAnsi="Arial" w:cs="Arial"/>
          <w:color w:val="000000"/>
        </w:rPr>
      </w:pPr>
      <w:r w:rsidRPr="00014207">
        <w:rPr>
          <w:rFonts w:ascii="Calibri" w:eastAsia="Times New Roman" w:hAnsi="Calibri" w:cs="Calibri"/>
          <w:color w:val="000000"/>
        </w:rPr>
        <w:t>All classrooms will remain separated to reduce the number of children in one area and to reduce the possibility of viral transmission.</w:t>
      </w:r>
    </w:p>
    <w:p w:rsidR="00014207" w:rsidRPr="00014207" w:rsidRDefault="00014207" w:rsidP="00014207">
      <w:pPr>
        <w:numPr>
          <w:ilvl w:val="0"/>
          <w:numId w:val="5"/>
        </w:numPr>
        <w:spacing w:after="0" w:line="240" w:lineRule="auto"/>
        <w:textAlignment w:val="baseline"/>
        <w:rPr>
          <w:rFonts w:ascii="Arial" w:eastAsia="Times New Roman" w:hAnsi="Arial" w:cs="Arial"/>
          <w:color w:val="000000"/>
        </w:rPr>
      </w:pPr>
      <w:r w:rsidRPr="00014207">
        <w:rPr>
          <w:rFonts w:ascii="Calibri" w:eastAsia="Times New Roman" w:hAnsi="Calibri" w:cs="Calibri"/>
          <w:color w:val="000000"/>
        </w:rPr>
        <w:t>Staff will disinfect high-touch surfaces, such as door handles, light switches, faucets, toys and games that children play with on an hourly basis.</w:t>
      </w:r>
    </w:p>
    <w:p w:rsidR="00014207" w:rsidRPr="00014207" w:rsidRDefault="00014207" w:rsidP="00014207">
      <w:pPr>
        <w:numPr>
          <w:ilvl w:val="0"/>
          <w:numId w:val="5"/>
        </w:numPr>
        <w:spacing w:line="240" w:lineRule="auto"/>
        <w:textAlignment w:val="baseline"/>
        <w:rPr>
          <w:rFonts w:ascii="Arial" w:eastAsia="Times New Roman" w:hAnsi="Arial" w:cs="Arial"/>
          <w:color w:val="000000"/>
        </w:rPr>
      </w:pPr>
      <w:r w:rsidRPr="00014207">
        <w:rPr>
          <w:rFonts w:ascii="Calibri" w:eastAsia="Times New Roman" w:hAnsi="Calibri" w:cs="Calibri"/>
          <w:color w:val="000000"/>
        </w:rPr>
        <w:t>Staff will wash their hands and children’s hands a minimum of every two hours. </w:t>
      </w:r>
    </w:p>
    <w:p w:rsidR="00014207" w:rsidRPr="00014207" w:rsidRDefault="00014207" w:rsidP="00014207">
      <w:pPr>
        <w:spacing w:after="0" w:line="240" w:lineRule="auto"/>
        <w:rPr>
          <w:rFonts w:ascii="Times New Roman" w:eastAsia="Times New Roman" w:hAnsi="Times New Roman" w:cs="Times New Roman"/>
          <w:sz w:val="24"/>
          <w:szCs w:val="24"/>
        </w:rPr>
      </w:pPr>
      <w:r w:rsidRPr="00014207">
        <w:rPr>
          <w:rFonts w:ascii="Calibri" w:eastAsia="Times New Roman" w:hAnsi="Calibri" w:cs="Calibri"/>
          <w:b/>
          <w:bCs/>
          <w:color w:val="000000"/>
        </w:rPr>
        <w:t>Child Health</w:t>
      </w:r>
    </w:p>
    <w:p w:rsidR="00014207" w:rsidRPr="00014207" w:rsidRDefault="00014207" w:rsidP="00014207">
      <w:pPr>
        <w:numPr>
          <w:ilvl w:val="0"/>
          <w:numId w:val="6"/>
        </w:numPr>
        <w:spacing w:after="0" w:line="240" w:lineRule="auto"/>
        <w:textAlignment w:val="baseline"/>
        <w:rPr>
          <w:rFonts w:ascii="Arial" w:eastAsia="Times New Roman" w:hAnsi="Arial" w:cs="Arial"/>
          <w:color w:val="000000"/>
        </w:rPr>
      </w:pPr>
      <w:r w:rsidRPr="00014207">
        <w:rPr>
          <w:rFonts w:ascii="Calibri" w:eastAsia="Times New Roman" w:hAnsi="Calibri" w:cs="Calibri"/>
          <w:color w:val="000000"/>
        </w:rPr>
        <w:t xml:space="preserve">Staff will receive education on </w:t>
      </w:r>
      <w:hyperlink r:id="rId5" w:history="1">
        <w:r w:rsidRPr="00014207">
          <w:rPr>
            <w:rFonts w:ascii="Calibri" w:eastAsia="Times New Roman" w:hAnsi="Calibri" w:cs="Calibri"/>
            <w:color w:val="1155CC"/>
            <w:u w:val="single"/>
          </w:rPr>
          <w:t>COVID-19 symptoms,</w:t>
        </w:r>
      </w:hyperlink>
      <w:r w:rsidRPr="00014207">
        <w:rPr>
          <w:rFonts w:ascii="Calibri" w:eastAsia="Times New Roman" w:hAnsi="Calibri" w:cs="Calibri"/>
          <w:color w:val="000000"/>
        </w:rPr>
        <w:t xml:space="preserve"> as well as preventive measures.</w:t>
      </w:r>
    </w:p>
    <w:p w:rsidR="00014207" w:rsidRPr="00014207" w:rsidRDefault="00014207" w:rsidP="00014207">
      <w:pPr>
        <w:numPr>
          <w:ilvl w:val="0"/>
          <w:numId w:val="6"/>
        </w:numPr>
        <w:spacing w:line="240" w:lineRule="auto"/>
        <w:textAlignment w:val="baseline"/>
        <w:rPr>
          <w:rFonts w:ascii="Arial" w:eastAsia="Times New Roman" w:hAnsi="Arial" w:cs="Arial"/>
          <w:color w:val="000000"/>
        </w:rPr>
      </w:pPr>
      <w:r w:rsidRPr="00014207">
        <w:rPr>
          <w:rFonts w:ascii="Calibri" w:eastAsia="Times New Roman" w:hAnsi="Calibri" w:cs="Calibri"/>
          <w:color w:val="000000"/>
        </w:rPr>
        <w:t xml:space="preserve">Children who start to experience </w:t>
      </w:r>
      <w:hyperlink r:id="rId6" w:anchor="Children" w:history="1">
        <w:r w:rsidRPr="00014207">
          <w:rPr>
            <w:rFonts w:ascii="Calibri" w:eastAsia="Times New Roman" w:hAnsi="Calibri" w:cs="Calibri"/>
            <w:color w:val="1155CC"/>
            <w:u w:val="single"/>
          </w:rPr>
          <w:t>symptoms of respiratory illness</w:t>
        </w:r>
      </w:hyperlink>
      <w:r w:rsidRPr="00014207">
        <w:rPr>
          <w:rFonts w:ascii="Calibri" w:eastAsia="Times New Roman" w:hAnsi="Calibri" w:cs="Calibri"/>
          <w:color w:val="000000"/>
        </w:rPr>
        <w:t>, including a fever of &gt;100.4 while at child care, cough or runny nose, will be isolated from other children until they can be picked up.</w:t>
      </w:r>
    </w:p>
    <w:p w:rsidR="00014207" w:rsidRPr="00014207" w:rsidRDefault="00014207" w:rsidP="00014207">
      <w:pPr>
        <w:spacing w:after="0" w:line="240" w:lineRule="auto"/>
        <w:rPr>
          <w:rFonts w:ascii="Times New Roman" w:eastAsia="Times New Roman" w:hAnsi="Times New Roman" w:cs="Times New Roman"/>
          <w:sz w:val="24"/>
          <w:szCs w:val="24"/>
        </w:rPr>
      </w:pPr>
      <w:r w:rsidRPr="00014207">
        <w:rPr>
          <w:rFonts w:ascii="Calibri" w:eastAsia="Times New Roman" w:hAnsi="Calibri" w:cs="Calibri"/>
          <w:color w:val="000000"/>
        </w:rPr>
        <w:t>If the current situation changes and it becomes necessary to update our procedures or close our program temporarily, we will notify you.  Thank you for your understanding and patience as we implement these new procedures. Our goal is to minimize disruption, while at the same time keeping you, your family and our staff healthy and well. </w:t>
      </w:r>
    </w:p>
    <w:p w:rsidR="00014207" w:rsidRPr="00014207" w:rsidRDefault="00014207" w:rsidP="00014207">
      <w:pPr>
        <w:spacing w:after="0" w:line="240" w:lineRule="auto"/>
        <w:rPr>
          <w:rFonts w:ascii="Times New Roman" w:eastAsia="Times New Roman" w:hAnsi="Times New Roman" w:cs="Times New Roman"/>
          <w:sz w:val="24"/>
          <w:szCs w:val="24"/>
        </w:rPr>
      </w:pPr>
    </w:p>
    <w:p w:rsidR="00E4605C" w:rsidRDefault="00014207" w:rsidP="00014207">
      <w:pPr>
        <w:spacing w:after="0" w:line="240" w:lineRule="auto"/>
      </w:pPr>
      <w:r w:rsidRPr="00014207">
        <w:rPr>
          <w:rFonts w:ascii="Calibri" w:eastAsia="Times New Roman" w:hAnsi="Calibri" w:cs="Calibri"/>
          <w:color w:val="000000"/>
        </w:rPr>
        <w:t>Sincerely,</w:t>
      </w:r>
      <w:bookmarkStart w:id="0" w:name="_GoBack"/>
      <w:bookmarkEnd w:id="0"/>
    </w:p>
    <w:sectPr w:rsidR="00E4605C" w:rsidSect="00014207">
      <w:pgSz w:w="12240" w:h="15840"/>
      <w:pgMar w:top="72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A32180"/>
    <w:multiLevelType w:val="multilevel"/>
    <w:tmpl w:val="EC0E6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0349AB"/>
    <w:multiLevelType w:val="multilevel"/>
    <w:tmpl w:val="BF584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98E67B3"/>
    <w:multiLevelType w:val="multilevel"/>
    <w:tmpl w:val="29B0C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0253510"/>
    <w:multiLevelType w:val="multilevel"/>
    <w:tmpl w:val="D87A5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0EF0B14"/>
    <w:multiLevelType w:val="multilevel"/>
    <w:tmpl w:val="5CC2E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3131F13"/>
    <w:multiLevelType w:val="multilevel"/>
    <w:tmpl w:val="8A16F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5"/>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1"/>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682"/>
    <w:rsid w:val="00014207"/>
    <w:rsid w:val="000873AF"/>
    <w:rsid w:val="0064339D"/>
    <w:rsid w:val="00D66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C2B9F1-C956-4BA7-973D-EADE9A394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6668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142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7971993">
      <w:bodyDiv w:val="1"/>
      <w:marLeft w:val="0"/>
      <w:marRight w:val="0"/>
      <w:marTop w:val="0"/>
      <w:marBottom w:val="0"/>
      <w:divBdr>
        <w:top w:val="none" w:sz="0" w:space="0" w:color="auto"/>
        <w:left w:val="none" w:sz="0" w:space="0" w:color="auto"/>
        <w:bottom w:val="none" w:sz="0" w:space="0" w:color="auto"/>
        <w:right w:val="none" w:sz="0" w:space="0" w:color="auto"/>
      </w:divBdr>
    </w:div>
    <w:div w:id="1786389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dc.gov/coronavirus/2019-ncov/daily-life-coping/children.html" TargetMode="External"/><Relationship Id="rId5" Type="http://schemas.openxmlformats.org/officeDocument/2006/relationships/hyperlink" Target="https://www.cdc.gov/coronavirus/2019-ncov/symptoms-testing/symptoms.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456</Words>
  <Characters>2600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Brochard</dc:creator>
  <cp:keywords/>
  <dc:description/>
  <cp:lastModifiedBy>Lisa Brochard</cp:lastModifiedBy>
  <cp:revision>2</cp:revision>
  <dcterms:created xsi:type="dcterms:W3CDTF">2020-05-04T11:28:00Z</dcterms:created>
  <dcterms:modified xsi:type="dcterms:W3CDTF">2020-05-04T13:05:00Z</dcterms:modified>
</cp:coreProperties>
</file>