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14" w:rsidRDefault="00B55214" w:rsidP="00B55214">
      <w:pPr>
        <w:tabs>
          <w:tab w:val="left" w:pos="4725"/>
        </w:tabs>
        <w:spacing w:line="276" w:lineRule="auto"/>
        <w:jc w:val="center"/>
        <w:outlineLvl w:val="0"/>
        <w:rPr>
          <w:rFonts w:asciiTheme="minorHAnsi" w:eastAsia="Calibri" w:hAnsiTheme="minorHAnsi"/>
          <w:b/>
          <w:sz w:val="28"/>
          <w:szCs w:val="28"/>
        </w:rPr>
      </w:pPr>
    </w:p>
    <w:p w:rsidR="00B55214" w:rsidRDefault="00B55214" w:rsidP="00B55214">
      <w:pPr>
        <w:tabs>
          <w:tab w:val="left" w:pos="4725"/>
        </w:tabs>
        <w:spacing w:line="276" w:lineRule="auto"/>
        <w:jc w:val="center"/>
        <w:outlineLvl w:val="0"/>
        <w:rPr>
          <w:rFonts w:asciiTheme="minorHAnsi" w:eastAsia="Calibri" w:hAnsiTheme="minorHAnsi"/>
          <w:b/>
          <w:sz w:val="28"/>
          <w:szCs w:val="28"/>
        </w:rPr>
      </w:pPr>
    </w:p>
    <w:p w:rsidR="00B55214" w:rsidRDefault="00B55214" w:rsidP="00B55214">
      <w:pPr>
        <w:tabs>
          <w:tab w:val="left" w:pos="4725"/>
        </w:tabs>
        <w:spacing w:line="276" w:lineRule="auto"/>
        <w:jc w:val="center"/>
        <w:outlineLvl w:val="0"/>
        <w:rPr>
          <w:rFonts w:asciiTheme="minorHAnsi" w:eastAsia="Calibri" w:hAnsiTheme="minorHAnsi"/>
          <w:b/>
          <w:sz w:val="28"/>
          <w:szCs w:val="28"/>
        </w:rPr>
      </w:pPr>
    </w:p>
    <w:p w:rsidR="00B55214" w:rsidRDefault="00B55214" w:rsidP="00B55214">
      <w:pPr>
        <w:tabs>
          <w:tab w:val="left" w:pos="4725"/>
        </w:tabs>
        <w:spacing w:line="276" w:lineRule="auto"/>
        <w:jc w:val="center"/>
        <w:outlineLvl w:val="0"/>
        <w:rPr>
          <w:rFonts w:asciiTheme="minorHAnsi" w:eastAsia="Calibri" w:hAnsiTheme="minorHAnsi"/>
          <w:b/>
          <w:sz w:val="28"/>
          <w:szCs w:val="28"/>
        </w:rPr>
      </w:pPr>
    </w:p>
    <w:p w:rsidR="00B55214" w:rsidRDefault="00B55214" w:rsidP="00B55214">
      <w:pPr>
        <w:tabs>
          <w:tab w:val="left" w:pos="4725"/>
        </w:tabs>
        <w:spacing w:line="276" w:lineRule="auto"/>
        <w:jc w:val="center"/>
        <w:outlineLvl w:val="0"/>
        <w:rPr>
          <w:rFonts w:asciiTheme="minorHAnsi" w:eastAsia="Calibri" w:hAnsiTheme="minorHAnsi"/>
          <w:b/>
          <w:sz w:val="28"/>
          <w:szCs w:val="28"/>
        </w:rPr>
      </w:pPr>
    </w:p>
    <w:p w:rsidR="00B55214" w:rsidRDefault="00B55214" w:rsidP="00B55214">
      <w:pPr>
        <w:tabs>
          <w:tab w:val="left" w:pos="4725"/>
        </w:tabs>
        <w:spacing w:line="276" w:lineRule="auto"/>
        <w:jc w:val="center"/>
        <w:outlineLvl w:val="0"/>
        <w:rPr>
          <w:rFonts w:asciiTheme="minorHAnsi" w:eastAsia="Calibri" w:hAnsiTheme="minorHAnsi"/>
          <w:b/>
          <w:sz w:val="28"/>
          <w:szCs w:val="28"/>
        </w:rPr>
      </w:pPr>
    </w:p>
    <w:p w:rsidR="00B55214" w:rsidRDefault="00B55214" w:rsidP="00B55214">
      <w:pPr>
        <w:tabs>
          <w:tab w:val="left" w:pos="4725"/>
        </w:tabs>
        <w:spacing w:line="276" w:lineRule="auto"/>
        <w:jc w:val="center"/>
        <w:outlineLvl w:val="0"/>
        <w:rPr>
          <w:rFonts w:asciiTheme="minorHAnsi" w:eastAsia="Calibri" w:hAnsiTheme="minorHAnsi"/>
          <w:b/>
          <w:sz w:val="28"/>
          <w:szCs w:val="28"/>
        </w:rPr>
      </w:pPr>
    </w:p>
    <w:p w:rsidR="00A95F9B" w:rsidRDefault="00A95F9B" w:rsidP="00B55214">
      <w:pPr>
        <w:tabs>
          <w:tab w:val="left" w:pos="4725"/>
        </w:tabs>
        <w:spacing w:line="276" w:lineRule="auto"/>
        <w:jc w:val="center"/>
        <w:outlineLvl w:val="0"/>
        <w:rPr>
          <w:rFonts w:asciiTheme="minorHAnsi" w:eastAsia="Calibri" w:hAnsiTheme="minorHAnsi"/>
          <w:b/>
          <w:sz w:val="28"/>
          <w:szCs w:val="28"/>
        </w:rPr>
      </w:pPr>
    </w:p>
    <w:p w:rsidR="00A95F9B" w:rsidRDefault="00A95F9B" w:rsidP="00B55214">
      <w:pPr>
        <w:tabs>
          <w:tab w:val="left" w:pos="4725"/>
        </w:tabs>
        <w:spacing w:line="276" w:lineRule="auto"/>
        <w:jc w:val="center"/>
        <w:outlineLvl w:val="0"/>
        <w:rPr>
          <w:rFonts w:asciiTheme="minorHAnsi" w:eastAsia="Calibri" w:hAnsiTheme="minorHAnsi"/>
          <w:b/>
          <w:sz w:val="28"/>
          <w:szCs w:val="28"/>
        </w:rPr>
      </w:pPr>
    </w:p>
    <w:p w:rsidR="00B55214" w:rsidRDefault="00B55214" w:rsidP="00B55214">
      <w:pPr>
        <w:tabs>
          <w:tab w:val="left" w:pos="4725"/>
        </w:tabs>
        <w:spacing w:line="276" w:lineRule="auto"/>
        <w:jc w:val="center"/>
        <w:outlineLvl w:val="0"/>
        <w:rPr>
          <w:rFonts w:asciiTheme="minorHAnsi" w:eastAsia="Calibri" w:hAnsiTheme="minorHAnsi"/>
          <w:b/>
          <w:sz w:val="28"/>
          <w:szCs w:val="28"/>
        </w:rPr>
      </w:pPr>
    </w:p>
    <w:p w:rsidR="00B55214" w:rsidRDefault="00B55214" w:rsidP="00B55214">
      <w:pPr>
        <w:tabs>
          <w:tab w:val="left" w:pos="4725"/>
        </w:tabs>
        <w:spacing w:line="276" w:lineRule="auto"/>
        <w:jc w:val="center"/>
        <w:outlineLvl w:val="0"/>
        <w:rPr>
          <w:rFonts w:asciiTheme="minorHAnsi" w:eastAsia="Calibri" w:hAnsiTheme="minorHAnsi"/>
          <w:b/>
          <w:sz w:val="28"/>
          <w:szCs w:val="28"/>
        </w:rPr>
      </w:pPr>
    </w:p>
    <w:p w:rsidR="00B55214" w:rsidRDefault="00B55214" w:rsidP="00B55214">
      <w:pPr>
        <w:tabs>
          <w:tab w:val="left" w:pos="4725"/>
        </w:tabs>
        <w:spacing w:line="276" w:lineRule="auto"/>
        <w:jc w:val="center"/>
        <w:outlineLvl w:val="0"/>
        <w:rPr>
          <w:rFonts w:asciiTheme="minorHAnsi" w:eastAsia="Calibri" w:hAnsiTheme="minorHAnsi"/>
          <w:b/>
          <w:sz w:val="28"/>
          <w:szCs w:val="28"/>
        </w:rPr>
      </w:pPr>
    </w:p>
    <w:p w:rsidR="00B55214" w:rsidRPr="00962330" w:rsidRDefault="00B55214" w:rsidP="00B55214">
      <w:pPr>
        <w:tabs>
          <w:tab w:val="left" w:pos="4725"/>
        </w:tabs>
        <w:spacing w:line="276" w:lineRule="auto"/>
        <w:jc w:val="center"/>
        <w:outlineLvl w:val="0"/>
        <w:rPr>
          <w:rFonts w:asciiTheme="minorHAnsi" w:eastAsia="Calibri" w:hAnsiTheme="minorHAnsi"/>
          <w:b/>
          <w:sz w:val="36"/>
          <w:szCs w:val="36"/>
        </w:rPr>
      </w:pPr>
      <w:r w:rsidRPr="00962330">
        <w:rPr>
          <w:rFonts w:asciiTheme="minorHAnsi" w:eastAsia="Calibri" w:hAnsiTheme="minorHAnsi"/>
          <w:b/>
          <w:sz w:val="36"/>
          <w:szCs w:val="36"/>
        </w:rPr>
        <w:t>Louisiana Department of Education</w:t>
      </w:r>
    </w:p>
    <w:p w:rsidR="00B55214" w:rsidRPr="00962330" w:rsidRDefault="00B55214" w:rsidP="00B55214">
      <w:pPr>
        <w:tabs>
          <w:tab w:val="left" w:pos="4725"/>
        </w:tabs>
        <w:spacing w:line="276" w:lineRule="auto"/>
        <w:jc w:val="center"/>
        <w:outlineLvl w:val="0"/>
        <w:rPr>
          <w:rFonts w:asciiTheme="minorHAnsi" w:eastAsia="Calibri" w:hAnsiTheme="minorHAnsi"/>
          <w:b/>
          <w:sz w:val="36"/>
          <w:szCs w:val="36"/>
        </w:rPr>
      </w:pPr>
      <w:r w:rsidRPr="00962330">
        <w:rPr>
          <w:rFonts w:asciiTheme="minorHAnsi" w:eastAsia="Calibri" w:hAnsiTheme="minorHAnsi"/>
          <w:b/>
          <w:sz w:val="36"/>
          <w:szCs w:val="36"/>
        </w:rPr>
        <w:t>FY15 / FY16 1003(g) School Improvement Grant</w:t>
      </w:r>
    </w:p>
    <w:p w:rsidR="00B55214" w:rsidRPr="00962330" w:rsidRDefault="00B55214" w:rsidP="00B55214">
      <w:pPr>
        <w:spacing w:line="276" w:lineRule="auto"/>
        <w:jc w:val="center"/>
        <w:outlineLvl w:val="0"/>
        <w:rPr>
          <w:rFonts w:asciiTheme="minorHAnsi" w:eastAsia="Calibri" w:hAnsiTheme="minorHAnsi"/>
          <w:b/>
          <w:sz w:val="36"/>
          <w:szCs w:val="36"/>
        </w:rPr>
      </w:pPr>
      <w:r w:rsidRPr="00962330">
        <w:rPr>
          <w:rFonts w:asciiTheme="minorHAnsi" w:eastAsia="Calibri" w:hAnsiTheme="minorHAnsi"/>
          <w:b/>
          <w:sz w:val="36"/>
          <w:szCs w:val="36"/>
        </w:rPr>
        <w:t>LEA Application Narrative</w:t>
      </w:r>
    </w:p>
    <w:p w:rsidR="00025041" w:rsidRDefault="00025041" w:rsidP="00962330">
      <w:pPr>
        <w:tabs>
          <w:tab w:val="left" w:pos="4725"/>
        </w:tabs>
        <w:spacing w:line="276" w:lineRule="auto"/>
        <w:jc w:val="center"/>
        <w:outlineLvl w:val="0"/>
        <w:rPr>
          <w:rFonts w:asciiTheme="minorHAnsi" w:eastAsia="Calibri" w:hAnsiTheme="minorHAnsi"/>
          <w:b/>
          <w:sz w:val="28"/>
          <w:szCs w:val="28"/>
        </w:rPr>
      </w:pPr>
    </w:p>
    <w:p w:rsidR="00025041" w:rsidRDefault="00025041">
      <w:pPr>
        <w:spacing w:after="200" w:line="276" w:lineRule="auto"/>
        <w:rPr>
          <w:rFonts w:asciiTheme="minorHAnsi" w:eastAsia="Calibri" w:hAnsiTheme="minorHAnsi"/>
          <w:b/>
          <w:sz w:val="28"/>
          <w:szCs w:val="28"/>
        </w:rPr>
      </w:pPr>
      <w:r>
        <w:rPr>
          <w:rFonts w:asciiTheme="minorHAnsi" w:eastAsia="Calibri" w:hAnsiTheme="minorHAnsi"/>
          <w:b/>
          <w:sz w:val="28"/>
          <w:szCs w:val="28"/>
        </w:rPr>
        <w:br w:type="page"/>
      </w:r>
    </w:p>
    <w:p w:rsidR="00962330" w:rsidRPr="00962330" w:rsidRDefault="00962330" w:rsidP="00962330">
      <w:pPr>
        <w:tabs>
          <w:tab w:val="left" w:pos="4725"/>
        </w:tabs>
        <w:spacing w:line="276" w:lineRule="auto"/>
        <w:jc w:val="center"/>
        <w:outlineLvl w:val="0"/>
        <w:rPr>
          <w:rFonts w:asciiTheme="minorHAnsi" w:eastAsia="Calibri" w:hAnsiTheme="minorHAnsi"/>
          <w:b/>
          <w:sz w:val="28"/>
          <w:szCs w:val="28"/>
        </w:rPr>
      </w:pPr>
      <w:r w:rsidRPr="00962330">
        <w:rPr>
          <w:rFonts w:asciiTheme="minorHAnsi" w:eastAsia="Calibri" w:hAnsiTheme="minorHAnsi"/>
          <w:b/>
          <w:sz w:val="28"/>
          <w:szCs w:val="28"/>
        </w:rPr>
        <w:lastRenderedPageBreak/>
        <w:t>Louisiana Department of Education</w:t>
      </w:r>
    </w:p>
    <w:p w:rsidR="00962330" w:rsidRPr="00962330" w:rsidRDefault="00962330" w:rsidP="00962330">
      <w:pPr>
        <w:tabs>
          <w:tab w:val="left" w:pos="4725"/>
        </w:tabs>
        <w:spacing w:line="276" w:lineRule="auto"/>
        <w:jc w:val="center"/>
        <w:outlineLvl w:val="0"/>
        <w:rPr>
          <w:rFonts w:asciiTheme="minorHAnsi" w:eastAsia="Calibri" w:hAnsiTheme="minorHAnsi"/>
          <w:b/>
          <w:sz w:val="28"/>
          <w:szCs w:val="28"/>
        </w:rPr>
      </w:pPr>
      <w:r w:rsidRPr="00962330">
        <w:rPr>
          <w:rFonts w:asciiTheme="minorHAnsi" w:eastAsia="Calibri" w:hAnsiTheme="minorHAnsi"/>
          <w:b/>
          <w:sz w:val="28"/>
          <w:szCs w:val="28"/>
        </w:rPr>
        <w:t>FY15 / FY16 1003(g) School Improvement Grant</w:t>
      </w:r>
    </w:p>
    <w:p w:rsidR="00962330" w:rsidRPr="00962330" w:rsidRDefault="00962330" w:rsidP="00962330">
      <w:pPr>
        <w:spacing w:line="276" w:lineRule="auto"/>
        <w:jc w:val="center"/>
        <w:outlineLvl w:val="0"/>
        <w:rPr>
          <w:rFonts w:asciiTheme="minorHAnsi" w:eastAsia="Calibri" w:hAnsiTheme="minorHAnsi"/>
          <w:b/>
          <w:sz w:val="28"/>
          <w:szCs w:val="28"/>
        </w:rPr>
      </w:pPr>
      <w:r w:rsidRPr="00962330">
        <w:rPr>
          <w:rFonts w:asciiTheme="minorHAnsi" w:eastAsia="Calibri" w:hAnsiTheme="minorHAnsi"/>
          <w:b/>
          <w:sz w:val="28"/>
          <w:szCs w:val="28"/>
        </w:rPr>
        <w:t>LEA Application Narrative</w:t>
      </w:r>
    </w:p>
    <w:p w:rsidR="00962330" w:rsidRPr="00962330" w:rsidRDefault="00962330" w:rsidP="00962330">
      <w:pPr>
        <w:jc w:val="both"/>
        <w:rPr>
          <w:rFonts w:asciiTheme="minorHAnsi" w:eastAsia="Calibri" w:hAnsiTheme="minorHAnsi"/>
          <w:sz w:val="20"/>
          <w:szCs w:val="20"/>
        </w:rPr>
      </w:pPr>
    </w:p>
    <w:p w:rsidR="00962330" w:rsidRPr="00962330" w:rsidRDefault="00962330" w:rsidP="00962330">
      <w:pPr>
        <w:jc w:val="both"/>
        <w:rPr>
          <w:rFonts w:asciiTheme="minorHAnsi" w:hAnsiTheme="minorHAnsi" w:cs="Arial"/>
          <w:b/>
          <w:color w:val="000000" w:themeColor="text1"/>
          <w:sz w:val="20"/>
          <w:szCs w:val="20"/>
        </w:rPr>
      </w:pPr>
      <w:r w:rsidRPr="00962330">
        <w:rPr>
          <w:rFonts w:asciiTheme="minorHAnsi" w:hAnsiTheme="minorHAnsi" w:cs="Arial"/>
          <w:b/>
          <w:color w:val="000000" w:themeColor="text1"/>
          <w:sz w:val="20"/>
          <w:szCs w:val="20"/>
        </w:rPr>
        <w:t>SUBMISSION INSTRUCTIONS</w:t>
      </w:r>
    </w:p>
    <w:p w:rsidR="00962330" w:rsidRPr="00962330" w:rsidRDefault="00962330" w:rsidP="00962330">
      <w:pPr>
        <w:jc w:val="both"/>
        <w:rPr>
          <w:rFonts w:asciiTheme="minorHAnsi" w:hAnsiTheme="minorHAnsi" w:cs="Arial"/>
          <w:color w:val="000000" w:themeColor="text1"/>
          <w:sz w:val="20"/>
          <w:szCs w:val="20"/>
        </w:rPr>
      </w:pPr>
    </w:p>
    <w:p w:rsidR="00962330" w:rsidRPr="00962330" w:rsidRDefault="00962330" w:rsidP="00962330">
      <w:pPr>
        <w:jc w:val="both"/>
        <w:rPr>
          <w:rFonts w:asciiTheme="minorHAnsi" w:hAnsiTheme="minorHAnsi" w:cs="Arial"/>
          <w:color w:val="000000" w:themeColor="text1"/>
          <w:sz w:val="20"/>
          <w:szCs w:val="20"/>
        </w:rPr>
      </w:pPr>
      <w:r w:rsidRPr="00962330">
        <w:rPr>
          <w:rFonts w:asciiTheme="minorHAnsi" w:hAnsiTheme="minorHAnsi" w:cs="Tahoma"/>
          <w:color w:val="000000"/>
          <w:sz w:val="20"/>
          <w:szCs w:val="20"/>
        </w:rPr>
        <w:t>LEAs must submit a PD</w:t>
      </w:r>
      <w:r w:rsidR="00D52330">
        <w:rPr>
          <w:rFonts w:asciiTheme="minorHAnsi" w:hAnsiTheme="minorHAnsi" w:cs="Tahoma"/>
          <w:color w:val="000000"/>
          <w:sz w:val="20"/>
          <w:szCs w:val="20"/>
        </w:rPr>
        <w:t>F application narrative and an E</w:t>
      </w:r>
      <w:r w:rsidRPr="00962330">
        <w:rPr>
          <w:rFonts w:asciiTheme="minorHAnsi" w:hAnsiTheme="minorHAnsi" w:cs="Tahoma"/>
          <w:color w:val="000000"/>
          <w:sz w:val="20"/>
          <w:szCs w:val="20"/>
        </w:rPr>
        <w:t xml:space="preserve">xcel budget form for each school for which the LEA is applying for a grant to </w:t>
      </w:r>
      <w:hyperlink r:id="rId9" w:history="1">
        <w:r w:rsidRPr="00D62EB7">
          <w:rPr>
            <w:rFonts w:asciiTheme="minorHAnsi" w:hAnsiTheme="minorHAnsi" w:cs="Tahoma"/>
            <w:color w:val="0000FF" w:themeColor="hyperlink"/>
            <w:sz w:val="20"/>
            <w:szCs w:val="20"/>
            <w:u w:val="single"/>
          </w:rPr>
          <w:t>David.Shepard@la.gov</w:t>
        </w:r>
      </w:hyperlink>
      <w:r w:rsidR="0011027E">
        <w:rPr>
          <w:rFonts w:asciiTheme="minorHAnsi" w:hAnsiTheme="minorHAnsi" w:cs="Tahoma"/>
          <w:color w:val="000000"/>
          <w:sz w:val="20"/>
          <w:szCs w:val="20"/>
        </w:rPr>
        <w:t xml:space="preserve"> by Monday, August 22</w:t>
      </w:r>
      <w:r w:rsidR="0011027E" w:rsidRPr="0011027E">
        <w:rPr>
          <w:rFonts w:asciiTheme="minorHAnsi" w:hAnsiTheme="minorHAnsi" w:cs="Tahoma"/>
          <w:color w:val="000000"/>
          <w:sz w:val="20"/>
          <w:szCs w:val="20"/>
          <w:vertAlign w:val="superscript"/>
        </w:rPr>
        <w:t>n</w:t>
      </w:r>
      <w:bookmarkStart w:id="0" w:name="_GoBack"/>
      <w:bookmarkEnd w:id="0"/>
      <w:r w:rsidR="0011027E" w:rsidRPr="0011027E">
        <w:rPr>
          <w:rFonts w:asciiTheme="minorHAnsi" w:hAnsiTheme="minorHAnsi" w:cs="Tahoma"/>
          <w:color w:val="000000"/>
          <w:sz w:val="20"/>
          <w:szCs w:val="20"/>
          <w:vertAlign w:val="superscript"/>
        </w:rPr>
        <w:t>d</w:t>
      </w:r>
      <w:r w:rsidR="0011027E">
        <w:rPr>
          <w:rFonts w:asciiTheme="minorHAnsi" w:hAnsiTheme="minorHAnsi" w:cs="Tahoma"/>
          <w:color w:val="000000"/>
          <w:sz w:val="20"/>
          <w:szCs w:val="20"/>
        </w:rPr>
        <w:t xml:space="preserve"> </w:t>
      </w:r>
      <w:r w:rsidRPr="00962330">
        <w:rPr>
          <w:rFonts w:asciiTheme="minorHAnsi" w:hAnsiTheme="minorHAnsi" w:cs="Tahoma"/>
          <w:color w:val="000000"/>
          <w:sz w:val="20"/>
          <w:szCs w:val="20"/>
        </w:rPr>
        <w:t xml:space="preserve">at 3 p.m. Central Time. The budget form and resources, including a sample evaluation rubric, can be found on the Department's Website at </w:t>
      </w:r>
      <w:hyperlink r:id="rId10" w:history="1">
        <w:r w:rsidRPr="00C20DCE">
          <w:rPr>
            <w:rStyle w:val="Hyperlink"/>
            <w:rFonts w:asciiTheme="minorHAnsi" w:hAnsiTheme="minorHAnsi" w:cs="Tahoma"/>
            <w:sz w:val="20"/>
            <w:szCs w:val="20"/>
          </w:rPr>
          <w:t>this link</w:t>
        </w:r>
      </w:hyperlink>
      <w:r w:rsidRPr="00962330">
        <w:rPr>
          <w:rFonts w:asciiTheme="minorHAnsi" w:hAnsiTheme="minorHAnsi" w:cs="Tahoma"/>
          <w:color w:val="000000"/>
          <w:sz w:val="20"/>
          <w:szCs w:val="20"/>
        </w:rPr>
        <w:t xml:space="preserve">. Contact </w:t>
      </w:r>
      <w:hyperlink r:id="rId11" w:history="1">
        <w:r w:rsidRPr="00D62EB7">
          <w:rPr>
            <w:rFonts w:asciiTheme="minorHAnsi" w:hAnsiTheme="minorHAnsi" w:cs="Tahoma"/>
            <w:color w:val="0000FF" w:themeColor="hyperlink"/>
            <w:sz w:val="20"/>
            <w:szCs w:val="20"/>
            <w:u w:val="single"/>
          </w:rPr>
          <w:t>David.Shepard@la.gov</w:t>
        </w:r>
      </w:hyperlink>
      <w:r w:rsidRPr="00962330">
        <w:rPr>
          <w:rFonts w:asciiTheme="minorHAnsi" w:hAnsiTheme="minorHAnsi" w:cs="Tahoma"/>
          <w:color w:val="000000"/>
          <w:sz w:val="20"/>
          <w:szCs w:val="20"/>
        </w:rPr>
        <w:t xml:space="preserve"> for technical assistance.</w:t>
      </w:r>
    </w:p>
    <w:p w:rsidR="00962330" w:rsidRPr="00962330" w:rsidRDefault="00962330" w:rsidP="00962330">
      <w:pPr>
        <w:jc w:val="both"/>
        <w:rPr>
          <w:rFonts w:asciiTheme="minorHAnsi" w:eastAsia="Calibri" w:hAnsiTheme="minorHAnsi"/>
          <w:color w:val="000000" w:themeColor="text1"/>
          <w:sz w:val="20"/>
          <w:szCs w:val="20"/>
        </w:rPr>
      </w:pPr>
    </w:p>
    <w:p w:rsidR="00962330" w:rsidRPr="00962330" w:rsidRDefault="00962330" w:rsidP="00962330">
      <w:pPr>
        <w:jc w:val="both"/>
        <w:rPr>
          <w:rFonts w:asciiTheme="minorHAnsi" w:eastAsia="Calibri" w:hAnsiTheme="minorHAnsi"/>
          <w:b/>
          <w:color w:val="000000" w:themeColor="text1"/>
          <w:sz w:val="20"/>
          <w:szCs w:val="20"/>
        </w:rPr>
      </w:pPr>
      <w:r w:rsidRPr="00962330">
        <w:rPr>
          <w:rFonts w:asciiTheme="minorHAnsi" w:eastAsia="Calibri" w:hAnsiTheme="minorHAnsi"/>
          <w:b/>
          <w:color w:val="000000" w:themeColor="text1"/>
          <w:sz w:val="20"/>
          <w:szCs w:val="20"/>
        </w:rPr>
        <w:t>APPLICANT CONTACT INFORMATION</w:t>
      </w:r>
    </w:p>
    <w:p w:rsidR="00962330" w:rsidRPr="00962330" w:rsidRDefault="00962330" w:rsidP="00962330">
      <w:pPr>
        <w:jc w:val="both"/>
        <w:rPr>
          <w:rFonts w:asciiTheme="minorHAnsi" w:eastAsia="Calibri" w:hAnsiTheme="minorHAnsi"/>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6257"/>
      </w:tblGrid>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Official Name of LEA (Agency/Organization)</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p>
        </w:tc>
      </w:tr>
      <w:tr w:rsidR="00962330" w:rsidRPr="00962330" w:rsidTr="00A95F9B">
        <w:trPr>
          <w:trHeight w:hRule="exact" w:val="144"/>
        </w:trPr>
        <w:tc>
          <w:tcPr>
            <w:tcW w:w="2160" w:type="pct"/>
            <w:shd w:val="clear" w:color="auto" w:fill="808080" w:themeFill="background1" w:themeFillShade="80"/>
            <w:noWrap/>
            <w:vAlign w:val="center"/>
          </w:tcPr>
          <w:p w:rsidR="00962330" w:rsidRPr="00962330" w:rsidRDefault="00962330" w:rsidP="00962330">
            <w:pPr>
              <w:jc w:val="both"/>
              <w:rPr>
                <w:rFonts w:asciiTheme="minorHAnsi" w:eastAsia="Calibri" w:hAnsiTheme="minorHAnsi"/>
                <w:b/>
                <w:bCs/>
                <w:sz w:val="20"/>
                <w:szCs w:val="22"/>
              </w:rPr>
            </w:pPr>
          </w:p>
        </w:tc>
        <w:tc>
          <w:tcPr>
            <w:tcW w:w="2840" w:type="pct"/>
            <w:shd w:val="clear" w:color="auto" w:fill="808080" w:themeFill="background1" w:themeFillShade="80"/>
            <w:vAlign w:val="center"/>
          </w:tcPr>
          <w:p w:rsidR="00962330" w:rsidRPr="00962330" w:rsidRDefault="00962330" w:rsidP="00962330">
            <w:pPr>
              <w:rPr>
                <w:rFonts w:asciiTheme="minorHAnsi" w:eastAsia="Calibri" w:hAnsiTheme="minorHAnsi"/>
                <w:bCs/>
                <w:sz w:val="20"/>
                <w:szCs w:val="22"/>
              </w:rPr>
            </w:pP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Name of Superintendent/CEO</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r w:rsidRPr="00962330">
              <w:rPr>
                <w:rFonts w:asciiTheme="minorHAnsi" w:eastAsia="Calibri" w:hAnsiTheme="minorHAnsi"/>
                <w:bCs/>
                <w:sz w:val="20"/>
                <w:szCs w:val="22"/>
              </w:rPr>
              <w:t> </w:t>
            </w: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Phone Number</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r w:rsidRPr="00962330">
              <w:rPr>
                <w:rFonts w:asciiTheme="minorHAnsi" w:eastAsia="Calibri" w:hAnsiTheme="minorHAnsi"/>
                <w:bCs/>
                <w:sz w:val="20"/>
                <w:szCs w:val="22"/>
              </w:rPr>
              <w:t> </w:t>
            </w: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Email Address</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Mailing Address</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City, State</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ZIP Code</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r w:rsidRPr="00962330">
              <w:rPr>
                <w:rFonts w:asciiTheme="minorHAnsi" w:eastAsia="Calibri" w:hAnsiTheme="minorHAnsi"/>
                <w:bCs/>
                <w:sz w:val="20"/>
                <w:szCs w:val="22"/>
              </w:rPr>
              <w:t> </w:t>
            </w:r>
          </w:p>
        </w:tc>
      </w:tr>
      <w:tr w:rsidR="00962330" w:rsidRPr="00962330" w:rsidTr="00A95F9B">
        <w:trPr>
          <w:trHeight w:hRule="exact" w:val="144"/>
        </w:trPr>
        <w:tc>
          <w:tcPr>
            <w:tcW w:w="2160" w:type="pct"/>
            <w:shd w:val="clear" w:color="auto" w:fill="808080" w:themeFill="background1" w:themeFillShade="80"/>
            <w:noWrap/>
            <w:vAlign w:val="center"/>
          </w:tcPr>
          <w:p w:rsidR="00962330" w:rsidRPr="00962330" w:rsidRDefault="00962330" w:rsidP="00962330">
            <w:pPr>
              <w:jc w:val="right"/>
              <w:rPr>
                <w:rFonts w:asciiTheme="minorHAnsi" w:eastAsia="Calibri" w:hAnsiTheme="minorHAnsi"/>
                <w:b/>
                <w:bCs/>
                <w:sz w:val="20"/>
                <w:szCs w:val="22"/>
              </w:rPr>
            </w:pPr>
          </w:p>
        </w:tc>
        <w:tc>
          <w:tcPr>
            <w:tcW w:w="2840" w:type="pct"/>
            <w:shd w:val="clear" w:color="auto" w:fill="808080" w:themeFill="background1" w:themeFillShade="80"/>
            <w:vAlign w:val="center"/>
          </w:tcPr>
          <w:p w:rsidR="00962330" w:rsidRPr="00962330" w:rsidRDefault="00962330" w:rsidP="00962330">
            <w:pPr>
              <w:jc w:val="right"/>
              <w:rPr>
                <w:rFonts w:asciiTheme="minorHAnsi" w:eastAsia="Calibri" w:hAnsiTheme="minorHAnsi"/>
                <w:bCs/>
                <w:sz w:val="20"/>
                <w:szCs w:val="22"/>
              </w:rPr>
            </w:pP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Name and Title of LEA Grant Contact Person</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r w:rsidRPr="00962330">
              <w:rPr>
                <w:rFonts w:asciiTheme="minorHAnsi" w:eastAsia="Calibri" w:hAnsiTheme="minorHAnsi"/>
                <w:bCs/>
                <w:sz w:val="20"/>
                <w:szCs w:val="22"/>
              </w:rPr>
              <w:t> </w:t>
            </w: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Phone Number</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r w:rsidRPr="00962330">
              <w:rPr>
                <w:rFonts w:asciiTheme="minorHAnsi" w:eastAsia="Calibri" w:hAnsiTheme="minorHAnsi"/>
                <w:bCs/>
                <w:sz w:val="20"/>
                <w:szCs w:val="22"/>
              </w:rPr>
              <w:t> </w:t>
            </w: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Email Address</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r w:rsidRPr="00962330">
              <w:rPr>
                <w:rFonts w:asciiTheme="minorHAnsi" w:eastAsia="Calibri" w:hAnsiTheme="minorHAnsi"/>
                <w:bCs/>
                <w:sz w:val="20"/>
                <w:szCs w:val="22"/>
              </w:rPr>
              <w:t> </w:t>
            </w:r>
          </w:p>
        </w:tc>
      </w:tr>
      <w:tr w:rsidR="00962330" w:rsidRPr="00962330" w:rsidTr="00A95F9B">
        <w:trPr>
          <w:trHeight w:hRule="exact" w:val="144"/>
        </w:trPr>
        <w:tc>
          <w:tcPr>
            <w:tcW w:w="2160" w:type="pct"/>
            <w:shd w:val="clear" w:color="auto" w:fill="808080" w:themeFill="background1" w:themeFillShade="80"/>
            <w:noWrap/>
            <w:vAlign w:val="center"/>
          </w:tcPr>
          <w:p w:rsidR="00962330" w:rsidRPr="00962330" w:rsidRDefault="00962330" w:rsidP="00962330">
            <w:pPr>
              <w:jc w:val="both"/>
              <w:rPr>
                <w:rFonts w:asciiTheme="minorHAnsi" w:eastAsia="Calibri" w:hAnsiTheme="minorHAnsi"/>
                <w:b/>
                <w:bCs/>
                <w:sz w:val="20"/>
                <w:szCs w:val="22"/>
              </w:rPr>
            </w:pPr>
          </w:p>
        </w:tc>
        <w:tc>
          <w:tcPr>
            <w:tcW w:w="2840" w:type="pct"/>
            <w:shd w:val="clear" w:color="auto" w:fill="808080" w:themeFill="background1" w:themeFillShade="80"/>
            <w:vAlign w:val="center"/>
          </w:tcPr>
          <w:p w:rsidR="00962330" w:rsidRPr="00962330" w:rsidRDefault="00962330" w:rsidP="00962330">
            <w:pPr>
              <w:rPr>
                <w:rFonts w:asciiTheme="minorHAnsi" w:eastAsia="Calibri" w:hAnsiTheme="minorHAnsi"/>
                <w:bCs/>
                <w:sz w:val="20"/>
                <w:szCs w:val="22"/>
              </w:rPr>
            </w:pP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Name and Title of Fiscal Contact Person</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r w:rsidRPr="00962330">
              <w:rPr>
                <w:rFonts w:asciiTheme="minorHAnsi" w:eastAsia="Calibri" w:hAnsiTheme="minorHAnsi"/>
                <w:bCs/>
                <w:sz w:val="20"/>
                <w:szCs w:val="22"/>
              </w:rPr>
              <w:t> </w:t>
            </w: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Phone Number</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r w:rsidRPr="00962330">
              <w:rPr>
                <w:rFonts w:asciiTheme="minorHAnsi" w:eastAsia="Calibri" w:hAnsiTheme="minorHAnsi"/>
                <w:bCs/>
                <w:sz w:val="20"/>
                <w:szCs w:val="22"/>
              </w:rPr>
              <w:t> </w:t>
            </w:r>
          </w:p>
        </w:tc>
      </w:tr>
      <w:tr w:rsidR="00962330" w:rsidRPr="00962330" w:rsidTr="00A95F9B">
        <w:trPr>
          <w:trHeight w:val="360"/>
        </w:trPr>
        <w:tc>
          <w:tcPr>
            <w:tcW w:w="2160" w:type="pct"/>
            <w:shd w:val="clear" w:color="auto" w:fill="auto"/>
            <w:noWrap/>
            <w:vAlign w:val="center"/>
          </w:tcPr>
          <w:p w:rsidR="00962330" w:rsidRPr="00962330" w:rsidRDefault="00962330" w:rsidP="00962330">
            <w:pPr>
              <w:jc w:val="both"/>
              <w:rPr>
                <w:rFonts w:asciiTheme="minorHAnsi" w:eastAsia="Calibri" w:hAnsiTheme="minorHAnsi"/>
                <w:b/>
                <w:bCs/>
                <w:sz w:val="20"/>
                <w:szCs w:val="22"/>
              </w:rPr>
            </w:pPr>
            <w:r w:rsidRPr="00962330">
              <w:rPr>
                <w:rFonts w:asciiTheme="minorHAnsi" w:eastAsia="Calibri" w:hAnsiTheme="minorHAnsi"/>
                <w:b/>
                <w:bCs/>
                <w:sz w:val="20"/>
                <w:szCs w:val="22"/>
              </w:rPr>
              <w:t>Email Address</w:t>
            </w:r>
          </w:p>
        </w:tc>
        <w:tc>
          <w:tcPr>
            <w:tcW w:w="2840" w:type="pct"/>
            <w:shd w:val="clear" w:color="auto" w:fill="auto"/>
            <w:vAlign w:val="center"/>
          </w:tcPr>
          <w:p w:rsidR="00962330" w:rsidRPr="00962330" w:rsidRDefault="00962330" w:rsidP="00962330">
            <w:pPr>
              <w:rPr>
                <w:rFonts w:asciiTheme="minorHAnsi" w:eastAsia="Calibri" w:hAnsiTheme="minorHAnsi"/>
                <w:bCs/>
                <w:sz w:val="20"/>
                <w:szCs w:val="22"/>
              </w:rPr>
            </w:pPr>
            <w:r w:rsidRPr="00962330">
              <w:rPr>
                <w:rFonts w:asciiTheme="minorHAnsi" w:eastAsia="Calibri" w:hAnsiTheme="minorHAnsi"/>
                <w:bCs/>
                <w:sz w:val="20"/>
                <w:szCs w:val="22"/>
              </w:rPr>
              <w:t> </w:t>
            </w:r>
          </w:p>
        </w:tc>
      </w:tr>
    </w:tbl>
    <w:p w:rsidR="00962330" w:rsidRPr="00962330" w:rsidRDefault="00962330" w:rsidP="00962330">
      <w:pPr>
        <w:jc w:val="both"/>
        <w:rPr>
          <w:rFonts w:asciiTheme="minorHAnsi" w:eastAsia="Calibri" w:hAnsiTheme="minorHAnsi"/>
          <w:sz w:val="20"/>
          <w:szCs w:val="22"/>
        </w:rPr>
      </w:pPr>
    </w:p>
    <w:tbl>
      <w:tblPr>
        <w:tblpPr w:leftFromText="180" w:rightFromText="180" w:vertAnchor="text" w:tblpX="5"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080"/>
        <w:gridCol w:w="1182"/>
        <w:gridCol w:w="1182"/>
        <w:gridCol w:w="1579"/>
        <w:gridCol w:w="2030"/>
        <w:gridCol w:w="1977"/>
      </w:tblGrid>
      <w:tr w:rsidR="00962330" w:rsidRPr="00962330" w:rsidTr="00384702">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62330" w:rsidRPr="00962330" w:rsidRDefault="00962330" w:rsidP="00962330">
            <w:pPr>
              <w:ind w:left="274" w:hanging="274"/>
              <w:rPr>
                <w:rFonts w:asciiTheme="minorHAnsi" w:eastAsia="Calibri" w:hAnsiTheme="minorHAnsi"/>
                <w:b/>
                <w:color w:val="FFFFFF"/>
                <w:sz w:val="18"/>
                <w:szCs w:val="22"/>
              </w:rPr>
            </w:pPr>
            <w:r w:rsidRPr="00962330">
              <w:rPr>
                <w:rFonts w:asciiTheme="minorHAnsi" w:eastAsia="Calibri" w:hAnsiTheme="minorHAnsi"/>
                <w:b/>
                <w:color w:val="FFFFFF"/>
                <w:sz w:val="20"/>
              </w:rPr>
              <w:t>A.</w:t>
            </w:r>
            <w:r w:rsidRPr="00962330">
              <w:rPr>
                <w:rFonts w:asciiTheme="minorHAnsi" w:eastAsia="Calibri" w:hAnsiTheme="minorHAnsi"/>
                <w:b/>
                <w:color w:val="FFFFFF"/>
                <w:sz w:val="20"/>
              </w:rPr>
              <w:tab/>
              <w:t>SCHOOL TO BE SERVED: Provide information about the school to be served with a School Improvement Grant.</w:t>
            </w:r>
          </w:p>
        </w:tc>
      </w:tr>
      <w:tr w:rsidR="00962330" w:rsidRPr="00962330" w:rsidTr="00384702">
        <w:trPr>
          <w:trHeight w:val="360"/>
        </w:trPr>
        <w:tc>
          <w:tcPr>
            <w:tcW w:w="139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2"/>
              </w:rPr>
            </w:pPr>
            <w:r w:rsidRPr="00962330">
              <w:rPr>
                <w:rFonts w:asciiTheme="minorHAnsi" w:eastAsia="Calibri" w:hAnsiTheme="minorHAnsi"/>
                <w:b/>
                <w:color w:val="FFFFFF"/>
                <w:sz w:val="18"/>
                <w:szCs w:val="22"/>
              </w:rPr>
              <w:t xml:space="preserve">Official Name of School </w:t>
            </w:r>
          </w:p>
        </w:tc>
        <w:tc>
          <w:tcPr>
            <w:tcW w:w="53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18"/>
                <w:szCs w:val="22"/>
              </w:rPr>
            </w:pPr>
            <w:r w:rsidRPr="00962330">
              <w:rPr>
                <w:rFonts w:asciiTheme="minorHAnsi" w:eastAsia="Calibri" w:hAnsiTheme="minorHAnsi"/>
                <w:b/>
                <w:color w:val="FFFFFF"/>
                <w:sz w:val="18"/>
                <w:szCs w:val="22"/>
              </w:rPr>
              <w:t>Site Code</w:t>
            </w:r>
          </w:p>
          <w:p w:rsidR="00962330" w:rsidRPr="00962330" w:rsidRDefault="00962330" w:rsidP="00962330">
            <w:pPr>
              <w:jc w:val="center"/>
              <w:rPr>
                <w:rFonts w:asciiTheme="minorHAnsi" w:eastAsia="Calibri" w:hAnsiTheme="minorHAnsi"/>
                <w:b/>
                <w:color w:val="FFFFFF"/>
                <w:sz w:val="18"/>
                <w:szCs w:val="22"/>
              </w:rPr>
            </w:pPr>
            <w:r w:rsidRPr="00962330">
              <w:rPr>
                <w:rFonts w:asciiTheme="minorHAnsi" w:eastAsia="Calibri" w:hAnsiTheme="minorHAnsi"/>
                <w:b/>
                <w:color w:val="FFFFFF"/>
                <w:sz w:val="18"/>
                <w:szCs w:val="22"/>
              </w:rPr>
              <w:t>(6 digits)</w:t>
            </w:r>
          </w:p>
        </w:tc>
        <w:tc>
          <w:tcPr>
            <w:tcW w:w="53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18"/>
                <w:szCs w:val="22"/>
              </w:rPr>
            </w:pPr>
            <w:r w:rsidRPr="00962330">
              <w:rPr>
                <w:rFonts w:asciiTheme="minorHAnsi" w:eastAsia="Calibri" w:hAnsiTheme="minorHAnsi"/>
                <w:b/>
                <w:color w:val="FFFFFF"/>
                <w:sz w:val="18"/>
                <w:szCs w:val="22"/>
              </w:rPr>
              <w:t xml:space="preserve">NCES ID </w:t>
            </w:r>
          </w:p>
          <w:p w:rsidR="00962330" w:rsidRPr="00962330" w:rsidRDefault="00962330" w:rsidP="00962330">
            <w:pPr>
              <w:jc w:val="center"/>
              <w:rPr>
                <w:rFonts w:asciiTheme="minorHAnsi" w:eastAsia="Calibri" w:hAnsiTheme="minorHAnsi"/>
                <w:b/>
                <w:color w:val="FFFFFF"/>
                <w:sz w:val="18"/>
                <w:szCs w:val="22"/>
              </w:rPr>
            </w:pPr>
            <w:r w:rsidRPr="00962330">
              <w:rPr>
                <w:rFonts w:asciiTheme="minorHAnsi" w:eastAsia="Calibri" w:hAnsiTheme="minorHAnsi"/>
                <w:b/>
                <w:color w:val="FFFFFF"/>
                <w:sz w:val="18"/>
                <w:szCs w:val="22"/>
              </w:rPr>
              <w:t>(12 digits)</w:t>
            </w:r>
          </w:p>
        </w:tc>
        <w:tc>
          <w:tcPr>
            <w:tcW w:w="71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62330" w:rsidRPr="00962330" w:rsidDel="006E2899" w:rsidRDefault="00962330" w:rsidP="00962330">
            <w:pPr>
              <w:jc w:val="center"/>
              <w:rPr>
                <w:rFonts w:asciiTheme="minorHAnsi" w:eastAsia="Calibri" w:hAnsiTheme="minorHAnsi"/>
                <w:b/>
                <w:color w:val="FFFFFF"/>
                <w:sz w:val="18"/>
                <w:szCs w:val="22"/>
              </w:rPr>
            </w:pPr>
            <w:r w:rsidRPr="00962330">
              <w:rPr>
                <w:rFonts w:asciiTheme="minorHAnsi" w:eastAsia="Calibri" w:hAnsiTheme="minorHAnsi"/>
                <w:b/>
                <w:color w:val="FFFFFF"/>
                <w:sz w:val="18"/>
                <w:szCs w:val="22"/>
              </w:rPr>
              <w:t>Priority or</w:t>
            </w:r>
            <w:r w:rsidRPr="00962330">
              <w:rPr>
                <w:rFonts w:asciiTheme="minorHAnsi" w:eastAsia="Calibri" w:hAnsiTheme="minorHAnsi"/>
                <w:b/>
                <w:color w:val="FFFFFF"/>
                <w:sz w:val="18"/>
                <w:szCs w:val="22"/>
              </w:rPr>
              <w:br/>
              <w:t>Focus School</w:t>
            </w:r>
          </w:p>
        </w:tc>
        <w:tc>
          <w:tcPr>
            <w:tcW w:w="92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2"/>
              </w:rPr>
            </w:pPr>
            <w:r w:rsidRPr="00962330">
              <w:rPr>
                <w:rFonts w:asciiTheme="minorHAnsi" w:eastAsia="Calibri" w:hAnsiTheme="minorHAnsi"/>
                <w:b/>
                <w:color w:val="FFFFFF"/>
                <w:sz w:val="18"/>
                <w:szCs w:val="22"/>
              </w:rPr>
              <w:t>Intervention Model*</w:t>
            </w:r>
          </w:p>
        </w:tc>
        <w:tc>
          <w:tcPr>
            <w:tcW w:w="89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18"/>
                <w:szCs w:val="22"/>
              </w:rPr>
            </w:pPr>
            <w:r w:rsidRPr="00962330">
              <w:rPr>
                <w:rFonts w:asciiTheme="minorHAnsi" w:eastAsia="Calibri" w:hAnsiTheme="minorHAnsi"/>
                <w:b/>
                <w:color w:val="FFFFFF"/>
                <w:sz w:val="18"/>
                <w:szCs w:val="22"/>
              </w:rPr>
              <w:t xml:space="preserve">Amount </w:t>
            </w:r>
            <w:r w:rsidRPr="00962330">
              <w:rPr>
                <w:rFonts w:asciiTheme="minorHAnsi" w:eastAsia="Calibri" w:hAnsiTheme="minorHAnsi"/>
                <w:b/>
                <w:color w:val="FFFFFF"/>
                <w:sz w:val="18"/>
                <w:szCs w:val="22"/>
              </w:rPr>
              <w:br/>
              <w:t>Requested</w:t>
            </w:r>
          </w:p>
        </w:tc>
      </w:tr>
      <w:tr w:rsidR="00962330" w:rsidRPr="00962330" w:rsidTr="00384702">
        <w:trPr>
          <w:trHeight w:val="360"/>
        </w:trPr>
        <w:tc>
          <w:tcPr>
            <w:tcW w:w="1396" w:type="pct"/>
            <w:tcBorders>
              <w:top w:val="single" w:sz="4" w:space="0" w:color="auto"/>
            </w:tcBorders>
            <w:vAlign w:val="center"/>
          </w:tcPr>
          <w:p w:rsidR="00962330" w:rsidRPr="00962330" w:rsidRDefault="00962330" w:rsidP="00962330">
            <w:pPr>
              <w:ind w:left="-180"/>
              <w:rPr>
                <w:rFonts w:asciiTheme="minorHAnsi" w:eastAsia="Calibri" w:hAnsiTheme="minorHAnsi"/>
                <w:sz w:val="20"/>
                <w:szCs w:val="22"/>
              </w:rPr>
            </w:pPr>
          </w:p>
        </w:tc>
        <w:tc>
          <w:tcPr>
            <w:tcW w:w="536" w:type="pct"/>
            <w:tcBorders>
              <w:top w:val="single" w:sz="4" w:space="0" w:color="auto"/>
            </w:tcBorders>
            <w:vAlign w:val="center"/>
          </w:tcPr>
          <w:p w:rsidR="00962330" w:rsidRPr="00962330" w:rsidRDefault="00962330" w:rsidP="00962330">
            <w:pPr>
              <w:jc w:val="center"/>
              <w:rPr>
                <w:rFonts w:asciiTheme="minorHAnsi" w:eastAsia="Calibri" w:hAnsiTheme="minorHAnsi"/>
                <w:sz w:val="20"/>
                <w:szCs w:val="22"/>
              </w:rPr>
            </w:pPr>
          </w:p>
        </w:tc>
        <w:tc>
          <w:tcPr>
            <w:tcW w:w="536" w:type="pct"/>
            <w:tcBorders>
              <w:top w:val="single" w:sz="4" w:space="0" w:color="auto"/>
            </w:tcBorders>
            <w:vAlign w:val="center"/>
          </w:tcPr>
          <w:p w:rsidR="00962330" w:rsidRPr="00962330" w:rsidRDefault="00962330" w:rsidP="00962330">
            <w:pPr>
              <w:jc w:val="center"/>
              <w:rPr>
                <w:rFonts w:asciiTheme="minorHAnsi" w:eastAsia="Calibri" w:hAnsiTheme="minorHAnsi"/>
                <w:sz w:val="20"/>
                <w:szCs w:val="22"/>
              </w:rPr>
            </w:pPr>
          </w:p>
        </w:tc>
        <w:tc>
          <w:tcPr>
            <w:tcW w:w="716" w:type="pct"/>
            <w:tcBorders>
              <w:top w:val="single" w:sz="4" w:space="0" w:color="auto"/>
            </w:tcBorders>
            <w:vAlign w:val="center"/>
          </w:tcPr>
          <w:p w:rsidR="00962330" w:rsidRPr="00962330" w:rsidRDefault="00962330" w:rsidP="00962330">
            <w:pPr>
              <w:jc w:val="center"/>
              <w:rPr>
                <w:rFonts w:asciiTheme="minorHAnsi" w:eastAsia="Calibri" w:hAnsiTheme="minorHAnsi"/>
                <w:sz w:val="20"/>
                <w:szCs w:val="22"/>
              </w:rPr>
            </w:pPr>
          </w:p>
        </w:tc>
        <w:tc>
          <w:tcPr>
            <w:tcW w:w="920" w:type="pct"/>
            <w:tcBorders>
              <w:top w:val="single" w:sz="4" w:space="0" w:color="auto"/>
            </w:tcBorders>
            <w:vAlign w:val="center"/>
          </w:tcPr>
          <w:p w:rsidR="00962330" w:rsidRPr="00962330" w:rsidRDefault="00962330" w:rsidP="00962330">
            <w:pPr>
              <w:jc w:val="center"/>
              <w:rPr>
                <w:rFonts w:asciiTheme="minorHAnsi" w:eastAsia="Calibri" w:hAnsiTheme="minorHAnsi"/>
                <w:sz w:val="20"/>
                <w:szCs w:val="22"/>
              </w:rPr>
            </w:pPr>
          </w:p>
        </w:tc>
        <w:tc>
          <w:tcPr>
            <w:tcW w:w="896" w:type="pct"/>
            <w:tcBorders>
              <w:top w:val="single" w:sz="4" w:space="0" w:color="auto"/>
            </w:tcBorders>
            <w:vAlign w:val="center"/>
          </w:tcPr>
          <w:p w:rsidR="00962330" w:rsidRPr="00962330" w:rsidRDefault="00962330" w:rsidP="00962330">
            <w:pPr>
              <w:rPr>
                <w:rFonts w:asciiTheme="minorHAnsi" w:eastAsia="Calibri" w:hAnsiTheme="minorHAnsi"/>
                <w:sz w:val="20"/>
                <w:szCs w:val="22"/>
              </w:rPr>
            </w:pPr>
            <w:r w:rsidRPr="00962330">
              <w:rPr>
                <w:rFonts w:asciiTheme="minorHAnsi" w:eastAsia="Calibri" w:hAnsiTheme="minorHAnsi"/>
                <w:sz w:val="20"/>
                <w:szCs w:val="22"/>
              </w:rPr>
              <w:t>$</w:t>
            </w:r>
          </w:p>
        </w:tc>
      </w:tr>
    </w:tbl>
    <w:p w:rsidR="00962330" w:rsidRPr="00962330" w:rsidRDefault="00962330" w:rsidP="00962330">
      <w:pPr>
        <w:keepNext/>
        <w:keepLines/>
        <w:spacing w:before="200"/>
        <w:ind w:left="180" w:hanging="180"/>
        <w:outlineLvl w:val="3"/>
        <w:rPr>
          <w:rFonts w:asciiTheme="minorHAnsi" w:eastAsia="Calibri" w:hAnsiTheme="minorHAnsi"/>
          <w:i/>
          <w:sz w:val="20"/>
          <w:szCs w:val="22"/>
        </w:rPr>
      </w:pPr>
      <w:r w:rsidRPr="00962330">
        <w:rPr>
          <w:rFonts w:asciiTheme="minorHAnsi" w:eastAsia="Calibri" w:hAnsiTheme="minorHAnsi"/>
          <w:i/>
          <w:sz w:val="20"/>
          <w:szCs w:val="22"/>
        </w:rPr>
        <w:t>*</w:t>
      </w:r>
      <w:r w:rsidRPr="00962330">
        <w:rPr>
          <w:rFonts w:asciiTheme="minorHAnsi" w:eastAsia="Calibri" w:hAnsiTheme="minorHAnsi"/>
          <w:i/>
          <w:sz w:val="20"/>
          <w:szCs w:val="22"/>
        </w:rPr>
        <w:tab/>
        <w:t xml:space="preserve">Select one of the following: Turnaround, Restart, Closure, Transformation, </w:t>
      </w:r>
      <w:proofErr w:type="gramStart"/>
      <w:r w:rsidRPr="00962330">
        <w:rPr>
          <w:rFonts w:asciiTheme="minorHAnsi" w:eastAsia="Calibri" w:hAnsiTheme="minorHAnsi"/>
          <w:i/>
          <w:sz w:val="20"/>
          <w:szCs w:val="22"/>
        </w:rPr>
        <w:t>Evidence</w:t>
      </w:r>
      <w:proofErr w:type="gramEnd"/>
      <w:r w:rsidRPr="00962330">
        <w:rPr>
          <w:rFonts w:asciiTheme="minorHAnsi" w:eastAsia="Calibri" w:hAnsiTheme="minorHAnsi"/>
          <w:i/>
          <w:sz w:val="20"/>
          <w:szCs w:val="22"/>
        </w:rPr>
        <w:t>-Based Whole School Reform Model or Early Learning Model.</w:t>
      </w:r>
    </w:p>
    <w:p w:rsidR="00962330" w:rsidRPr="00962330" w:rsidRDefault="00962330" w:rsidP="00962330">
      <w:pPr>
        <w:jc w:val="both"/>
        <w:rPr>
          <w:rFonts w:asciiTheme="minorHAnsi" w:eastAsia="Calibri" w:hAnsiTheme="minorHAnsi"/>
          <w:sz w:val="20"/>
          <w:szCs w:val="22"/>
        </w:rPr>
      </w:pPr>
    </w:p>
    <w:p w:rsidR="00962330" w:rsidRPr="00962330" w:rsidRDefault="00962330" w:rsidP="00962330">
      <w:pPr>
        <w:jc w:val="both"/>
        <w:rPr>
          <w:rFonts w:asciiTheme="minorHAnsi" w:eastAsia="Calibri" w:hAnsiTheme="minorHAnsi"/>
          <w:sz w:val="20"/>
          <w:szCs w:val="22"/>
        </w:rPr>
      </w:pPr>
    </w:p>
    <w:p w:rsidR="00962330" w:rsidRPr="00962330" w:rsidRDefault="00962330" w:rsidP="00962330">
      <w:pPr>
        <w:jc w:val="both"/>
        <w:rPr>
          <w:rFonts w:asciiTheme="minorHAnsi" w:eastAsia="Calibri" w:hAnsiTheme="minorHAnsi"/>
          <w:sz w:val="20"/>
          <w:szCs w:val="22"/>
        </w:rPr>
      </w:pPr>
    </w:p>
    <w:p w:rsidR="00962330" w:rsidRPr="00962330" w:rsidRDefault="00962330" w:rsidP="00962330">
      <w:pPr>
        <w:spacing w:after="120" w:line="276" w:lineRule="auto"/>
        <w:rPr>
          <w:rFonts w:asciiTheme="minorHAnsi" w:eastAsia="Calibri" w:hAnsiTheme="minorHAnsi"/>
          <w:i/>
          <w:sz w:val="20"/>
          <w:szCs w:val="22"/>
        </w:rPr>
      </w:pPr>
    </w:p>
    <w:p w:rsidR="00962330" w:rsidRPr="00962330" w:rsidRDefault="00962330" w:rsidP="00962330">
      <w:pPr>
        <w:spacing w:after="120" w:line="276" w:lineRule="auto"/>
        <w:rPr>
          <w:rFonts w:asciiTheme="minorHAnsi" w:eastAsia="Calibri" w:hAnsiTheme="minorHAnsi"/>
          <w:b/>
          <w:sz w:val="20"/>
        </w:rPr>
      </w:pPr>
    </w:p>
    <w:p w:rsidR="00962330" w:rsidRPr="00962330" w:rsidRDefault="00962330" w:rsidP="00962330">
      <w:pPr>
        <w:spacing w:after="120" w:line="276" w:lineRule="auto"/>
        <w:rPr>
          <w:rFonts w:asciiTheme="minorHAnsi" w:eastAsia="Calibri" w:hAnsiTheme="minorHAnsi"/>
          <w:b/>
          <w:sz w:val="20"/>
        </w:rPr>
      </w:pPr>
    </w:p>
    <w:p w:rsidR="00962330" w:rsidRPr="00962330" w:rsidRDefault="00962330" w:rsidP="00962330">
      <w:pPr>
        <w:spacing w:after="120" w:line="276" w:lineRule="auto"/>
        <w:rPr>
          <w:rFonts w:asciiTheme="minorHAnsi" w:eastAsia="Calibri" w:hAnsiTheme="minorHAnsi"/>
          <w:b/>
          <w:sz w:val="20"/>
        </w:rPr>
      </w:pPr>
    </w:p>
    <w:p w:rsidR="00962330" w:rsidRPr="00962330" w:rsidRDefault="00962330" w:rsidP="00962330">
      <w:pPr>
        <w:spacing w:after="120" w:line="276" w:lineRule="auto"/>
        <w:rPr>
          <w:rFonts w:asciiTheme="minorHAnsi" w:eastAsia="Calibri" w:hAnsiTheme="minorHAnsi"/>
          <w:b/>
          <w:sz w:val="20"/>
        </w:rPr>
      </w:pPr>
      <w:r w:rsidRPr="00962330">
        <w:rPr>
          <w:rFonts w:asciiTheme="minorHAnsi" w:eastAsia="Calibri" w:hAnsiTheme="minorHAnsi"/>
          <w:b/>
          <w:sz w:val="20"/>
        </w:rPr>
        <w:t>School Profile</w:t>
      </w:r>
    </w:p>
    <w:tbl>
      <w:tblPr>
        <w:tblpPr w:leftFromText="180" w:rightFromText="180" w:vertAnchor="text" w:tblpX="10" w:tblpY="1"/>
        <w:tblOverlap w:val="neve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78"/>
        <w:gridCol w:w="1840"/>
        <w:gridCol w:w="1348"/>
        <w:gridCol w:w="1168"/>
        <w:gridCol w:w="1264"/>
        <w:gridCol w:w="1259"/>
        <w:gridCol w:w="1259"/>
        <w:gridCol w:w="1117"/>
      </w:tblGrid>
      <w:tr w:rsidR="00962330" w:rsidRPr="00962330" w:rsidTr="00A95F9B">
        <w:trPr>
          <w:trHeight w:val="566"/>
        </w:trPr>
        <w:tc>
          <w:tcPr>
            <w:tcW w:w="767" w:type="pct"/>
            <w:vMerge w:val="restart"/>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r w:rsidRPr="00962330">
              <w:rPr>
                <w:rFonts w:asciiTheme="minorHAnsi" w:eastAsia="Calibri" w:hAnsiTheme="minorHAnsi"/>
                <w:b/>
                <w:color w:val="FFFFFF"/>
                <w:sz w:val="20"/>
                <w:szCs w:val="20"/>
              </w:rPr>
              <w:t>Rurality (Rural, Suburban, Urban)</w:t>
            </w:r>
          </w:p>
        </w:tc>
        <w:tc>
          <w:tcPr>
            <w:tcW w:w="841" w:type="pct"/>
            <w:vMerge w:val="restart"/>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r w:rsidRPr="00962330">
              <w:rPr>
                <w:rFonts w:asciiTheme="minorHAnsi" w:eastAsia="Calibri" w:hAnsiTheme="minorHAnsi"/>
                <w:b/>
                <w:color w:val="FFFFFF"/>
                <w:sz w:val="20"/>
                <w:szCs w:val="20"/>
              </w:rPr>
              <w:t>% Free/Reduced Lunch or % Educationally</w:t>
            </w:r>
            <w:r w:rsidRPr="00962330">
              <w:rPr>
                <w:rFonts w:asciiTheme="minorHAnsi" w:eastAsia="Calibri" w:hAnsiTheme="minorHAnsi"/>
                <w:b/>
                <w:color w:val="FFFFFF"/>
                <w:sz w:val="20"/>
                <w:szCs w:val="20"/>
              </w:rPr>
              <w:br/>
              <w:t>Disadvantaged</w:t>
            </w:r>
          </w:p>
        </w:tc>
        <w:tc>
          <w:tcPr>
            <w:tcW w:w="616" w:type="pct"/>
            <w:vMerge w:val="restart"/>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r w:rsidRPr="00962330">
              <w:rPr>
                <w:rFonts w:asciiTheme="minorHAnsi" w:eastAsia="Calibri" w:hAnsiTheme="minorHAnsi"/>
                <w:b/>
                <w:color w:val="FFFFFF"/>
                <w:sz w:val="20"/>
                <w:szCs w:val="20"/>
              </w:rPr>
              <w:t xml:space="preserve">Current </w:t>
            </w:r>
          </w:p>
          <w:p w:rsidR="00962330" w:rsidRPr="00962330" w:rsidRDefault="00962330" w:rsidP="00962330">
            <w:pPr>
              <w:jc w:val="center"/>
              <w:rPr>
                <w:rFonts w:asciiTheme="minorHAnsi" w:eastAsia="Calibri" w:hAnsiTheme="minorHAnsi"/>
                <w:b/>
                <w:color w:val="FFFFFF"/>
                <w:sz w:val="20"/>
                <w:szCs w:val="20"/>
              </w:rPr>
            </w:pPr>
            <w:r w:rsidRPr="00962330">
              <w:rPr>
                <w:rFonts w:asciiTheme="minorHAnsi" w:eastAsia="Calibri" w:hAnsiTheme="minorHAnsi"/>
                <w:b/>
                <w:color w:val="FFFFFF"/>
                <w:sz w:val="20"/>
                <w:szCs w:val="20"/>
              </w:rPr>
              <w:t xml:space="preserve">SY15-16 </w:t>
            </w:r>
          </w:p>
          <w:p w:rsidR="00962330" w:rsidRPr="00962330" w:rsidRDefault="00962330" w:rsidP="00962330">
            <w:pPr>
              <w:jc w:val="center"/>
              <w:rPr>
                <w:rFonts w:asciiTheme="minorHAnsi" w:eastAsia="Calibri" w:hAnsiTheme="minorHAnsi"/>
                <w:b/>
                <w:color w:val="FFFFFF"/>
                <w:sz w:val="20"/>
                <w:szCs w:val="20"/>
              </w:rPr>
            </w:pPr>
            <w:r w:rsidRPr="00962330">
              <w:rPr>
                <w:rFonts w:asciiTheme="minorHAnsi" w:eastAsia="Calibri" w:hAnsiTheme="minorHAnsi"/>
                <w:b/>
                <w:color w:val="FFFFFF"/>
                <w:sz w:val="20"/>
                <w:szCs w:val="20"/>
              </w:rPr>
              <w:t>Enrollment</w:t>
            </w:r>
            <w:r w:rsidRPr="00962330" w:rsidDel="004254D3">
              <w:rPr>
                <w:rFonts w:asciiTheme="minorHAnsi" w:eastAsia="Calibri" w:hAnsiTheme="minorHAnsi"/>
                <w:b/>
                <w:color w:val="FFFFFF"/>
                <w:sz w:val="20"/>
                <w:szCs w:val="20"/>
              </w:rPr>
              <w:t xml:space="preserve"> </w:t>
            </w:r>
          </w:p>
        </w:tc>
        <w:tc>
          <w:tcPr>
            <w:tcW w:w="2775" w:type="pct"/>
            <w:gridSpan w:val="5"/>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r w:rsidRPr="00962330">
              <w:rPr>
                <w:rFonts w:asciiTheme="minorHAnsi" w:eastAsia="Calibri" w:hAnsiTheme="minorHAnsi"/>
                <w:b/>
                <w:color w:val="FFFFFF"/>
                <w:sz w:val="20"/>
                <w:szCs w:val="20"/>
              </w:rPr>
              <w:t>Anticipated Enrollment*</w:t>
            </w:r>
          </w:p>
        </w:tc>
      </w:tr>
      <w:tr w:rsidR="00962330" w:rsidRPr="00962330" w:rsidTr="00A95F9B">
        <w:tc>
          <w:tcPr>
            <w:tcW w:w="767" w:type="pct"/>
            <w:vMerge/>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p>
        </w:tc>
        <w:tc>
          <w:tcPr>
            <w:tcW w:w="841" w:type="pct"/>
            <w:vMerge/>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p>
        </w:tc>
        <w:tc>
          <w:tcPr>
            <w:tcW w:w="616" w:type="pct"/>
            <w:vMerge/>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p>
        </w:tc>
        <w:tc>
          <w:tcPr>
            <w:tcW w:w="534" w:type="pct"/>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r w:rsidRPr="00962330">
              <w:rPr>
                <w:rFonts w:asciiTheme="minorHAnsi" w:eastAsia="Calibri" w:hAnsiTheme="minorHAnsi"/>
                <w:b/>
                <w:color w:val="FFFFFF"/>
                <w:sz w:val="20"/>
                <w:szCs w:val="20"/>
              </w:rPr>
              <w:t>SY16-17</w:t>
            </w:r>
          </w:p>
        </w:tc>
        <w:tc>
          <w:tcPr>
            <w:tcW w:w="578" w:type="pct"/>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r w:rsidRPr="00962330">
              <w:rPr>
                <w:rFonts w:asciiTheme="minorHAnsi" w:eastAsia="Calibri" w:hAnsiTheme="minorHAnsi"/>
                <w:b/>
                <w:color w:val="FFFFFF"/>
                <w:sz w:val="20"/>
                <w:szCs w:val="20"/>
              </w:rPr>
              <w:t>SY17-18</w:t>
            </w:r>
          </w:p>
        </w:tc>
        <w:tc>
          <w:tcPr>
            <w:tcW w:w="576" w:type="pct"/>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r w:rsidRPr="00962330">
              <w:rPr>
                <w:rFonts w:asciiTheme="minorHAnsi" w:eastAsia="Calibri" w:hAnsiTheme="minorHAnsi"/>
                <w:b/>
                <w:color w:val="FFFFFF"/>
                <w:sz w:val="20"/>
                <w:szCs w:val="20"/>
              </w:rPr>
              <w:t>SY18-19</w:t>
            </w:r>
          </w:p>
        </w:tc>
        <w:tc>
          <w:tcPr>
            <w:tcW w:w="576" w:type="pct"/>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r w:rsidRPr="00962330">
              <w:rPr>
                <w:rFonts w:asciiTheme="minorHAnsi" w:eastAsia="Calibri" w:hAnsiTheme="minorHAnsi"/>
                <w:b/>
                <w:color w:val="FFFFFF"/>
                <w:sz w:val="20"/>
                <w:szCs w:val="20"/>
              </w:rPr>
              <w:t>SY19-20</w:t>
            </w:r>
          </w:p>
        </w:tc>
        <w:tc>
          <w:tcPr>
            <w:tcW w:w="511" w:type="pct"/>
            <w:shd w:val="clear" w:color="auto" w:fill="808080" w:themeFill="background1" w:themeFillShade="80"/>
            <w:vAlign w:val="center"/>
          </w:tcPr>
          <w:p w:rsidR="00962330" w:rsidRPr="00962330" w:rsidRDefault="00962330" w:rsidP="00962330">
            <w:pPr>
              <w:jc w:val="center"/>
              <w:rPr>
                <w:rFonts w:asciiTheme="minorHAnsi" w:eastAsia="Calibri" w:hAnsiTheme="minorHAnsi"/>
                <w:b/>
                <w:color w:val="FFFFFF"/>
                <w:sz w:val="20"/>
                <w:szCs w:val="20"/>
              </w:rPr>
            </w:pPr>
            <w:r w:rsidRPr="00962330">
              <w:rPr>
                <w:rFonts w:asciiTheme="minorHAnsi" w:eastAsia="Calibri" w:hAnsiTheme="minorHAnsi"/>
                <w:b/>
                <w:color w:val="FFFFFF"/>
                <w:sz w:val="20"/>
                <w:szCs w:val="20"/>
              </w:rPr>
              <w:t>SY20-21</w:t>
            </w:r>
          </w:p>
        </w:tc>
      </w:tr>
      <w:tr w:rsidR="00962330" w:rsidRPr="00962330" w:rsidTr="00A95F9B">
        <w:trPr>
          <w:trHeight w:val="642"/>
        </w:trPr>
        <w:tc>
          <w:tcPr>
            <w:tcW w:w="767" w:type="pct"/>
            <w:vAlign w:val="center"/>
          </w:tcPr>
          <w:p w:rsidR="00962330" w:rsidRPr="00962330" w:rsidRDefault="00962330" w:rsidP="00962330">
            <w:pPr>
              <w:jc w:val="center"/>
              <w:rPr>
                <w:rFonts w:asciiTheme="minorHAnsi" w:eastAsia="Calibri" w:hAnsiTheme="minorHAnsi"/>
                <w:sz w:val="20"/>
                <w:szCs w:val="20"/>
              </w:rPr>
            </w:pPr>
          </w:p>
        </w:tc>
        <w:tc>
          <w:tcPr>
            <w:tcW w:w="841" w:type="pct"/>
            <w:vAlign w:val="center"/>
          </w:tcPr>
          <w:p w:rsidR="00962330" w:rsidRPr="00962330" w:rsidRDefault="00962330" w:rsidP="00962330">
            <w:pPr>
              <w:jc w:val="center"/>
              <w:rPr>
                <w:rFonts w:asciiTheme="minorHAnsi" w:eastAsia="Calibri" w:hAnsiTheme="minorHAnsi"/>
                <w:sz w:val="20"/>
                <w:szCs w:val="20"/>
              </w:rPr>
            </w:pPr>
          </w:p>
        </w:tc>
        <w:tc>
          <w:tcPr>
            <w:tcW w:w="616" w:type="pct"/>
            <w:vAlign w:val="center"/>
          </w:tcPr>
          <w:p w:rsidR="00962330" w:rsidRPr="00962330" w:rsidRDefault="00962330" w:rsidP="00962330">
            <w:pPr>
              <w:jc w:val="center"/>
              <w:rPr>
                <w:rFonts w:asciiTheme="minorHAnsi" w:eastAsia="Calibri" w:hAnsiTheme="minorHAnsi"/>
                <w:sz w:val="20"/>
                <w:szCs w:val="20"/>
              </w:rPr>
            </w:pPr>
          </w:p>
        </w:tc>
        <w:tc>
          <w:tcPr>
            <w:tcW w:w="534" w:type="pct"/>
            <w:vAlign w:val="center"/>
          </w:tcPr>
          <w:p w:rsidR="00962330" w:rsidRPr="00962330" w:rsidRDefault="00962330" w:rsidP="00962330">
            <w:pPr>
              <w:jc w:val="center"/>
              <w:rPr>
                <w:rFonts w:asciiTheme="minorHAnsi" w:eastAsia="Calibri" w:hAnsiTheme="minorHAnsi"/>
                <w:sz w:val="20"/>
                <w:szCs w:val="20"/>
              </w:rPr>
            </w:pPr>
          </w:p>
        </w:tc>
        <w:tc>
          <w:tcPr>
            <w:tcW w:w="578" w:type="pct"/>
            <w:vAlign w:val="center"/>
          </w:tcPr>
          <w:p w:rsidR="00962330" w:rsidRPr="00962330" w:rsidRDefault="00962330" w:rsidP="00962330">
            <w:pPr>
              <w:jc w:val="center"/>
              <w:rPr>
                <w:rFonts w:asciiTheme="minorHAnsi" w:eastAsia="Calibri" w:hAnsiTheme="minorHAnsi"/>
                <w:sz w:val="20"/>
                <w:szCs w:val="20"/>
              </w:rPr>
            </w:pPr>
          </w:p>
        </w:tc>
        <w:tc>
          <w:tcPr>
            <w:tcW w:w="576" w:type="pct"/>
            <w:vAlign w:val="center"/>
          </w:tcPr>
          <w:p w:rsidR="00962330" w:rsidRPr="00962330" w:rsidRDefault="00962330" w:rsidP="00962330">
            <w:pPr>
              <w:jc w:val="center"/>
              <w:rPr>
                <w:rFonts w:asciiTheme="minorHAnsi" w:eastAsia="Calibri" w:hAnsiTheme="minorHAnsi"/>
                <w:sz w:val="20"/>
                <w:szCs w:val="20"/>
              </w:rPr>
            </w:pPr>
          </w:p>
        </w:tc>
        <w:tc>
          <w:tcPr>
            <w:tcW w:w="576" w:type="pct"/>
            <w:vAlign w:val="center"/>
          </w:tcPr>
          <w:p w:rsidR="00962330" w:rsidRPr="00962330" w:rsidRDefault="00962330" w:rsidP="00962330">
            <w:pPr>
              <w:jc w:val="center"/>
              <w:rPr>
                <w:rFonts w:asciiTheme="minorHAnsi" w:eastAsia="Calibri" w:hAnsiTheme="minorHAnsi"/>
                <w:sz w:val="20"/>
                <w:szCs w:val="20"/>
              </w:rPr>
            </w:pPr>
          </w:p>
        </w:tc>
        <w:tc>
          <w:tcPr>
            <w:tcW w:w="511" w:type="pct"/>
            <w:vAlign w:val="center"/>
          </w:tcPr>
          <w:p w:rsidR="00962330" w:rsidRPr="00962330" w:rsidRDefault="00962330" w:rsidP="00962330">
            <w:pPr>
              <w:jc w:val="center"/>
              <w:rPr>
                <w:rFonts w:asciiTheme="minorHAnsi" w:eastAsia="Calibri" w:hAnsiTheme="minorHAnsi"/>
                <w:sz w:val="20"/>
                <w:szCs w:val="20"/>
              </w:rPr>
            </w:pPr>
          </w:p>
        </w:tc>
      </w:tr>
    </w:tbl>
    <w:p w:rsidR="00962330" w:rsidRPr="00962330" w:rsidRDefault="00962330" w:rsidP="00962330">
      <w:pPr>
        <w:spacing w:line="276" w:lineRule="auto"/>
        <w:rPr>
          <w:rFonts w:asciiTheme="minorHAnsi" w:eastAsia="Calibri" w:hAnsiTheme="minorHAnsi"/>
          <w:i/>
          <w:sz w:val="20"/>
        </w:rPr>
      </w:pPr>
      <w:r w:rsidRPr="00962330">
        <w:rPr>
          <w:rFonts w:asciiTheme="minorHAnsi" w:eastAsia="Calibri" w:hAnsiTheme="minorHAnsi"/>
          <w:i/>
          <w:sz w:val="20"/>
        </w:rPr>
        <w:t>*Complete for all years for which funding is requested.</w:t>
      </w:r>
    </w:p>
    <w:p w:rsidR="00962330" w:rsidRPr="00962330" w:rsidRDefault="00962330" w:rsidP="00962330">
      <w:pPr>
        <w:spacing w:line="276" w:lineRule="auto"/>
        <w:rPr>
          <w:rFonts w:asciiTheme="minorHAnsi" w:eastAsia="Calibri" w:hAnsiTheme="minorHAnsi"/>
          <w:sz w:val="20"/>
        </w:rPr>
      </w:pPr>
    </w:p>
    <w:tbl>
      <w:tblPr>
        <w:tblStyle w:val="TableGrid1"/>
        <w:tblW w:w="0" w:type="auto"/>
        <w:tblInd w:w="18" w:type="dxa"/>
        <w:tblLook w:val="04A0" w:firstRow="1" w:lastRow="0" w:firstColumn="1" w:lastColumn="0" w:noHBand="0" w:noVBand="1"/>
      </w:tblPr>
      <w:tblGrid>
        <w:gridCol w:w="2505"/>
        <w:gridCol w:w="2354"/>
      </w:tblGrid>
      <w:tr w:rsidR="00962330" w:rsidRPr="00962330" w:rsidTr="00384702">
        <w:tc>
          <w:tcPr>
            <w:tcW w:w="0" w:type="auto"/>
            <w:gridSpan w:val="2"/>
            <w:shd w:val="clear" w:color="auto" w:fill="808080" w:themeFill="background1" w:themeFillShade="80"/>
          </w:tcPr>
          <w:p w:rsidR="00962330" w:rsidRPr="00962330" w:rsidRDefault="00962330" w:rsidP="00962330">
            <w:pPr>
              <w:spacing w:before="10" w:after="10" w:line="276" w:lineRule="auto"/>
              <w:contextualSpacing/>
              <w:rPr>
                <w:rFonts w:asciiTheme="minorHAnsi" w:eastAsia="Calibri" w:hAnsiTheme="minorHAnsi"/>
                <w:b/>
                <w:color w:val="FFFFFF" w:themeColor="background1"/>
                <w:sz w:val="20"/>
              </w:rPr>
            </w:pPr>
            <w:r w:rsidRPr="00962330">
              <w:rPr>
                <w:rFonts w:asciiTheme="minorHAnsi" w:eastAsia="Calibri" w:hAnsiTheme="minorHAnsi"/>
                <w:b/>
                <w:color w:val="FFFFFF" w:themeColor="background1"/>
                <w:sz w:val="20"/>
              </w:rPr>
              <w:t>Has the LEA been awarded a SIG grant prior to SY14-15?</w:t>
            </w:r>
          </w:p>
        </w:tc>
      </w:tr>
      <w:tr w:rsidR="00962330" w:rsidRPr="00962330" w:rsidTr="00384702">
        <w:tc>
          <w:tcPr>
            <w:tcW w:w="0" w:type="auto"/>
          </w:tcPr>
          <w:p w:rsidR="00962330" w:rsidRPr="00962330" w:rsidRDefault="006F55EC" w:rsidP="00962330">
            <w:pPr>
              <w:spacing w:before="10" w:after="10" w:line="276" w:lineRule="auto"/>
              <w:contextualSpacing/>
              <w:rPr>
                <w:rFonts w:asciiTheme="minorHAnsi" w:eastAsia="Calibri" w:hAnsiTheme="minorHAnsi"/>
                <w:b/>
                <w:sz w:val="20"/>
              </w:rPr>
            </w:pPr>
            <w:sdt>
              <w:sdtPr>
                <w:rPr>
                  <w:rFonts w:asciiTheme="minorHAnsi" w:eastAsia="Calibri" w:hAnsiTheme="minorHAnsi"/>
                  <w:b/>
                  <w:sz w:val="20"/>
                </w:rPr>
                <w:id w:val="1822920803"/>
                <w14:checkbox>
                  <w14:checked w14:val="0"/>
                  <w14:checkedState w14:val="2612" w14:font="MS Gothic"/>
                  <w14:uncheckedState w14:val="2610" w14:font="MS Gothic"/>
                </w14:checkbox>
              </w:sdtPr>
              <w:sdtEndPr/>
              <w:sdtContent>
                <w:r w:rsidR="00DB1A4E">
                  <w:rPr>
                    <w:rFonts w:ascii="MS Gothic" w:eastAsia="MS Gothic" w:hAnsi="MS Gothic" w:hint="eastAsia"/>
                    <w:b/>
                    <w:sz w:val="20"/>
                  </w:rPr>
                  <w:t>☐</w:t>
                </w:r>
              </w:sdtContent>
            </w:sdt>
            <w:r w:rsidR="00962330" w:rsidRPr="00962330">
              <w:rPr>
                <w:rFonts w:asciiTheme="minorHAnsi" w:eastAsia="Calibri" w:hAnsiTheme="minorHAnsi"/>
                <w:b/>
                <w:sz w:val="20"/>
              </w:rPr>
              <w:t xml:space="preserve"> Yes</w:t>
            </w:r>
          </w:p>
        </w:tc>
        <w:tc>
          <w:tcPr>
            <w:tcW w:w="0" w:type="auto"/>
          </w:tcPr>
          <w:p w:rsidR="00962330" w:rsidRPr="00962330" w:rsidRDefault="006F55EC" w:rsidP="00962330">
            <w:pPr>
              <w:spacing w:before="10" w:after="10" w:line="276" w:lineRule="auto"/>
              <w:contextualSpacing/>
              <w:rPr>
                <w:rFonts w:asciiTheme="minorHAnsi" w:eastAsia="Calibri" w:hAnsiTheme="minorHAnsi"/>
                <w:b/>
                <w:sz w:val="20"/>
              </w:rPr>
            </w:pPr>
            <w:sdt>
              <w:sdtPr>
                <w:rPr>
                  <w:rFonts w:asciiTheme="minorHAnsi" w:eastAsia="Calibri" w:hAnsiTheme="minorHAnsi"/>
                  <w:b/>
                  <w:sz w:val="20"/>
                </w:rPr>
                <w:id w:val="448828343"/>
                <w14:checkbox>
                  <w14:checked w14:val="0"/>
                  <w14:checkedState w14:val="2612" w14:font="MS Gothic"/>
                  <w14:uncheckedState w14:val="2610" w14:font="MS Gothic"/>
                </w14:checkbox>
              </w:sdtPr>
              <w:sdtEndPr/>
              <w:sdtContent>
                <w:r w:rsidR="00DB1A4E">
                  <w:rPr>
                    <w:rFonts w:ascii="MS Gothic" w:eastAsia="MS Gothic" w:hAnsi="MS Gothic" w:hint="eastAsia"/>
                    <w:b/>
                    <w:sz w:val="20"/>
                  </w:rPr>
                  <w:t>☐</w:t>
                </w:r>
              </w:sdtContent>
            </w:sdt>
            <w:r w:rsidR="00962330" w:rsidRPr="00962330">
              <w:rPr>
                <w:rFonts w:asciiTheme="minorHAnsi" w:eastAsia="Calibri" w:hAnsiTheme="minorHAnsi"/>
                <w:b/>
                <w:sz w:val="20"/>
              </w:rPr>
              <w:t xml:space="preserve"> No</w:t>
            </w:r>
          </w:p>
        </w:tc>
      </w:tr>
    </w:tbl>
    <w:p w:rsidR="00962330" w:rsidRPr="00962330" w:rsidRDefault="00962330" w:rsidP="00962330">
      <w:pPr>
        <w:spacing w:line="276" w:lineRule="auto"/>
        <w:rPr>
          <w:rFonts w:asciiTheme="minorHAnsi" w:eastAsia="Calibri" w:hAnsiTheme="minorHAnsi"/>
          <w:sz w:val="20"/>
        </w:rPr>
      </w:pPr>
    </w:p>
    <w:p w:rsidR="00962330" w:rsidRPr="00962330" w:rsidRDefault="00962330" w:rsidP="00962330">
      <w:pPr>
        <w:spacing w:line="276" w:lineRule="auto"/>
        <w:rPr>
          <w:rFonts w:asciiTheme="minorHAnsi" w:eastAsia="Calibri" w:hAnsiTheme="minorHAnsi"/>
          <w:sz w:val="20"/>
        </w:rPr>
      </w:pPr>
      <w:r w:rsidRPr="00962330">
        <w:rPr>
          <w:rFonts w:asciiTheme="minorHAnsi" w:eastAsia="Calibri" w:hAnsiTheme="minorHAnsi"/>
          <w:sz w:val="20"/>
        </w:rPr>
        <w:t>If the LEA was awarded a SIG grant prior to SY15-16, state the intervention model(s) implemented and describe the impact of the grant in terms of meeting performance goals. Support findings with data.</w:t>
      </w:r>
    </w:p>
    <w:p w:rsidR="00962330" w:rsidRPr="00962330" w:rsidRDefault="00962330" w:rsidP="00962330">
      <w:pPr>
        <w:ind w:left="360"/>
        <w:contextualSpacing/>
        <w:rPr>
          <w:rFonts w:asciiTheme="minorHAnsi" w:eastAsia="Calibri" w:hAnsiTheme="minorHAnsi"/>
          <w:sz w:val="20"/>
        </w:rPr>
      </w:pPr>
    </w:p>
    <w:tbl>
      <w:tblPr>
        <w:tblStyle w:val="TableGrid1"/>
        <w:tblW w:w="5000" w:type="pct"/>
        <w:tblLayout w:type="fixed"/>
        <w:tblLook w:val="04A0" w:firstRow="1" w:lastRow="0" w:firstColumn="1" w:lastColumn="0" w:noHBand="0" w:noVBand="1"/>
      </w:tblPr>
      <w:tblGrid>
        <w:gridCol w:w="11016"/>
      </w:tblGrid>
      <w:tr w:rsidR="00962330" w:rsidRPr="00962330" w:rsidTr="00A95F9B">
        <w:tc>
          <w:tcPr>
            <w:tcW w:w="5000" w:type="pct"/>
          </w:tcPr>
          <w:p w:rsidR="00962330" w:rsidRPr="00962330" w:rsidRDefault="00962330" w:rsidP="00962330">
            <w:pPr>
              <w:spacing w:after="200" w:line="276" w:lineRule="auto"/>
              <w:contextualSpacing/>
              <w:rPr>
                <w:rFonts w:asciiTheme="minorHAnsi" w:eastAsia="Calibri" w:hAnsiTheme="minorHAnsi"/>
                <w:sz w:val="20"/>
              </w:rPr>
            </w:pPr>
          </w:p>
          <w:p w:rsidR="00962330" w:rsidRPr="00962330" w:rsidRDefault="00962330" w:rsidP="00962330">
            <w:pPr>
              <w:spacing w:after="200" w:line="276" w:lineRule="auto"/>
              <w:contextualSpacing/>
              <w:rPr>
                <w:rFonts w:asciiTheme="minorHAnsi" w:eastAsia="Calibri" w:hAnsiTheme="minorHAnsi"/>
                <w:sz w:val="20"/>
              </w:rPr>
            </w:pPr>
          </w:p>
        </w:tc>
      </w:tr>
    </w:tbl>
    <w:p w:rsidR="00962330" w:rsidRPr="00962330" w:rsidRDefault="00962330" w:rsidP="00962330">
      <w:pPr>
        <w:spacing w:line="276" w:lineRule="auto"/>
        <w:rPr>
          <w:rFonts w:asciiTheme="minorHAnsi" w:eastAsia="Calibri" w:hAnsiTheme="minorHAnsi"/>
          <w:sz w:val="20"/>
        </w:rPr>
      </w:pPr>
    </w:p>
    <w:p w:rsidR="00962330" w:rsidRPr="00962330" w:rsidRDefault="00962330" w:rsidP="00962330">
      <w:pPr>
        <w:spacing w:line="276" w:lineRule="auto"/>
        <w:rPr>
          <w:rFonts w:asciiTheme="minorHAnsi" w:eastAsia="Calibri" w:hAnsiTheme="minorHAnsi"/>
          <w:sz w:val="20"/>
        </w:rPr>
      </w:pPr>
      <w:r w:rsidRPr="00962330">
        <w:rPr>
          <w:rFonts w:asciiTheme="minorHAnsi" w:eastAsia="Calibri" w:hAnsiTheme="minorHAnsi"/>
          <w:sz w:val="20"/>
        </w:rPr>
        <w:t>Optional: Additional contact information or information about the school to be served:</w:t>
      </w:r>
    </w:p>
    <w:p w:rsidR="00962330" w:rsidRPr="00962330" w:rsidRDefault="00962330" w:rsidP="00962330">
      <w:pPr>
        <w:ind w:left="360"/>
        <w:contextualSpacing/>
        <w:rPr>
          <w:rFonts w:asciiTheme="minorHAnsi" w:eastAsia="Calibri" w:hAnsiTheme="minorHAnsi"/>
          <w:sz w:val="20"/>
        </w:rPr>
      </w:pPr>
    </w:p>
    <w:tbl>
      <w:tblPr>
        <w:tblStyle w:val="TableGrid1"/>
        <w:tblW w:w="5000" w:type="pct"/>
        <w:tblLayout w:type="fixed"/>
        <w:tblLook w:val="04A0" w:firstRow="1" w:lastRow="0" w:firstColumn="1" w:lastColumn="0" w:noHBand="0" w:noVBand="1"/>
      </w:tblPr>
      <w:tblGrid>
        <w:gridCol w:w="11016"/>
      </w:tblGrid>
      <w:tr w:rsidR="00962330" w:rsidRPr="00962330" w:rsidTr="00A95F9B">
        <w:tc>
          <w:tcPr>
            <w:tcW w:w="5000" w:type="pct"/>
          </w:tcPr>
          <w:p w:rsidR="00962330" w:rsidRPr="00962330" w:rsidRDefault="00962330" w:rsidP="00962330">
            <w:pPr>
              <w:spacing w:after="200" w:line="276" w:lineRule="auto"/>
              <w:contextualSpacing/>
              <w:rPr>
                <w:rFonts w:asciiTheme="minorHAnsi" w:eastAsia="Calibri" w:hAnsiTheme="minorHAnsi"/>
                <w:sz w:val="20"/>
              </w:rPr>
            </w:pPr>
          </w:p>
          <w:p w:rsidR="00962330" w:rsidRPr="00962330" w:rsidRDefault="00962330" w:rsidP="00962330">
            <w:pPr>
              <w:spacing w:after="200" w:line="276" w:lineRule="auto"/>
              <w:contextualSpacing/>
              <w:rPr>
                <w:rFonts w:asciiTheme="minorHAnsi" w:eastAsia="Calibri" w:hAnsiTheme="minorHAnsi"/>
                <w:sz w:val="20"/>
              </w:rPr>
            </w:pPr>
          </w:p>
        </w:tc>
      </w:tr>
    </w:tbl>
    <w:p w:rsidR="00962330" w:rsidRPr="00962330" w:rsidRDefault="00962330" w:rsidP="00962330">
      <w:pPr>
        <w:jc w:val="both"/>
        <w:rPr>
          <w:rFonts w:asciiTheme="minorHAnsi" w:eastAsia="Calibri" w:hAnsiTheme="minorHAnsi"/>
          <w:sz w:val="20"/>
          <w:szCs w:val="22"/>
        </w:rPr>
      </w:pPr>
    </w:p>
    <w:p w:rsidR="00962330" w:rsidRPr="00962330" w:rsidRDefault="00962330" w:rsidP="00962330">
      <w:pPr>
        <w:spacing w:after="200" w:line="276" w:lineRule="auto"/>
        <w:rPr>
          <w:rFonts w:asciiTheme="minorHAnsi" w:eastAsia="Calibri" w:hAnsiTheme="minorHAnsi"/>
          <w:sz w:val="20"/>
          <w:szCs w:val="22"/>
        </w:rPr>
      </w:pPr>
      <w:r w:rsidRPr="00962330">
        <w:rPr>
          <w:rFonts w:asciiTheme="minorHAnsi" w:eastAsia="Calibri" w:hAnsiTheme="minorHAnsi"/>
          <w:sz w:val="20"/>
          <w:szCs w:val="22"/>
        </w:rPr>
        <w:br w:type="page"/>
      </w:r>
    </w:p>
    <w:p w:rsidR="00962330" w:rsidRPr="00962330" w:rsidRDefault="00962330" w:rsidP="00962330">
      <w:pPr>
        <w:pBdr>
          <w:bottom w:val="single" w:sz="4" w:space="1" w:color="auto"/>
        </w:pBdr>
        <w:spacing w:after="200" w:line="276" w:lineRule="auto"/>
        <w:rPr>
          <w:rFonts w:asciiTheme="minorHAnsi" w:eastAsia="Calibri" w:hAnsiTheme="minorHAnsi"/>
          <w:b/>
          <w:sz w:val="20"/>
          <w:szCs w:val="22"/>
        </w:rPr>
      </w:pPr>
      <w:r w:rsidRPr="00962330">
        <w:rPr>
          <w:rFonts w:asciiTheme="minorHAnsi" w:eastAsia="Calibri" w:hAnsiTheme="minorHAnsi"/>
          <w:b/>
          <w:sz w:val="20"/>
          <w:szCs w:val="22"/>
        </w:rPr>
        <w:lastRenderedPageBreak/>
        <w:t>SECTION 1: SCHOOL NEEDS</w:t>
      </w:r>
    </w:p>
    <w:p w:rsidR="00962330" w:rsidRPr="00962330" w:rsidRDefault="00962330" w:rsidP="00962330">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Needs Assessment.</w:t>
      </w:r>
      <w:r w:rsidRPr="00962330">
        <w:rPr>
          <w:rFonts w:asciiTheme="minorHAnsi" w:eastAsia="Calibri" w:hAnsiTheme="minorHAnsi"/>
          <w:sz w:val="20"/>
          <w:szCs w:val="22"/>
        </w:rPr>
        <w:t xml:space="preserve"> Describe how the LEA has analyzed the needs of the school (e.g., instructional programs, school leadership and school infrastructure) based on a needs analysis that, among other things, analyzes the needs identified by families and the community, and how the selected intervention(s) aligns to the needs of the school.</w:t>
      </w:r>
    </w:p>
    <w:p w:rsidR="00962330" w:rsidRPr="00962330" w:rsidRDefault="00962330" w:rsidP="00962330">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sz w:val="20"/>
          <w:szCs w:val="22"/>
        </w:rPr>
        <w:t>Describe the identified need and explain the process that the LEA used to determine the intervention model selected to meet those needs. Describe the LEA’s comprehensive theory of change for addressing the needs of identified persistently low-achieving schools and how SIG funds will be part of a comprehensive approach to addressing these needs. Include in the description a high-level summary of how the LEA will use SIG funds to support the implementation of proven strategies that result in increased student achievement.</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962330" w:rsidRPr="00962330" w:rsidRDefault="00962330" w:rsidP="00962330">
      <w:pPr>
        <w:spacing w:line="276" w:lineRule="auto"/>
        <w:rPr>
          <w:rFonts w:asciiTheme="minorHAnsi" w:eastAsia="Calibri" w:hAnsiTheme="minorHAnsi"/>
          <w:sz w:val="20"/>
          <w:szCs w:val="22"/>
        </w:rPr>
      </w:pPr>
    </w:p>
    <w:p w:rsidR="00962330" w:rsidRPr="00962330" w:rsidRDefault="00962330" w:rsidP="00962330">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Family and Community Input.</w:t>
      </w:r>
      <w:r w:rsidRPr="00962330">
        <w:rPr>
          <w:rFonts w:asciiTheme="minorHAnsi" w:eastAsia="Calibri" w:hAnsiTheme="minorHAnsi"/>
          <w:sz w:val="20"/>
          <w:szCs w:val="22"/>
        </w:rPr>
        <w:t xml:space="preserve"> Describe how the LEA has taken into consideration family and community input in selecting the intervention.</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962330" w:rsidRPr="00962330" w:rsidRDefault="00962330" w:rsidP="00962330">
      <w:pPr>
        <w:spacing w:after="200"/>
        <w:rPr>
          <w:rFonts w:asciiTheme="minorHAnsi" w:eastAsia="Calibri" w:hAnsiTheme="minorHAnsi"/>
          <w:sz w:val="20"/>
          <w:szCs w:val="22"/>
        </w:rPr>
      </w:pPr>
    </w:p>
    <w:p w:rsidR="00962330" w:rsidRPr="00962330" w:rsidRDefault="00962330" w:rsidP="00962330">
      <w:pPr>
        <w:autoSpaceDE w:val="0"/>
        <w:autoSpaceDN w:val="0"/>
        <w:adjustRightInd w:val="0"/>
        <w:spacing w:line="276" w:lineRule="auto"/>
        <w:rPr>
          <w:rFonts w:asciiTheme="minorHAnsi" w:eastAsia="Calibri" w:hAnsiTheme="minorHAnsi"/>
          <w:sz w:val="20"/>
          <w:szCs w:val="20"/>
        </w:rPr>
      </w:pPr>
    </w:p>
    <w:p w:rsidR="00A949DB" w:rsidRDefault="00A949DB">
      <w:pPr>
        <w:spacing w:after="200" w:line="276" w:lineRule="auto"/>
        <w:rPr>
          <w:rFonts w:asciiTheme="minorHAnsi" w:eastAsia="Calibri" w:hAnsiTheme="minorHAnsi"/>
          <w:b/>
          <w:sz w:val="20"/>
          <w:szCs w:val="22"/>
        </w:rPr>
      </w:pPr>
      <w:r>
        <w:rPr>
          <w:rFonts w:asciiTheme="minorHAnsi" w:eastAsia="Calibri" w:hAnsiTheme="minorHAnsi"/>
          <w:b/>
          <w:sz w:val="20"/>
          <w:szCs w:val="22"/>
        </w:rPr>
        <w:br w:type="page"/>
      </w:r>
    </w:p>
    <w:p w:rsidR="00962330" w:rsidRPr="00962330" w:rsidRDefault="00962330" w:rsidP="00962330">
      <w:pPr>
        <w:keepNext/>
        <w:keepLines/>
        <w:pBdr>
          <w:bottom w:val="single" w:sz="4" w:space="1" w:color="auto"/>
        </w:pBdr>
        <w:spacing w:after="200" w:line="276" w:lineRule="auto"/>
        <w:rPr>
          <w:rFonts w:asciiTheme="minorHAnsi" w:eastAsia="Calibri" w:hAnsiTheme="minorHAnsi"/>
          <w:b/>
          <w:sz w:val="20"/>
          <w:szCs w:val="22"/>
        </w:rPr>
      </w:pPr>
      <w:r w:rsidRPr="00962330">
        <w:rPr>
          <w:rFonts w:asciiTheme="minorHAnsi" w:eastAsia="Calibri" w:hAnsiTheme="minorHAnsi"/>
          <w:b/>
          <w:sz w:val="20"/>
          <w:szCs w:val="22"/>
        </w:rPr>
        <w:lastRenderedPageBreak/>
        <w:t>SECTION 2: INTERVENTION DESIGN</w:t>
      </w:r>
    </w:p>
    <w:p w:rsidR="00962330" w:rsidRPr="00962330" w:rsidRDefault="00962330" w:rsidP="00962330">
      <w:pPr>
        <w:numPr>
          <w:ilvl w:val="0"/>
          <w:numId w:val="5"/>
        </w:numPr>
        <w:autoSpaceDE w:val="0"/>
        <w:autoSpaceDN w:val="0"/>
        <w:adjustRightInd w:val="0"/>
        <w:spacing w:after="200" w:line="276" w:lineRule="auto"/>
        <w:rPr>
          <w:rFonts w:asciiTheme="minorHAnsi" w:eastAsia="Calibri" w:hAnsiTheme="minorHAnsi"/>
          <w:sz w:val="20"/>
          <w:szCs w:val="20"/>
        </w:rPr>
      </w:pPr>
      <w:r w:rsidRPr="00962330">
        <w:rPr>
          <w:rFonts w:asciiTheme="minorHAnsi" w:eastAsia="Calibri" w:hAnsiTheme="minorHAnsi"/>
          <w:b/>
          <w:sz w:val="20"/>
          <w:szCs w:val="22"/>
        </w:rPr>
        <w:t>SIG Requirements.</w:t>
      </w:r>
      <w:r w:rsidRPr="00962330">
        <w:rPr>
          <w:rFonts w:asciiTheme="minorHAnsi" w:eastAsia="Calibri" w:hAnsiTheme="minorHAnsi"/>
          <w:sz w:val="20"/>
          <w:szCs w:val="22"/>
        </w:rPr>
        <w:t xml:space="preserve"> Describe the actions that the LEA has taken, or will take, to design and implement a plan consistent with the final requirements of the turnaround model, restart model, school closure, transformation model, evidence-based whole school reform model, early learning model, or state-determined model. </w:t>
      </w:r>
    </w:p>
    <w:p w:rsidR="00962330" w:rsidRDefault="00962330" w:rsidP="00962330">
      <w:pPr>
        <w:autoSpaceDE w:val="0"/>
        <w:autoSpaceDN w:val="0"/>
        <w:adjustRightInd w:val="0"/>
        <w:spacing w:line="276" w:lineRule="auto"/>
        <w:ind w:left="720"/>
        <w:rPr>
          <w:rFonts w:asciiTheme="minorHAnsi" w:eastAsia="Calibri" w:hAnsiTheme="minorHAnsi"/>
          <w:sz w:val="20"/>
          <w:szCs w:val="20"/>
        </w:rPr>
      </w:pPr>
      <w:r w:rsidRPr="00962330">
        <w:rPr>
          <w:rFonts w:asciiTheme="minorHAnsi" w:eastAsia="Calibri" w:hAnsiTheme="minorHAnsi"/>
          <w:sz w:val="20"/>
          <w:szCs w:val="20"/>
        </w:rPr>
        <w:t>A whole-school reform model is a model that is designed to:</w:t>
      </w:r>
    </w:p>
    <w:p w:rsidR="00A949DB" w:rsidRPr="00962330" w:rsidRDefault="00A949DB" w:rsidP="00962330">
      <w:pPr>
        <w:autoSpaceDE w:val="0"/>
        <w:autoSpaceDN w:val="0"/>
        <w:adjustRightInd w:val="0"/>
        <w:spacing w:line="276" w:lineRule="auto"/>
        <w:ind w:left="720"/>
        <w:rPr>
          <w:rFonts w:asciiTheme="minorHAnsi" w:eastAsia="Calibri" w:hAnsiTheme="minorHAnsi"/>
          <w:sz w:val="20"/>
          <w:szCs w:val="20"/>
        </w:rPr>
      </w:pPr>
    </w:p>
    <w:p w:rsidR="00962330" w:rsidRPr="00962330" w:rsidRDefault="00962330" w:rsidP="00A949DB">
      <w:pPr>
        <w:numPr>
          <w:ilvl w:val="0"/>
          <w:numId w:val="9"/>
        </w:numPr>
        <w:spacing w:after="200" w:line="276" w:lineRule="auto"/>
        <w:ind w:left="1440"/>
        <w:contextualSpacing/>
        <w:rPr>
          <w:rFonts w:asciiTheme="minorHAnsi" w:eastAsia="Calibri" w:hAnsiTheme="minorHAnsi"/>
          <w:sz w:val="20"/>
        </w:rPr>
      </w:pPr>
      <w:r w:rsidRPr="00962330">
        <w:rPr>
          <w:rFonts w:asciiTheme="minorHAnsi" w:eastAsia="Calibri" w:hAnsiTheme="minorHAnsi"/>
          <w:sz w:val="20"/>
        </w:rPr>
        <w:t>Improve student academic achievement or attainment;</w:t>
      </w:r>
    </w:p>
    <w:p w:rsidR="00962330" w:rsidRPr="00962330" w:rsidRDefault="00962330" w:rsidP="00A949DB">
      <w:pPr>
        <w:numPr>
          <w:ilvl w:val="0"/>
          <w:numId w:val="9"/>
        </w:numPr>
        <w:spacing w:after="200" w:line="276" w:lineRule="auto"/>
        <w:ind w:left="1440"/>
        <w:contextualSpacing/>
        <w:rPr>
          <w:rFonts w:asciiTheme="minorHAnsi" w:eastAsia="Calibri" w:hAnsiTheme="minorHAnsi"/>
          <w:sz w:val="20"/>
        </w:rPr>
      </w:pPr>
      <w:r w:rsidRPr="00962330">
        <w:rPr>
          <w:rFonts w:asciiTheme="minorHAnsi" w:eastAsia="Calibri" w:hAnsiTheme="minorHAnsi"/>
          <w:sz w:val="20"/>
        </w:rPr>
        <w:t xml:space="preserve">Be implemented for all students in a school; and </w:t>
      </w:r>
    </w:p>
    <w:p w:rsidR="00962330" w:rsidRPr="00962330" w:rsidRDefault="00962330" w:rsidP="00A949DB">
      <w:pPr>
        <w:numPr>
          <w:ilvl w:val="0"/>
          <w:numId w:val="9"/>
        </w:numPr>
        <w:spacing w:after="200" w:line="276" w:lineRule="auto"/>
        <w:ind w:left="1440"/>
        <w:contextualSpacing/>
        <w:rPr>
          <w:rFonts w:asciiTheme="minorHAnsi" w:eastAsia="Calibri" w:hAnsiTheme="minorHAnsi"/>
          <w:sz w:val="20"/>
          <w:szCs w:val="20"/>
        </w:rPr>
      </w:pPr>
      <w:r w:rsidRPr="00962330">
        <w:rPr>
          <w:rFonts w:asciiTheme="minorHAnsi" w:eastAsia="Calibri" w:hAnsiTheme="minorHAnsi"/>
          <w:sz w:val="20"/>
        </w:rPr>
        <w:t>Address, at a minimum</w:t>
      </w:r>
      <w:r w:rsidRPr="00962330">
        <w:rPr>
          <w:rFonts w:asciiTheme="minorHAnsi" w:eastAsia="Calibri" w:hAnsiTheme="minorHAnsi"/>
          <w:sz w:val="20"/>
          <w:szCs w:val="20"/>
        </w:rPr>
        <w:t xml:space="preserve"> and in a comprehensive and coordinated manner, each of the following:</w:t>
      </w:r>
    </w:p>
    <w:p w:rsidR="00962330" w:rsidRPr="00962330" w:rsidRDefault="00962330" w:rsidP="00A949DB">
      <w:pPr>
        <w:numPr>
          <w:ilvl w:val="0"/>
          <w:numId w:val="11"/>
        </w:numPr>
        <w:spacing w:after="200" w:line="276" w:lineRule="auto"/>
        <w:ind w:hanging="180"/>
        <w:contextualSpacing/>
        <w:rPr>
          <w:rFonts w:asciiTheme="minorHAnsi" w:eastAsia="Calibri" w:hAnsiTheme="minorHAnsi"/>
          <w:sz w:val="20"/>
        </w:rPr>
      </w:pPr>
      <w:r w:rsidRPr="00962330">
        <w:rPr>
          <w:rFonts w:asciiTheme="minorHAnsi" w:eastAsia="Calibri" w:hAnsiTheme="minorHAnsi"/>
          <w:sz w:val="20"/>
        </w:rPr>
        <w:t>School leadership</w:t>
      </w:r>
    </w:p>
    <w:p w:rsidR="00962330" w:rsidRPr="00962330" w:rsidRDefault="00962330" w:rsidP="00A949DB">
      <w:pPr>
        <w:numPr>
          <w:ilvl w:val="0"/>
          <w:numId w:val="11"/>
        </w:numPr>
        <w:spacing w:after="200" w:line="276" w:lineRule="auto"/>
        <w:ind w:hanging="180"/>
        <w:contextualSpacing/>
        <w:rPr>
          <w:rFonts w:asciiTheme="minorHAnsi" w:eastAsia="Calibri" w:hAnsiTheme="minorHAnsi"/>
          <w:sz w:val="20"/>
        </w:rPr>
      </w:pPr>
      <w:r w:rsidRPr="00962330">
        <w:rPr>
          <w:rFonts w:asciiTheme="minorHAnsi" w:eastAsia="Calibri" w:hAnsiTheme="minorHAnsi"/>
          <w:sz w:val="20"/>
        </w:rPr>
        <w:t>Teaching and learning in at least one full academic content area (including professional learning for educators).</w:t>
      </w:r>
    </w:p>
    <w:p w:rsidR="00962330" w:rsidRPr="00962330" w:rsidRDefault="00962330" w:rsidP="00A949DB">
      <w:pPr>
        <w:numPr>
          <w:ilvl w:val="0"/>
          <w:numId w:val="11"/>
        </w:numPr>
        <w:spacing w:after="200" w:line="276" w:lineRule="auto"/>
        <w:ind w:hanging="180"/>
        <w:contextualSpacing/>
        <w:rPr>
          <w:rFonts w:asciiTheme="minorHAnsi" w:eastAsia="Calibri" w:hAnsiTheme="minorHAnsi"/>
          <w:sz w:val="20"/>
        </w:rPr>
      </w:pPr>
      <w:r w:rsidRPr="00962330">
        <w:rPr>
          <w:rFonts w:asciiTheme="minorHAnsi" w:eastAsia="Calibri" w:hAnsiTheme="minorHAnsi"/>
          <w:sz w:val="20"/>
        </w:rPr>
        <w:t>Student non-academic support.</w:t>
      </w:r>
    </w:p>
    <w:p w:rsidR="00962330" w:rsidRPr="00962330" w:rsidRDefault="00962330" w:rsidP="00A949DB">
      <w:pPr>
        <w:numPr>
          <w:ilvl w:val="0"/>
          <w:numId w:val="11"/>
        </w:numPr>
        <w:spacing w:after="200" w:line="276" w:lineRule="auto"/>
        <w:ind w:hanging="180"/>
        <w:contextualSpacing/>
        <w:rPr>
          <w:rFonts w:asciiTheme="minorHAnsi" w:eastAsia="Calibri" w:hAnsiTheme="minorHAnsi"/>
          <w:sz w:val="20"/>
          <w:szCs w:val="20"/>
        </w:rPr>
      </w:pPr>
      <w:r w:rsidRPr="00962330">
        <w:rPr>
          <w:rFonts w:asciiTheme="minorHAnsi" w:eastAsia="Calibri" w:hAnsiTheme="minorHAnsi"/>
          <w:sz w:val="20"/>
        </w:rPr>
        <w:t>Family</w:t>
      </w:r>
      <w:r w:rsidRPr="00962330">
        <w:rPr>
          <w:rFonts w:asciiTheme="minorHAnsi" w:eastAsia="Calibri" w:hAnsiTheme="minorHAnsi"/>
          <w:sz w:val="20"/>
          <w:szCs w:val="20"/>
        </w:rPr>
        <w:t xml:space="preserve"> and community engagement.</w:t>
      </w:r>
    </w:p>
    <w:p w:rsidR="00962330" w:rsidRPr="00962330" w:rsidRDefault="00962330" w:rsidP="00962330">
      <w:pPr>
        <w:ind w:left="720"/>
        <w:contextualSpacing/>
        <w:rPr>
          <w:rFonts w:asciiTheme="minorHAnsi" w:eastAsia="Calibri" w:hAnsiTheme="minorHAnsi"/>
          <w:sz w:val="20"/>
        </w:rPr>
      </w:pPr>
    </w:p>
    <w:p w:rsidR="00962330" w:rsidRDefault="00962330" w:rsidP="00962330">
      <w:pPr>
        <w:autoSpaceDE w:val="0"/>
        <w:autoSpaceDN w:val="0"/>
        <w:adjustRightInd w:val="0"/>
        <w:spacing w:line="276" w:lineRule="auto"/>
        <w:ind w:left="720"/>
        <w:rPr>
          <w:rFonts w:asciiTheme="minorHAnsi" w:eastAsia="Calibri" w:hAnsiTheme="minorHAnsi"/>
          <w:sz w:val="20"/>
        </w:rPr>
      </w:pPr>
      <w:r w:rsidRPr="00962330">
        <w:rPr>
          <w:rFonts w:asciiTheme="minorHAnsi" w:eastAsia="Calibri" w:hAnsiTheme="minorHAnsi"/>
          <w:sz w:val="20"/>
        </w:rPr>
        <w:t xml:space="preserve">If implementing either the </w:t>
      </w:r>
      <w:r w:rsidRPr="00962330">
        <w:rPr>
          <w:rFonts w:asciiTheme="minorHAnsi" w:eastAsia="Calibri" w:hAnsiTheme="minorHAnsi"/>
          <w:sz w:val="20"/>
          <w:szCs w:val="22"/>
        </w:rPr>
        <w:t>turnaround</w:t>
      </w:r>
      <w:r w:rsidRPr="00962330">
        <w:rPr>
          <w:rFonts w:asciiTheme="minorHAnsi" w:eastAsia="Calibri" w:hAnsiTheme="minorHAnsi"/>
          <w:sz w:val="20"/>
        </w:rPr>
        <w:t xml:space="preserve"> or transformation model, describe how Increased Learning Time will be provided for:</w:t>
      </w:r>
    </w:p>
    <w:p w:rsidR="00A949DB" w:rsidRPr="00962330" w:rsidRDefault="00A949DB" w:rsidP="00962330">
      <w:pPr>
        <w:autoSpaceDE w:val="0"/>
        <w:autoSpaceDN w:val="0"/>
        <w:adjustRightInd w:val="0"/>
        <w:spacing w:line="276" w:lineRule="auto"/>
        <w:ind w:left="720"/>
        <w:rPr>
          <w:rFonts w:asciiTheme="minorHAnsi" w:eastAsia="Calibri" w:hAnsiTheme="minorHAnsi"/>
          <w:sz w:val="20"/>
        </w:rPr>
      </w:pPr>
    </w:p>
    <w:p w:rsidR="00962330" w:rsidRPr="00962330" w:rsidRDefault="00962330" w:rsidP="00BE4509">
      <w:pPr>
        <w:numPr>
          <w:ilvl w:val="0"/>
          <w:numId w:val="13"/>
        </w:numPr>
        <w:spacing w:after="200" w:line="276" w:lineRule="auto"/>
        <w:ind w:left="1440"/>
        <w:contextualSpacing/>
        <w:rPr>
          <w:rFonts w:asciiTheme="minorHAnsi" w:eastAsia="Calibri" w:hAnsiTheme="minorHAnsi"/>
          <w:sz w:val="20"/>
        </w:rPr>
      </w:pPr>
      <w:r w:rsidRPr="00962330">
        <w:rPr>
          <w:rFonts w:asciiTheme="minorHAnsi" w:eastAsia="Calibri" w:hAnsiTheme="minorHAnsi"/>
          <w:sz w:val="20"/>
        </w:rPr>
        <w:t>Core academic subjects (including English, reading or language arts, mathematics, science, foreign languages, civics and government, economics, arts, history, and geography);</w:t>
      </w:r>
    </w:p>
    <w:p w:rsidR="00962330" w:rsidRPr="00962330" w:rsidRDefault="00962330" w:rsidP="00BE4509">
      <w:pPr>
        <w:numPr>
          <w:ilvl w:val="0"/>
          <w:numId w:val="13"/>
        </w:numPr>
        <w:spacing w:after="200" w:line="276" w:lineRule="auto"/>
        <w:ind w:left="1440"/>
        <w:contextualSpacing/>
        <w:rPr>
          <w:rFonts w:asciiTheme="minorHAnsi" w:eastAsia="Calibri" w:hAnsiTheme="minorHAnsi"/>
          <w:sz w:val="20"/>
        </w:rPr>
      </w:pPr>
      <w:r w:rsidRPr="00962330">
        <w:rPr>
          <w:rFonts w:asciiTheme="minorHAnsi" w:eastAsia="Calibri" w:hAnsiTheme="minorHAnsi"/>
          <w:sz w:val="20"/>
        </w:rPr>
        <w:t>Other subjects and enrichment activities that contribute to a well-rounded education, such as physical education, service learning, and experiential and work-based learning opportunities; and,</w:t>
      </w:r>
    </w:p>
    <w:p w:rsidR="00962330" w:rsidRPr="00962330" w:rsidRDefault="00962330" w:rsidP="00BE4509">
      <w:pPr>
        <w:numPr>
          <w:ilvl w:val="0"/>
          <w:numId w:val="13"/>
        </w:numPr>
        <w:spacing w:after="200" w:line="276" w:lineRule="auto"/>
        <w:ind w:left="1440"/>
        <w:contextualSpacing/>
        <w:rPr>
          <w:rFonts w:asciiTheme="minorHAnsi" w:eastAsia="Calibri" w:hAnsiTheme="minorHAnsi"/>
          <w:sz w:val="20"/>
        </w:rPr>
      </w:pPr>
      <w:r w:rsidRPr="00962330">
        <w:rPr>
          <w:rFonts w:asciiTheme="minorHAnsi" w:eastAsia="Calibri" w:hAnsiTheme="minorHAnsi"/>
          <w:sz w:val="20"/>
        </w:rPr>
        <w:t xml:space="preserve">Teachers to </w:t>
      </w:r>
      <w:proofErr w:type="gramStart"/>
      <w:r w:rsidRPr="00962330">
        <w:rPr>
          <w:rFonts w:asciiTheme="minorHAnsi" w:eastAsia="Calibri" w:hAnsiTheme="minorHAnsi"/>
          <w:sz w:val="20"/>
        </w:rPr>
        <w:t>collaborate,</w:t>
      </w:r>
      <w:proofErr w:type="gramEnd"/>
      <w:r w:rsidRPr="00962330">
        <w:rPr>
          <w:rFonts w:asciiTheme="minorHAnsi" w:eastAsia="Calibri" w:hAnsiTheme="minorHAnsi"/>
          <w:sz w:val="20"/>
        </w:rPr>
        <w:t xml:space="preserve"> plan and engage in in professional development within and across grades and subjects.</w:t>
      </w:r>
    </w:p>
    <w:p w:rsidR="00962330" w:rsidRPr="00962330" w:rsidRDefault="00962330" w:rsidP="00962330">
      <w:pPr>
        <w:ind w:left="1080" w:hanging="360"/>
        <w:contextualSpacing/>
        <w:rPr>
          <w:rFonts w:asciiTheme="minorHAnsi" w:eastAsia="Calibri" w:hAnsiTheme="minorHAnsi"/>
          <w:sz w:val="20"/>
        </w:rPr>
      </w:pPr>
    </w:p>
    <w:p w:rsidR="00962330" w:rsidRPr="00962330" w:rsidRDefault="00962330" w:rsidP="00C67B55">
      <w:pPr>
        <w:keepLines/>
        <w:autoSpaceDE w:val="0"/>
        <w:autoSpaceDN w:val="0"/>
        <w:adjustRightInd w:val="0"/>
        <w:spacing w:line="276" w:lineRule="auto"/>
        <w:ind w:left="720"/>
        <w:rPr>
          <w:rFonts w:asciiTheme="minorHAnsi" w:eastAsia="Calibri" w:hAnsiTheme="minorHAnsi"/>
          <w:sz w:val="20"/>
        </w:rPr>
      </w:pPr>
      <w:r w:rsidRPr="00962330">
        <w:rPr>
          <w:rFonts w:asciiTheme="minorHAnsi" w:eastAsia="Calibri" w:hAnsiTheme="minorHAnsi"/>
          <w:sz w:val="20"/>
          <w:szCs w:val="22"/>
        </w:rPr>
        <w:t>Describe</w:t>
      </w:r>
      <w:r w:rsidRPr="00962330">
        <w:rPr>
          <w:rFonts w:asciiTheme="minorHAnsi" w:eastAsia="Calibri" w:hAnsiTheme="minorHAnsi"/>
          <w:sz w:val="20"/>
        </w:rPr>
        <w:t xml:space="preserve"> the services the school will receive and/or what activities the school will implement using SIG funds.</w:t>
      </w:r>
    </w:p>
    <w:p w:rsidR="00962330" w:rsidRPr="00962330" w:rsidRDefault="00962330" w:rsidP="00C67B55">
      <w:pPr>
        <w:keepLines/>
        <w:ind w:left="1080" w:hanging="360"/>
        <w:contextualSpacing/>
        <w:rPr>
          <w:rFonts w:asciiTheme="minorHAnsi" w:eastAsia="Calibri" w:hAnsiTheme="minorHAnsi"/>
          <w:sz w:val="20"/>
        </w:rPr>
      </w:pP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C67B55">
            <w:pPr>
              <w:keepLines/>
              <w:spacing w:after="200" w:line="276" w:lineRule="auto"/>
              <w:rPr>
                <w:rFonts w:asciiTheme="minorHAnsi" w:eastAsia="Calibri" w:hAnsiTheme="minorHAnsi"/>
                <w:sz w:val="20"/>
                <w:szCs w:val="22"/>
              </w:rPr>
            </w:pPr>
          </w:p>
          <w:p w:rsidR="00962330" w:rsidRPr="00962330" w:rsidRDefault="00962330" w:rsidP="00C67B55">
            <w:pPr>
              <w:keepLines/>
              <w:spacing w:after="200" w:line="276" w:lineRule="auto"/>
              <w:rPr>
                <w:rFonts w:asciiTheme="minorHAnsi" w:eastAsia="Calibri" w:hAnsiTheme="minorHAnsi"/>
                <w:sz w:val="20"/>
                <w:szCs w:val="22"/>
              </w:rPr>
            </w:pPr>
          </w:p>
        </w:tc>
      </w:tr>
    </w:tbl>
    <w:p w:rsidR="00962330" w:rsidRPr="00962330" w:rsidRDefault="00962330" w:rsidP="00C67B55">
      <w:pPr>
        <w:keepLines/>
        <w:spacing w:after="200"/>
        <w:rPr>
          <w:rFonts w:asciiTheme="minorHAnsi" w:eastAsia="Calibri" w:hAnsiTheme="minorHAnsi"/>
          <w:sz w:val="20"/>
          <w:szCs w:val="22"/>
        </w:rPr>
      </w:pPr>
    </w:p>
    <w:p w:rsidR="00962330" w:rsidRPr="00962330" w:rsidRDefault="00962330" w:rsidP="00962330">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lastRenderedPageBreak/>
        <w:t>Evidence-Based Strategies.</w:t>
      </w:r>
      <w:r w:rsidRPr="00962330">
        <w:rPr>
          <w:rFonts w:asciiTheme="minorHAnsi" w:eastAsia="Calibri" w:hAnsiTheme="minorHAnsi"/>
          <w:sz w:val="20"/>
          <w:szCs w:val="22"/>
        </w:rPr>
        <w:t xml:space="preserve"> Describe how it will implement, to the extent practicable, in accordance with its selected SIG intervention model(s), one or more evidence-based strategies.</w:t>
      </w:r>
    </w:p>
    <w:p w:rsidR="00962330" w:rsidRPr="00962330" w:rsidRDefault="00962330" w:rsidP="00962330">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sz w:val="20"/>
          <w:szCs w:val="22"/>
        </w:rPr>
        <w:t>The LEA should at least include one strategy that relates to quality curriculum development that aligns with the State’s academic standards. For Priority schools, the State has identified two additional priorities for which LEA’s may choose to align evidence-base strategies: 1) Early Childhood Education; and, 2) Career and Technical Education.</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962330" w:rsidRPr="00962330" w:rsidRDefault="00962330" w:rsidP="00962330">
      <w:pPr>
        <w:keepNext/>
        <w:keepLines/>
        <w:spacing w:line="276" w:lineRule="auto"/>
        <w:ind w:left="720"/>
        <w:rPr>
          <w:rFonts w:asciiTheme="minorHAnsi" w:eastAsia="Calibri" w:hAnsiTheme="minorHAnsi"/>
          <w:sz w:val="20"/>
          <w:szCs w:val="22"/>
        </w:rPr>
      </w:pPr>
    </w:p>
    <w:p w:rsidR="00962330" w:rsidRPr="00962330" w:rsidRDefault="00962330" w:rsidP="00DA4345">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 xml:space="preserve">External Providers. </w:t>
      </w:r>
      <w:r w:rsidRPr="00962330">
        <w:rPr>
          <w:rFonts w:asciiTheme="minorHAnsi" w:eastAsia="Calibri" w:hAnsiTheme="minorHAnsi"/>
          <w:i/>
          <w:sz w:val="20"/>
          <w:szCs w:val="22"/>
        </w:rPr>
        <w:t>(If applicable)</w:t>
      </w:r>
      <w:r w:rsidRPr="00962330">
        <w:rPr>
          <w:rFonts w:asciiTheme="minorHAnsi" w:eastAsia="Calibri" w:hAnsiTheme="minorHAnsi"/>
          <w:sz w:val="20"/>
          <w:szCs w:val="22"/>
        </w:rPr>
        <w:t xml:space="preserve"> The LEA must describe actions it has taken, or will take, to recruit, screen, and select external providers to ensure their quality, and regularly review and hold accountable such providers for their performance.</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DA4345">
            <w:pPr>
              <w:spacing w:after="200" w:line="276" w:lineRule="auto"/>
              <w:rPr>
                <w:rFonts w:asciiTheme="minorHAnsi" w:eastAsia="Calibri" w:hAnsiTheme="minorHAnsi"/>
                <w:sz w:val="20"/>
                <w:szCs w:val="22"/>
              </w:rPr>
            </w:pPr>
          </w:p>
          <w:p w:rsidR="00962330" w:rsidRPr="00962330" w:rsidRDefault="00962330" w:rsidP="00DA4345">
            <w:pPr>
              <w:spacing w:after="200" w:line="276" w:lineRule="auto"/>
              <w:rPr>
                <w:rFonts w:asciiTheme="minorHAnsi" w:eastAsia="Calibri" w:hAnsiTheme="minorHAnsi"/>
                <w:sz w:val="20"/>
                <w:szCs w:val="22"/>
              </w:rPr>
            </w:pPr>
          </w:p>
        </w:tc>
      </w:tr>
    </w:tbl>
    <w:p w:rsidR="00DA4345" w:rsidRPr="00DA4345" w:rsidRDefault="00DA4345" w:rsidP="00DA4345">
      <w:pPr>
        <w:pStyle w:val="ListParagraph"/>
        <w:keepNext/>
        <w:keepLines/>
        <w:spacing w:line="276" w:lineRule="auto"/>
        <w:rPr>
          <w:rFonts w:asciiTheme="minorHAnsi" w:eastAsia="Calibri" w:hAnsiTheme="minorHAnsi"/>
          <w:sz w:val="20"/>
          <w:szCs w:val="22"/>
        </w:rPr>
      </w:pPr>
    </w:p>
    <w:p w:rsidR="00962330" w:rsidRPr="00962330" w:rsidRDefault="00962330" w:rsidP="00DA4345">
      <w:pPr>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Planning/Pre-Implementation.</w:t>
      </w:r>
      <w:r w:rsidRPr="00962330">
        <w:rPr>
          <w:rFonts w:asciiTheme="minorHAnsi" w:eastAsia="Calibri" w:hAnsiTheme="minorHAnsi"/>
          <w:sz w:val="20"/>
          <w:szCs w:val="22"/>
        </w:rPr>
        <w:t xml:space="preserve"> </w:t>
      </w:r>
      <w:r w:rsidRPr="00962330">
        <w:rPr>
          <w:rFonts w:asciiTheme="minorHAnsi" w:eastAsia="Calibri" w:hAnsiTheme="minorHAnsi"/>
          <w:i/>
          <w:sz w:val="20"/>
          <w:szCs w:val="22"/>
        </w:rPr>
        <w:t>(For an LEA that intends to use the first year of its School Improvement Grants award for planning and other pre-implementation activities for an eligible school)</w:t>
      </w:r>
      <w:r w:rsidRPr="00962330">
        <w:rPr>
          <w:rFonts w:asciiTheme="minorHAnsi" w:eastAsia="Calibri" w:hAnsiTheme="minorHAnsi"/>
          <w:sz w:val="20"/>
          <w:szCs w:val="22"/>
        </w:rPr>
        <w:t xml:space="preserve"> Describe planning and other pre-implementation activities, provide a timeline for implementing those activities, and describe how those activities will lead to successful implementation of the selected intervention.</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962330" w:rsidRPr="00962330" w:rsidRDefault="00962330" w:rsidP="00962330">
      <w:pPr>
        <w:keepNext/>
        <w:keepLines/>
        <w:spacing w:line="276" w:lineRule="auto"/>
        <w:ind w:left="720"/>
        <w:rPr>
          <w:rFonts w:asciiTheme="minorHAnsi" w:eastAsia="Calibri" w:hAnsiTheme="minorHAnsi"/>
          <w:sz w:val="20"/>
          <w:szCs w:val="22"/>
        </w:rPr>
      </w:pPr>
    </w:p>
    <w:p w:rsidR="00962330" w:rsidRPr="00962330" w:rsidRDefault="00962330" w:rsidP="008A4E9E">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Family and Community Engagement.</w:t>
      </w:r>
      <w:r w:rsidRPr="00962330">
        <w:rPr>
          <w:rFonts w:asciiTheme="minorHAnsi" w:eastAsia="Calibri" w:hAnsiTheme="minorHAnsi"/>
          <w:sz w:val="20"/>
          <w:szCs w:val="22"/>
        </w:rPr>
        <w:t xml:space="preserve"> Describe how the LEA will meaningfully engage families and the community in the implementation of the selected intervention on an ongoing basis.</w:t>
      </w:r>
      <w:r w:rsidRPr="00962330">
        <w:rPr>
          <w:rFonts w:asciiTheme="minorHAnsi" w:eastAsia="Calibri" w:hAnsiTheme="minorHAnsi"/>
          <w:b/>
          <w:sz w:val="20"/>
          <w:szCs w:val="22"/>
        </w:rPr>
        <w:t xml:space="preserve"> </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962330" w:rsidRPr="00962330" w:rsidRDefault="00962330" w:rsidP="00962330">
      <w:pPr>
        <w:keepNext/>
        <w:keepLines/>
        <w:spacing w:after="200" w:line="276" w:lineRule="auto"/>
        <w:rPr>
          <w:rFonts w:asciiTheme="minorHAnsi" w:eastAsia="Calibri" w:hAnsiTheme="minorHAnsi"/>
          <w:sz w:val="20"/>
          <w:szCs w:val="22"/>
        </w:rPr>
      </w:pPr>
    </w:p>
    <w:p w:rsidR="00A949DB" w:rsidRDefault="00A949DB">
      <w:pPr>
        <w:spacing w:after="200" w:line="276" w:lineRule="auto"/>
        <w:rPr>
          <w:rFonts w:asciiTheme="minorHAnsi" w:eastAsia="Calibri" w:hAnsiTheme="minorHAnsi"/>
          <w:b/>
          <w:sz w:val="20"/>
          <w:szCs w:val="22"/>
        </w:rPr>
      </w:pPr>
      <w:r>
        <w:rPr>
          <w:rFonts w:asciiTheme="minorHAnsi" w:eastAsia="Calibri" w:hAnsiTheme="minorHAnsi"/>
          <w:b/>
          <w:sz w:val="20"/>
          <w:szCs w:val="22"/>
        </w:rPr>
        <w:br w:type="page"/>
      </w:r>
    </w:p>
    <w:p w:rsidR="00962330" w:rsidRPr="00962330" w:rsidRDefault="00962330" w:rsidP="00962330">
      <w:pPr>
        <w:pBdr>
          <w:bottom w:val="single" w:sz="4" w:space="1" w:color="auto"/>
        </w:pBdr>
        <w:spacing w:after="200"/>
        <w:rPr>
          <w:rFonts w:asciiTheme="minorHAnsi" w:eastAsia="Calibri" w:hAnsiTheme="minorHAnsi"/>
          <w:sz w:val="20"/>
          <w:szCs w:val="22"/>
        </w:rPr>
      </w:pPr>
      <w:r w:rsidRPr="00962330">
        <w:rPr>
          <w:rFonts w:asciiTheme="minorHAnsi" w:eastAsia="Calibri" w:hAnsiTheme="minorHAnsi"/>
          <w:b/>
          <w:sz w:val="20"/>
          <w:szCs w:val="22"/>
        </w:rPr>
        <w:lastRenderedPageBreak/>
        <w:t>SECTION 3: GOALS</w:t>
      </w:r>
    </w:p>
    <w:p w:rsidR="00962330" w:rsidRPr="00962330" w:rsidRDefault="00962330" w:rsidP="008A4E9E">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Monitoring.</w:t>
      </w:r>
      <w:r w:rsidRPr="00962330">
        <w:rPr>
          <w:rFonts w:asciiTheme="minorHAnsi" w:eastAsia="Calibri" w:hAnsiTheme="minorHAnsi"/>
          <w:sz w:val="20"/>
          <w:szCs w:val="22"/>
        </w:rPr>
        <w:t xml:space="preserve"> Describe how the LEA will monitor each Tier I and Tier II school, or each priority and focus school, that receives school improvement funds, including by:</w:t>
      </w:r>
    </w:p>
    <w:p w:rsidR="00962330" w:rsidRPr="00962330" w:rsidRDefault="00962330" w:rsidP="008A4E9E">
      <w:pPr>
        <w:keepNext/>
        <w:keepLines/>
        <w:numPr>
          <w:ilvl w:val="0"/>
          <w:numId w:val="6"/>
        </w:numPr>
        <w:spacing w:after="200" w:line="276" w:lineRule="auto"/>
        <w:rPr>
          <w:rFonts w:asciiTheme="minorHAnsi" w:eastAsia="Calibri" w:hAnsiTheme="minorHAnsi"/>
          <w:sz w:val="20"/>
          <w:szCs w:val="20"/>
        </w:rPr>
      </w:pPr>
      <w:r w:rsidRPr="00962330">
        <w:rPr>
          <w:rFonts w:asciiTheme="minorHAnsi" w:eastAsia="Calibri" w:hAnsiTheme="minorHAnsi"/>
          <w:sz w:val="20"/>
          <w:szCs w:val="20"/>
        </w:rPr>
        <w:t>Establishing annual goals for student achievement on the State’s assessments in both reading/language arts and mathematics</w:t>
      </w:r>
    </w:p>
    <w:p w:rsidR="00962330" w:rsidRPr="00962330" w:rsidRDefault="00962330" w:rsidP="008A4E9E">
      <w:pPr>
        <w:spacing w:line="360" w:lineRule="auto"/>
        <w:contextualSpacing/>
        <w:rPr>
          <w:rFonts w:asciiTheme="minorHAnsi" w:eastAsia="Calibri" w:hAnsiTheme="minorHAnsi"/>
          <w:sz w:val="20"/>
        </w:rPr>
      </w:pPr>
      <w:proofErr w:type="gramStart"/>
      <w:r w:rsidRPr="00962330">
        <w:rPr>
          <w:rFonts w:asciiTheme="minorHAnsi" w:eastAsia="Calibri" w:hAnsiTheme="minorHAnsi"/>
          <w:b/>
          <w:sz w:val="20"/>
        </w:rPr>
        <w:t>SPS Performance Goals.</w:t>
      </w:r>
      <w:proofErr w:type="gramEnd"/>
      <w:r w:rsidRPr="00962330">
        <w:rPr>
          <w:rFonts w:asciiTheme="minorHAnsi" w:eastAsia="Calibri" w:hAnsiTheme="minorHAnsi"/>
          <w:sz w:val="20"/>
        </w:rPr>
        <w:t xml:space="preserve"> Complete the table below by entering the actual and projected School Performance Score(s) for each year in which the LEA is requested School Improvement funds. </w:t>
      </w:r>
    </w:p>
    <w:p w:rsidR="00962330" w:rsidRPr="00962330" w:rsidRDefault="00962330" w:rsidP="00962330">
      <w:pPr>
        <w:ind w:left="720"/>
        <w:contextualSpacing/>
        <w:rPr>
          <w:rFonts w:asciiTheme="minorHAnsi" w:eastAsia="Calibri" w:hAnsiTheme="minorHAns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115" w:type="dxa"/>
          <w:right w:w="115" w:type="dxa"/>
        </w:tblCellMar>
        <w:tblLook w:val="04A0" w:firstRow="1" w:lastRow="0" w:firstColumn="1" w:lastColumn="0" w:noHBand="0" w:noVBand="1"/>
      </w:tblPr>
      <w:tblGrid>
        <w:gridCol w:w="1575"/>
        <w:gridCol w:w="1584"/>
        <w:gridCol w:w="1575"/>
        <w:gridCol w:w="1575"/>
        <w:gridCol w:w="1575"/>
        <w:gridCol w:w="1575"/>
        <w:gridCol w:w="1571"/>
      </w:tblGrid>
      <w:tr w:rsidR="00962330" w:rsidRPr="00962330" w:rsidTr="00A95F9B">
        <w:trPr>
          <w:trHeight w:val="288"/>
          <w:jc w:val="center"/>
        </w:trPr>
        <w:tc>
          <w:tcPr>
            <w:tcW w:w="1432" w:type="pct"/>
            <w:gridSpan w:val="2"/>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Actual SPS</w:t>
            </w:r>
          </w:p>
        </w:tc>
        <w:tc>
          <w:tcPr>
            <w:tcW w:w="3568" w:type="pct"/>
            <w:gridSpan w:val="5"/>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Projected School Performance Score</w:t>
            </w:r>
          </w:p>
        </w:tc>
      </w:tr>
      <w:tr w:rsidR="00962330" w:rsidRPr="00962330" w:rsidTr="00A95F9B">
        <w:trPr>
          <w:trHeight w:val="288"/>
          <w:jc w:val="center"/>
        </w:trPr>
        <w:tc>
          <w:tcPr>
            <w:tcW w:w="71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2014 SPS</w:t>
            </w:r>
          </w:p>
        </w:tc>
        <w:tc>
          <w:tcPr>
            <w:tcW w:w="717"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2015 SPS</w:t>
            </w:r>
          </w:p>
        </w:tc>
        <w:tc>
          <w:tcPr>
            <w:tcW w:w="71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2016 SPS</w:t>
            </w:r>
          </w:p>
        </w:tc>
        <w:tc>
          <w:tcPr>
            <w:tcW w:w="71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2017 SPS</w:t>
            </w:r>
          </w:p>
        </w:tc>
        <w:tc>
          <w:tcPr>
            <w:tcW w:w="71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2018 SPS</w:t>
            </w:r>
          </w:p>
        </w:tc>
        <w:tc>
          <w:tcPr>
            <w:tcW w:w="71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2019 SPS</w:t>
            </w:r>
          </w:p>
        </w:tc>
        <w:tc>
          <w:tcPr>
            <w:tcW w:w="713"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2020 SPS</w:t>
            </w:r>
          </w:p>
        </w:tc>
      </w:tr>
      <w:tr w:rsidR="00962330" w:rsidRPr="00962330" w:rsidTr="00A95F9B">
        <w:trPr>
          <w:trHeight w:val="494"/>
          <w:jc w:val="center"/>
        </w:trPr>
        <w:tc>
          <w:tcPr>
            <w:tcW w:w="714"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center"/>
              <w:rPr>
                <w:rFonts w:asciiTheme="minorHAnsi" w:eastAsia="Calibri" w:hAnsiTheme="minorHAnsi"/>
                <w:bCs/>
                <w:iCs/>
                <w:sz w:val="20"/>
                <w:szCs w:val="20"/>
              </w:rPr>
            </w:pPr>
          </w:p>
        </w:tc>
        <w:tc>
          <w:tcPr>
            <w:tcW w:w="717"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center"/>
              <w:rPr>
                <w:rFonts w:asciiTheme="minorHAnsi" w:eastAsia="Calibri" w:hAnsiTheme="minorHAnsi"/>
                <w:bCs/>
                <w:iCs/>
                <w:sz w:val="20"/>
                <w:szCs w:val="20"/>
              </w:rPr>
            </w:pPr>
          </w:p>
        </w:tc>
        <w:tc>
          <w:tcPr>
            <w:tcW w:w="714"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center"/>
              <w:rPr>
                <w:rFonts w:asciiTheme="minorHAnsi" w:eastAsia="Calibri" w:hAnsiTheme="minorHAnsi"/>
                <w:bCs/>
                <w:iCs/>
                <w:sz w:val="20"/>
                <w:szCs w:val="20"/>
              </w:rPr>
            </w:pPr>
          </w:p>
        </w:tc>
        <w:tc>
          <w:tcPr>
            <w:tcW w:w="714"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center"/>
              <w:rPr>
                <w:rFonts w:asciiTheme="minorHAnsi" w:eastAsia="Calibri" w:hAnsiTheme="minorHAnsi"/>
                <w:bCs/>
                <w:iCs/>
                <w:sz w:val="20"/>
                <w:szCs w:val="20"/>
              </w:rPr>
            </w:pPr>
          </w:p>
        </w:tc>
        <w:tc>
          <w:tcPr>
            <w:tcW w:w="714"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center"/>
              <w:rPr>
                <w:rFonts w:asciiTheme="minorHAnsi" w:eastAsia="Calibri" w:hAnsiTheme="minorHAnsi"/>
                <w:bCs/>
                <w:iCs/>
                <w:sz w:val="20"/>
                <w:szCs w:val="20"/>
              </w:rPr>
            </w:pPr>
          </w:p>
        </w:tc>
        <w:tc>
          <w:tcPr>
            <w:tcW w:w="714"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center"/>
              <w:rPr>
                <w:rFonts w:asciiTheme="minorHAnsi" w:eastAsia="Calibri" w:hAnsiTheme="minorHAnsi"/>
                <w:bCs/>
                <w:iCs/>
                <w:sz w:val="20"/>
                <w:szCs w:val="20"/>
              </w:rPr>
            </w:pPr>
          </w:p>
        </w:tc>
        <w:tc>
          <w:tcPr>
            <w:tcW w:w="713"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center"/>
              <w:rPr>
                <w:rFonts w:asciiTheme="minorHAnsi" w:eastAsia="Calibri" w:hAnsiTheme="minorHAnsi"/>
                <w:bCs/>
                <w:iCs/>
                <w:sz w:val="20"/>
                <w:szCs w:val="20"/>
              </w:rPr>
            </w:pPr>
          </w:p>
        </w:tc>
      </w:tr>
    </w:tbl>
    <w:p w:rsidR="00962330" w:rsidRPr="00962330" w:rsidRDefault="00962330" w:rsidP="00962330">
      <w:pPr>
        <w:contextualSpacing/>
        <w:rPr>
          <w:rFonts w:asciiTheme="minorHAnsi" w:eastAsia="Calibri" w:hAnsiTheme="minorHAnsi"/>
          <w:sz w:val="20"/>
        </w:rPr>
      </w:pPr>
    </w:p>
    <w:p w:rsidR="00962330" w:rsidRPr="00962330" w:rsidRDefault="00962330" w:rsidP="00962330">
      <w:pPr>
        <w:spacing w:after="200" w:line="360" w:lineRule="auto"/>
        <w:contextualSpacing/>
        <w:rPr>
          <w:rFonts w:asciiTheme="minorHAnsi" w:eastAsia="Calibri" w:hAnsiTheme="minorHAnsi"/>
          <w:sz w:val="20"/>
        </w:rPr>
      </w:pPr>
      <w:proofErr w:type="gramStart"/>
      <w:r w:rsidRPr="00962330">
        <w:rPr>
          <w:rFonts w:asciiTheme="minorHAnsi" w:eastAsia="Calibri" w:hAnsiTheme="minorHAnsi"/>
          <w:b/>
          <w:sz w:val="20"/>
        </w:rPr>
        <w:t>Percent Proficient Performance Goals.</w:t>
      </w:r>
      <w:proofErr w:type="gramEnd"/>
      <w:r w:rsidRPr="00962330">
        <w:rPr>
          <w:rFonts w:asciiTheme="minorHAnsi" w:eastAsia="Calibri" w:hAnsiTheme="minorHAnsi"/>
          <w:b/>
          <w:sz w:val="20"/>
        </w:rPr>
        <w:t xml:space="preserve"> </w:t>
      </w:r>
      <w:r w:rsidRPr="00962330">
        <w:rPr>
          <w:rFonts w:asciiTheme="minorHAnsi" w:eastAsia="Calibri" w:hAnsiTheme="minorHAnsi"/>
          <w:sz w:val="20"/>
        </w:rPr>
        <w:t>Complete a table below by entering the actual and projected reading/language arts and mathematics percent proficient data for each year in which the LEA is requested School Improvement funds. Example – if the LEA is requesting funds for a school that serves grades K-8, an application may include tables for 4</w:t>
      </w:r>
      <w:r w:rsidRPr="00962330">
        <w:rPr>
          <w:rFonts w:asciiTheme="minorHAnsi" w:eastAsia="Calibri" w:hAnsiTheme="minorHAnsi"/>
          <w:sz w:val="20"/>
          <w:vertAlign w:val="superscript"/>
        </w:rPr>
        <w:t>th</w:t>
      </w:r>
      <w:r w:rsidRPr="00962330">
        <w:rPr>
          <w:rFonts w:asciiTheme="minorHAnsi" w:eastAsia="Calibri" w:hAnsiTheme="minorHAnsi"/>
          <w:sz w:val="20"/>
        </w:rPr>
        <w:t xml:space="preserve"> grade math, 4</w:t>
      </w:r>
      <w:r w:rsidRPr="00962330">
        <w:rPr>
          <w:rFonts w:asciiTheme="minorHAnsi" w:eastAsia="Calibri" w:hAnsiTheme="minorHAnsi"/>
          <w:sz w:val="20"/>
          <w:vertAlign w:val="superscript"/>
        </w:rPr>
        <w:t>th</w:t>
      </w:r>
      <w:r w:rsidRPr="00962330">
        <w:rPr>
          <w:rFonts w:asciiTheme="minorHAnsi" w:eastAsia="Calibri" w:hAnsiTheme="minorHAnsi"/>
          <w:sz w:val="20"/>
        </w:rPr>
        <w:t xml:space="preserve"> grade reading/language arts, 8</w:t>
      </w:r>
      <w:r w:rsidRPr="00962330">
        <w:rPr>
          <w:rFonts w:asciiTheme="minorHAnsi" w:eastAsia="Calibri" w:hAnsiTheme="minorHAnsi"/>
          <w:sz w:val="20"/>
          <w:vertAlign w:val="superscript"/>
        </w:rPr>
        <w:t>th</w:t>
      </w:r>
      <w:r w:rsidRPr="00962330">
        <w:rPr>
          <w:rFonts w:asciiTheme="minorHAnsi" w:eastAsia="Calibri" w:hAnsiTheme="minorHAnsi"/>
          <w:sz w:val="20"/>
        </w:rPr>
        <w:t xml:space="preserve"> grade math, and 8</w:t>
      </w:r>
      <w:r w:rsidRPr="00962330">
        <w:rPr>
          <w:rFonts w:asciiTheme="minorHAnsi" w:eastAsia="Calibri" w:hAnsiTheme="minorHAnsi"/>
          <w:sz w:val="20"/>
          <w:vertAlign w:val="superscript"/>
        </w:rPr>
        <w:t>th</w:t>
      </w:r>
      <w:r w:rsidRPr="00962330">
        <w:rPr>
          <w:rFonts w:asciiTheme="minorHAnsi" w:eastAsia="Calibri" w:hAnsiTheme="minorHAnsi"/>
          <w:sz w:val="20"/>
        </w:rPr>
        <w:t xml:space="preserve"> grade reading/language arts.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115" w:type="dxa"/>
          <w:right w:w="115" w:type="dxa"/>
        </w:tblCellMar>
        <w:tblLook w:val="04A0" w:firstRow="1" w:lastRow="0" w:firstColumn="1" w:lastColumn="0" w:noHBand="0" w:noVBand="1"/>
      </w:tblPr>
      <w:tblGrid>
        <w:gridCol w:w="1595"/>
        <w:gridCol w:w="1597"/>
        <w:gridCol w:w="1597"/>
        <w:gridCol w:w="1597"/>
        <w:gridCol w:w="1597"/>
        <w:gridCol w:w="1595"/>
        <w:gridCol w:w="1452"/>
      </w:tblGrid>
      <w:tr w:rsidR="00962330" w:rsidRPr="00962330" w:rsidTr="00A95F9B">
        <w:trPr>
          <w:trHeight w:val="288"/>
          <w:jc w:val="center"/>
        </w:trPr>
        <w:tc>
          <w:tcPr>
            <w:tcW w:w="1447" w:type="pct"/>
            <w:gridSpan w:val="2"/>
            <w:shd w:val="clear" w:color="auto" w:fill="auto"/>
            <w:vAlign w:val="center"/>
          </w:tcPr>
          <w:p w:rsidR="00962330" w:rsidRPr="00962330" w:rsidRDefault="00962330" w:rsidP="00962330">
            <w:pPr>
              <w:keepNext/>
              <w:keepLines/>
              <w:spacing w:line="276" w:lineRule="auto"/>
              <w:contextualSpacing/>
              <w:rPr>
                <w:rFonts w:asciiTheme="minorHAnsi" w:eastAsia="Calibri" w:hAnsiTheme="minorHAnsi"/>
                <w:b/>
                <w:sz w:val="20"/>
                <w:szCs w:val="20"/>
              </w:rPr>
            </w:pPr>
            <w:r w:rsidRPr="00962330">
              <w:rPr>
                <w:rFonts w:asciiTheme="minorHAnsi" w:eastAsia="Calibri" w:hAnsiTheme="minorHAnsi"/>
                <w:b/>
                <w:sz w:val="20"/>
                <w:szCs w:val="20"/>
              </w:rPr>
              <w:t>Grade:</w:t>
            </w:r>
          </w:p>
        </w:tc>
        <w:tc>
          <w:tcPr>
            <w:tcW w:w="3553" w:type="pct"/>
            <w:gridSpan w:val="5"/>
            <w:shd w:val="clear" w:color="auto" w:fill="auto"/>
            <w:vAlign w:val="center"/>
          </w:tcPr>
          <w:p w:rsidR="00962330" w:rsidRPr="00962330" w:rsidRDefault="00962330" w:rsidP="00962330">
            <w:pPr>
              <w:keepNext/>
              <w:keepLines/>
              <w:spacing w:line="276" w:lineRule="auto"/>
              <w:contextualSpacing/>
              <w:rPr>
                <w:rFonts w:asciiTheme="minorHAnsi" w:eastAsia="Calibri" w:hAnsiTheme="minorHAnsi"/>
                <w:b/>
                <w:sz w:val="20"/>
                <w:szCs w:val="20"/>
              </w:rPr>
            </w:pPr>
            <w:r w:rsidRPr="00962330">
              <w:rPr>
                <w:rFonts w:asciiTheme="minorHAnsi" w:eastAsia="Calibri" w:hAnsiTheme="minorHAnsi"/>
                <w:b/>
                <w:sz w:val="20"/>
                <w:szCs w:val="20"/>
              </w:rPr>
              <w:t>Subject:</w:t>
            </w:r>
          </w:p>
        </w:tc>
      </w:tr>
      <w:tr w:rsidR="00962330" w:rsidRPr="00962330" w:rsidTr="00A95F9B">
        <w:trPr>
          <w:trHeight w:val="288"/>
          <w:jc w:val="center"/>
        </w:trPr>
        <w:tc>
          <w:tcPr>
            <w:tcW w:w="1447" w:type="pct"/>
            <w:gridSpan w:val="2"/>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Actual % Proficient</w:t>
            </w:r>
          </w:p>
        </w:tc>
        <w:tc>
          <w:tcPr>
            <w:tcW w:w="3553" w:type="pct"/>
            <w:gridSpan w:val="5"/>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Projected % Proficient</w:t>
            </w:r>
          </w:p>
        </w:tc>
      </w:tr>
      <w:tr w:rsidR="00962330" w:rsidRPr="00962330" w:rsidTr="00A95F9B">
        <w:trPr>
          <w:trHeight w:val="288"/>
          <w:jc w:val="center"/>
        </w:trPr>
        <w:tc>
          <w:tcPr>
            <w:tcW w:w="723" w:type="pct"/>
            <w:shd w:val="clear" w:color="auto" w:fill="808080" w:themeFill="background1" w:themeFillShade="80"/>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SY2014-15</w:t>
            </w:r>
          </w:p>
        </w:tc>
        <w:tc>
          <w:tcPr>
            <w:tcW w:w="72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SY2015-16</w:t>
            </w:r>
          </w:p>
        </w:tc>
        <w:tc>
          <w:tcPr>
            <w:tcW w:w="72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SY2016-17</w:t>
            </w:r>
          </w:p>
        </w:tc>
        <w:tc>
          <w:tcPr>
            <w:tcW w:w="72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SY2017-18</w:t>
            </w:r>
          </w:p>
        </w:tc>
        <w:tc>
          <w:tcPr>
            <w:tcW w:w="72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SY2018-19</w:t>
            </w:r>
          </w:p>
        </w:tc>
        <w:tc>
          <w:tcPr>
            <w:tcW w:w="723" w:type="pct"/>
            <w:shd w:val="clear" w:color="auto" w:fill="808080" w:themeFill="background1" w:themeFillShade="80"/>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SY2019-20</w:t>
            </w:r>
          </w:p>
        </w:tc>
        <w:tc>
          <w:tcPr>
            <w:tcW w:w="658" w:type="pct"/>
            <w:shd w:val="clear" w:color="auto" w:fill="808080" w:themeFill="background1" w:themeFillShade="80"/>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SY2020-21</w:t>
            </w:r>
          </w:p>
        </w:tc>
      </w:tr>
      <w:tr w:rsidR="00962330" w:rsidRPr="00962330" w:rsidTr="00A95F9B">
        <w:trPr>
          <w:trHeight w:val="422"/>
          <w:jc w:val="center"/>
        </w:trPr>
        <w:tc>
          <w:tcPr>
            <w:tcW w:w="723"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724" w:type="pct"/>
            <w:shd w:val="clear" w:color="auto" w:fill="FFFFFF"/>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724"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724"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724"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723"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658" w:type="pct"/>
            <w:shd w:val="clear" w:color="auto" w:fill="FFFFFF"/>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r w:rsidRPr="00962330">
              <w:rPr>
                <w:rFonts w:asciiTheme="minorHAnsi" w:eastAsia="Calibri" w:hAnsiTheme="minorHAnsi"/>
                <w:b/>
                <w:color w:val="FFFFFF" w:themeColor="background1"/>
                <w:sz w:val="20"/>
                <w:szCs w:val="20"/>
              </w:rPr>
              <w:t>SY2014-15</w:t>
            </w:r>
          </w:p>
        </w:tc>
      </w:tr>
    </w:tbl>
    <w:p w:rsidR="00962330" w:rsidRPr="00962330" w:rsidRDefault="00962330" w:rsidP="00962330">
      <w:pPr>
        <w:contextualSpacing/>
        <w:rPr>
          <w:rFonts w:asciiTheme="minorHAnsi" w:eastAsia="Calibri" w:hAnsiTheme="minorHAns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115" w:type="dxa"/>
          <w:right w:w="115" w:type="dxa"/>
        </w:tblCellMar>
        <w:tblLook w:val="04A0" w:firstRow="1" w:lastRow="0" w:firstColumn="1" w:lastColumn="0" w:noHBand="0" w:noVBand="1"/>
      </w:tblPr>
      <w:tblGrid>
        <w:gridCol w:w="1595"/>
        <w:gridCol w:w="1597"/>
        <w:gridCol w:w="1597"/>
        <w:gridCol w:w="1597"/>
        <w:gridCol w:w="1597"/>
        <w:gridCol w:w="1595"/>
        <w:gridCol w:w="1452"/>
      </w:tblGrid>
      <w:tr w:rsidR="00962330" w:rsidRPr="00962330" w:rsidTr="00A95F9B">
        <w:trPr>
          <w:trHeight w:val="288"/>
          <w:jc w:val="center"/>
        </w:trPr>
        <w:tc>
          <w:tcPr>
            <w:tcW w:w="1447" w:type="pct"/>
            <w:gridSpan w:val="2"/>
            <w:shd w:val="clear" w:color="auto" w:fill="auto"/>
            <w:vAlign w:val="center"/>
          </w:tcPr>
          <w:p w:rsidR="00962330" w:rsidRPr="00962330" w:rsidRDefault="00962330" w:rsidP="00962330">
            <w:pPr>
              <w:keepNext/>
              <w:keepLines/>
              <w:spacing w:line="276" w:lineRule="auto"/>
              <w:contextualSpacing/>
              <w:rPr>
                <w:rFonts w:asciiTheme="minorHAnsi" w:eastAsia="Calibri" w:hAnsiTheme="minorHAnsi"/>
                <w:b/>
                <w:sz w:val="20"/>
                <w:szCs w:val="20"/>
              </w:rPr>
            </w:pPr>
            <w:r w:rsidRPr="00962330">
              <w:rPr>
                <w:rFonts w:asciiTheme="minorHAnsi" w:eastAsia="Calibri" w:hAnsiTheme="minorHAnsi"/>
                <w:b/>
                <w:sz w:val="20"/>
                <w:szCs w:val="20"/>
              </w:rPr>
              <w:t>Grade:</w:t>
            </w:r>
          </w:p>
        </w:tc>
        <w:tc>
          <w:tcPr>
            <w:tcW w:w="3553" w:type="pct"/>
            <w:gridSpan w:val="5"/>
            <w:shd w:val="clear" w:color="auto" w:fill="auto"/>
            <w:vAlign w:val="center"/>
          </w:tcPr>
          <w:p w:rsidR="00962330" w:rsidRPr="00962330" w:rsidRDefault="00962330" w:rsidP="00962330">
            <w:pPr>
              <w:keepNext/>
              <w:keepLines/>
              <w:spacing w:line="276" w:lineRule="auto"/>
              <w:contextualSpacing/>
              <w:rPr>
                <w:rFonts w:asciiTheme="minorHAnsi" w:eastAsia="Calibri" w:hAnsiTheme="minorHAnsi"/>
                <w:b/>
                <w:sz w:val="20"/>
                <w:szCs w:val="20"/>
              </w:rPr>
            </w:pPr>
            <w:r w:rsidRPr="00962330">
              <w:rPr>
                <w:rFonts w:asciiTheme="minorHAnsi" w:eastAsia="Calibri" w:hAnsiTheme="minorHAnsi"/>
                <w:b/>
                <w:sz w:val="20"/>
                <w:szCs w:val="20"/>
              </w:rPr>
              <w:t>Subject:</w:t>
            </w:r>
          </w:p>
        </w:tc>
      </w:tr>
      <w:tr w:rsidR="00962330" w:rsidRPr="00962330" w:rsidTr="00A95F9B">
        <w:trPr>
          <w:trHeight w:val="288"/>
          <w:jc w:val="center"/>
        </w:trPr>
        <w:tc>
          <w:tcPr>
            <w:tcW w:w="1447" w:type="pct"/>
            <w:gridSpan w:val="2"/>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Actual % Proficient</w:t>
            </w:r>
          </w:p>
        </w:tc>
        <w:tc>
          <w:tcPr>
            <w:tcW w:w="3553" w:type="pct"/>
            <w:gridSpan w:val="5"/>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Projected % Proficient</w:t>
            </w:r>
          </w:p>
        </w:tc>
      </w:tr>
      <w:tr w:rsidR="00962330" w:rsidRPr="00962330" w:rsidTr="00A95F9B">
        <w:trPr>
          <w:trHeight w:val="288"/>
          <w:jc w:val="center"/>
        </w:trPr>
        <w:tc>
          <w:tcPr>
            <w:tcW w:w="723" w:type="pct"/>
            <w:shd w:val="clear" w:color="auto" w:fill="808080" w:themeFill="background1" w:themeFillShade="80"/>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SY2014-15</w:t>
            </w:r>
          </w:p>
        </w:tc>
        <w:tc>
          <w:tcPr>
            <w:tcW w:w="72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SY2015-16</w:t>
            </w:r>
          </w:p>
        </w:tc>
        <w:tc>
          <w:tcPr>
            <w:tcW w:w="72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SY2016-17</w:t>
            </w:r>
          </w:p>
        </w:tc>
        <w:tc>
          <w:tcPr>
            <w:tcW w:w="72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SY2017-18</w:t>
            </w:r>
          </w:p>
        </w:tc>
        <w:tc>
          <w:tcPr>
            <w:tcW w:w="724" w:type="pct"/>
            <w:shd w:val="clear" w:color="auto" w:fill="808080" w:themeFill="background1" w:themeFillShade="80"/>
            <w:vAlign w:val="center"/>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SY2018-19</w:t>
            </w:r>
          </w:p>
        </w:tc>
        <w:tc>
          <w:tcPr>
            <w:tcW w:w="723" w:type="pct"/>
            <w:shd w:val="clear" w:color="auto" w:fill="808080" w:themeFill="background1" w:themeFillShade="80"/>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SY2019-20</w:t>
            </w:r>
          </w:p>
        </w:tc>
        <w:tc>
          <w:tcPr>
            <w:tcW w:w="658" w:type="pct"/>
            <w:shd w:val="clear" w:color="auto" w:fill="808080" w:themeFill="background1" w:themeFillShade="80"/>
          </w:tcPr>
          <w:p w:rsidR="00962330" w:rsidRPr="00962330" w:rsidRDefault="00962330" w:rsidP="00962330">
            <w:pPr>
              <w:keepNext/>
              <w:keepLines/>
              <w:spacing w:line="276" w:lineRule="auto"/>
              <w:contextualSpacing/>
              <w:jc w:val="center"/>
              <w:rPr>
                <w:rFonts w:asciiTheme="minorHAnsi" w:eastAsia="Calibri" w:hAnsiTheme="minorHAnsi"/>
                <w:b/>
                <w:color w:val="FFFFFF" w:themeColor="background1"/>
                <w:sz w:val="20"/>
                <w:szCs w:val="20"/>
              </w:rPr>
            </w:pPr>
            <w:r w:rsidRPr="00962330">
              <w:rPr>
                <w:rFonts w:asciiTheme="minorHAnsi" w:eastAsia="Calibri" w:hAnsiTheme="minorHAnsi"/>
                <w:b/>
                <w:color w:val="FFFFFF" w:themeColor="background1"/>
                <w:sz w:val="20"/>
                <w:szCs w:val="20"/>
              </w:rPr>
              <w:t>SY2020-21</w:t>
            </w:r>
          </w:p>
        </w:tc>
      </w:tr>
      <w:tr w:rsidR="00962330" w:rsidRPr="00962330" w:rsidTr="00A95F9B">
        <w:trPr>
          <w:trHeight w:val="422"/>
          <w:jc w:val="center"/>
        </w:trPr>
        <w:tc>
          <w:tcPr>
            <w:tcW w:w="723"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724" w:type="pct"/>
            <w:shd w:val="clear" w:color="auto" w:fill="FFFFFF"/>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724"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724"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724"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723" w:type="pct"/>
            <w:shd w:val="clear" w:color="auto" w:fill="FFFFFF"/>
            <w:vAlign w:val="center"/>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p>
        </w:tc>
        <w:tc>
          <w:tcPr>
            <w:tcW w:w="658" w:type="pct"/>
            <w:shd w:val="clear" w:color="auto" w:fill="FFFFFF"/>
          </w:tcPr>
          <w:p w:rsidR="00962330" w:rsidRPr="00962330" w:rsidRDefault="00962330" w:rsidP="00962330">
            <w:pPr>
              <w:keepNext/>
              <w:keepLines/>
              <w:spacing w:before="100" w:beforeAutospacing="1" w:after="100" w:afterAutospacing="1" w:line="276" w:lineRule="auto"/>
              <w:contextualSpacing/>
              <w:jc w:val="right"/>
              <w:rPr>
                <w:rFonts w:asciiTheme="minorHAnsi" w:eastAsia="Calibri" w:hAnsiTheme="minorHAnsi"/>
                <w:bCs/>
                <w:iCs/>
                <w:sz w:val="20"/>
                <w:szCs w:val="20"/>
              </w:rPr>
            </w:pPr>
            <w:r w:rsidRPr="00962330">
              <w:rPr>
                <w:rFonts w:asciiTheme="minorHAnsi" w:eastAsia="Calibri" w:hAnsiTheme="minorHAnsi"/>
                <w:b/>
                <w:color w:val="FFFFFF" w:themeColor="background1"/>
                <w:sz w:val="20"/>
                <w:szCs w:val="20"/>
              </w:rPr>
              <w:t>SY2014-15</w:t>
            </w:r>
          </w:p>
        </w:tc>
      </w:tr>
    </w:tbl>
    <w:p w:rsidR="00962330" w:rsidRPr="00962330" w:rsidRDefault="00962330" w:rsidP="00962330">
      <w:pPr>
        <w:contextualSpacing/>
        <w:rPr>
          <w:rFonts w:asciiTheme="minorHAnsi" w:eastAsia="Calibri" w:hAnsiTheme="minorHAnsi"/>
          <w:sz w:val="20"/>
        </w:rPr>
      </w:pPr>
    </w:p>
    <w:p w:rsidR="00962330" w:rsidRPr="00962330" w:rsidRDefault="00962330" w:rsidP="008A4E9E">
      <w:pPr>
        <w:keepNext/>
        <w:keepLines/>
        <w:numPr>
          <w:ilvl w:val="0"/>
          <w:numId w:val="6"/>
        </w:numPr>
        <w:spacing w:after="200" w:line="276" w:lineRule="auto"/>
        <w:rPr>
          <w:rFonts w:asciiTheme="minorHAnsi" w:eastAsia="Calibri" w:hAnsiTheme="minorHAnsi"/>
          <w:sz w:val="20"/>
          <w:szCs w:val="20"/>
        </w:rPr>
      </w:pPr>
      <w:r w:rsidRPr="00962330">
        <w:rPr>
          <w:rFonts w:asciiTheme="minorHAnsi" w:eastAsia="Calibri" w:hAnsiTheme="minorHAnsi"/>
          <w:sz w:val="20"/>
          <w:szCs w:val="20"/>
        </w:rPr>
        <w:lastRenderedPageBreak/>
        <w:t>Establishing and measuring progress of annual goals beyond State assessments that the LEA will use to measure the success of the selected interventions that, if met, will result in the school meeting the annual student achievement goals on State assessments.</w:t>
      </w:r>
    </w:p>
    <w:p w:rsidR="00962330" w:rsidRPr="00962330" w:rsidRDefault="00962330" w:rsidP="00962330">
      <w:pPr>
        <w:keepNext/>
        <w:keepLines/>
        <w:pBdr>
          <w:top w:val="single" w:sz="4" w:space="1" w:color="auto"/>
          <w:left w:val="single" w:sz="4" w:space="4" w:color="auto"/>
          <w:bottom w:val="single" w:sz="4" w:space="1" w:color="auto"/>
          <w:right w:val="single" w:sz="4" w:space="4" w:color="auto"/>
        </w:pBdr>
        <w:tabs>
          <w:tab w:val="left" w:pos="3700"/>
        </w:tabs>
        <w:spacing w:after="200" w:line="276" w:lineRule="auto"/>
        <w:jc w:val="center"/>
        <w:rPr>
          <w:rFonts w:asciiTheme="minorHAnsi" w:eastAsia="Calibri" w:hAnsiTheme="minorHAnsi"/>
          <w:i/>
          <w:sz w:val="20"/>
          <w:szCs w:val="22"/>
        </w:rPr>
      </w:pPr>
      <w:r w:rsidRPr="00962330">
        <w:rPr>
          <w:rFonts w:asciiTheme="minorHAnsi" w:eastAsia="Calibri" w:hAnsiTheme="minorHAnsi"/>
          <w:i/>
          <w:sz w:val="20"/>
          <w:szCs w:val="22"/>
        </w:rPr>
        <w:t>[Applicants may insert additional tables]</w:t>
      </w:r>
    </w:p>
    <w:p w:rsidR="00962330" w:rsidRPr="00962330" w:rsidRDefault="00962330" w:rsidP="00962330">
      <w:pPr>
        <w:keepNext/>
        <w:keepLines/>
        <w:pBdr>
          <w:top w:val="single" w:sz="4" w:space="1" w:color="auto"/>
          <w:left w:val="single" w:sz="4" w:space="4" w:color="auto"/>
          <w:bottom w:val="single" w:sz="4" w:space="1" w:color="auto"/>
          <w:right w:val="single" w:sz="4" w:space="4" w:color="auto"/>
        </w:pBdr>
        <w:spacing w:after="200" w:line="276" w:lineRule="auto"/>
        <w:rPr>
          <w:rFonts w:asciiTheme="minorHAnsi" w:eastAsia="Calibri" w:hAnsiTheme="minorHAnsi"/>
          <w:sz w:val="20"/>
          <w:szCs w:val="22"/>
        </w:rPr>
      </w:pPr>
    </w:p>
    <w:p w:rsidR="00962330" w:rsidRPr="00962330" w:rsidRDefault="00962330" w:rsidP="008A4E9E">
      <w:pPr>
        <w:keepNext/>
        <w:keepLines/>
        <w:numPr>
          <w:ilvl w:val="0"/>
          <w:numId w:val="6"/>
        </w:numPr>
        <w:spacing w:after="200" w:line="276" w:lineRule="auto"/>
        <w:rPr>
          <w:rFonts w:asciiTheme="minorHAnsi" w:eastAsia="Calibri" w:hAnsiTheme="minorHAnsi"/>
          <w:sz w:val="20"/>
          <w:szCs w:val="20"/>
        </w:rPr>
      </w:pPr>
      <w:r w:rsidRPr="00962330">
        <w:rPr>
          <w:rFonts w:asciiTheme="minorHAnsi" w:eastAsia="Calibri" w:hAnsiTheme="minorHAnsi"/>
          <w:sz w:val="20"/>
          <w:szCs w:val="20"/>
        </w:rPr>
        <w:t>Measuring progress on the leading indicators as defined in the final requirements (viz., number of minutes within the school year; student participation rate on State assessments in reading/language arts and in mathematics, by student subgroup; dropout rate; student attendance rate; number and percentage of students completing advanced coursework [e.g., AP/IB], early-college high schools, or dual enrollment classes; discipline incidents; truants; distribution of teachers by performance level on an LEA’s teacher evaluation system; and teacher attendance rate).</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962330" w:rsidRPr="00962330" w:rsidRDefault="00962330" w:rsidP="00962330">
      <w:pPr>
        <w:rPr>
          <w:rFonts w:asciiTheme="minorHAnsi" w:eastAsia="Calibri" w:hAnsiTheme="minorHAnsi"/>
          <w:sz w:val="20"/>
          <w:szCs w:val="22"/>
        </w:rPr>
      </w:pPr>
    </w:p>
    <w:p w:rsidR="00962330" w:rsidRPr="00962330" w:rsidRDefault="00962330" w:rsidP="008A4E9E">
      <w:pPr>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Oversight and Support.</w:t>
      </w:r>
      <w:r w:rsidRPr="00962330">
        <w:rPr>
          <w:rFonts w:asciiTheme="minorHAnsi" w:eastAsia="Calibri" w:hAnsiTheme="minorHAnsi"/>
          <w:sz w:val="20"/>
          <w:szCs w:val="22"/>
        </w:rPr>
        <w:t xml:space="preserve"> Describe how it will provide effective oversight and support for implementation of the selected intervention for the school the LEA proposes to serve (for example, by creating an LEA turnaround office).</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spacing w:after="200" w:line="276" w:lineRule="auto"/>
              <w:rPr>
                <w:rFonts w:asciiTheme="minorHAnsi" w:eastAsia="Calibri" w:hAnsiTheme="minorHAnsi"/>
                <w:sz w:val="20"/>
                <w:szCs w:val="22"/>
              </w:rPr>
            </w:pPr>
          </w:p>
          <w:p w:rsidR="00962330" w:rsidRPr="00962330" w:rsidRDefault="00962330" w:rsidP="00962330">
            <w:pPr>
              <w:spacing w:after="200" w:line="276" w:lineRule="auto"/>
              <w:rPr>
                <w:rFonts w:asciiTheme="minorHAnsi" w:eastAsia="Calibri" w:hAnsiTheme="minorHAnsi"/>
                <w:sz w:val="20"/>
                <w:szCs w:val="22"/>
              </w:rPr>
            </w:pPr>
          </w:p>
        </w:tc>
      </w:tr>
    </w:tbl>
    <w:p w:rsidR="00962330" w:rsidRPr="00962330" w:rsidRDefault="00962330" w:rsidP="00962330">
      <w:pPr>
        <w:rPr>
          <w:rFonts w:asciiTheme="minorHAnsi" w:eastAsia="Calibri" w:hAnsiTheme="minorHAnsi"/>
          <w:sz w:val="20"/>
          <w:szCs w:val="22"/>
        </w:rPr>
      </w:pPr>
    </w:p>
    <w:p w:rsidR="00962330" w:rsidRPr="00962330" w:rsidRDefault="00962330" w:rsidP="008A4E9E">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Accountability.</w:t>
      </w:r>
      <w:r w:rsidRPr="00962330">
        <w:rPr>
          <w:rFonts w:asciiTheme="minorHAnsi" w:eastAsia="Calibri" w:hAnsiTheme="minorHAnsi"/>
          <w:sz w:val="20"/>
          <w:szCs w:val="22"/>
        </w:rPr>
        <w:t xml:space="preserve"> </w:t>
      </w:r>
      <w:r w:rsidRPr="00962330">
        <w:rPr>
          <w:rFonts w:asciiTheme="minorHAnsi" w:eastAsia="Calibri" w:hAnsiTheme="minorHAnsi"/>
          <w:i/>
          <w:sz w:val="20"/>
          <w:szCs w:val="22"/>
        </w:rPr>
        <w:t>(If applicable)</w:t>
      </w:r>
      <w:r w:rsidRPr="00962330">
        <w:rPr>
          <w:rFonts w:asciiTheme="minorHAnsi" w:eastAsia="Calibri" w:hAnsiTheme="minorHAnsi"/>
          <w:sz w:val="20"/>
          <w:szCs w:val="22"/>
        </w:rPr>
        <w:t xml:space="preserve"> Describe how the LEA will hold the charter school operator, CMO, EMO or other external provider accountable for meeting grant requirements.</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C67B55" w:rsidRDefault="00C67B55">
      <w:pPr>
        <w:spacing w:after="200" w:line="276" w:lineRule="auto"/>
        <w:rPr>
          <w:rFonts w:asciiTheme="minorHAnsi" w:eastAsia="Calibri" w:hAnsiTheme="minorHAnsi"/>
          <w:b/>
          <w:sz w:val="20"/>
          <w:szCs w:val="22"/>
        </w:rPr>
      </w:pPr>
      <w:r>
        <w:rPr>
          <w:rFonts w:asciiTheme="minorHAnsi" w:eastAsia="Calibri" w:hAnsiTheme="minorHAnsi"/>
          <w:b/>
          <w:sz w:val="20"/>
          <w:szCs w:val="22"/>
        </w:rPr>
        <w:br w:type="page"/>
      </w:r>
    </w:p>
    <w:p w:rsidR="00962330" w:rsidRPr="00962330" w:rsidRDefault="00962330" w:rsidP="00962330">
      <w:pPr>
        <w:pBdr>
          <w:bottom w:val="single" w:sz="4" w:space="1" w:color="auto"/>
        </w:pBdr>
        <w:spacing w:after="200"/>
        <w:rPr>
          <w:rFonts w:asciiTheme="minorHAnsi" w:eastAsia="Calibri" w:hAnsiTheme="minorHAnsi"/>
          <w:sz w:val="20"/>
          <w:szCs w:val="22"/>
        </w:rPr>
      </w:pPr>
      <w:r w:rsidRPr="00962330">
        <w:rPr>
          <w:rFonts w:asciiTheme="minorHAnsi" w:eastAsia="Calibri" w:hAnsiTheme="minorHAnsi"/>
          <w:b/>
          <w:sz w:val="20"/>
          <w:szCs w:val="22"/>
        </w:rPr>
        <w:lastRenderedPageBreak/>
        <w:t>SECTION 4: LEA STRATEGY</w:t>
      </w:r>
    </w:p>
    <w:p w:rsidR="00962330" w:rsidRPr="00962330" w:rsidRDefault="00962330" w:rsidP="008A4E9E">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Capacity.</w:t>
      </w:r>
      <w:r w:rsidRPr="00962330">
        <w:rPr>
          <w:rFonts w:asciiTheme="minorHAnsi" w:eastAsia="Calibri" w:hAnsiTheme="minorHAnsi"/>
          <w:sz w:val="20"/>
          <w:szCs w:val="22"/>
        </w:rPr>
        <w:t xml:space="preserve"> Describe the actions that the LEA has taken, or will take, to determine its capacity to provide adequate resources and related support to each Tier I and Tier II school, or each priority and focus school, identified in the LEA’s application(s) in order to implement, fully and effectively, the required activities of the school intervention model it has selected on the first day of the first school year of full implementation.</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962330" w:rsidRPr="00962330" w:rsidRDefault="00962330" w:rsidP="00962330">
      <w:pPr>
        <w:spacing w:line="276" w:lineRule="auto"/>
        <w:ind w:left="720"/>
        <w:rPr>
          <w:rFonts w:asciiTheme="minorHAnsi" w:eastAsia="Calibri" w:hAnsiTheme="minorHAnsi"/>
          <w:sz w:val="20"/>
          <w:szCs w:val="22"/>
        </w:rPr>
      </w:pPr>
    </w:p>
    <w:p w:rsidR="00962330" w:rsidRPr="00962330" w:rsidRDefault="00962330" w:rsidP="00D94A8B">
      <w:pPr>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Resource Alignment.</w:t>
      </w:r>
      <w:r w:rsidRPr="00962330">
        <w:rPr>
          <w:rFonts w:asciiTheme="minorHAnsi" w:eastAsia="Calibri" w:hAnsiTheme="minorHAnsi"/>
          <w:sz w:val="20"/>
          <w:szCs w:val="22"/>
        </w:rPr>
        <w:t xml:space="preserve"> The LEA must describe actions it has taken, or will take, to align other resources (for example, Title I funding) with the selected intervention.</w:t>
      </w:r>
    </w:p>
    <w:p w:rsidR="00962330" w:rsidRPr="00962330" w:rsidRDefault="00962330" w:rsidP="00962330">
      <w:pPr>
        <w:ind w:left="720"/>
        <w:contextualSpacing/>
        <w:rPr>
          <w:rFonts w:asciiTheme="minorHAnsi" w:eastAsia="Calibri" w:hAnsiTheme="minorHAnsi"/>
          <w:sz w:val="20"/>
        </w:rPr>
      </w:pPr>
      <w:r w:rsidRPr="00962330">
        <w:rPr>
          <w:rFonts w:asciiTheme="minorHAnsi" w:eastAsia="Calibri" w:hAnsiTheme="minorHAnsi"/>
          <w:sz w:val="20"/>
        </w:rPr>
        <w:t>Consider, for example, such resources as local, state or federal funds (including 1003[a]; Title I, Part A; Title II; Title III; and IDEA funds), community resources and wraparound services that may address the academic, physical health and mental health needs of students. Describe how the LEA will coordinate or integrate programs and activities at the school that the LEA commits to serve.</w:t>
      </w:r>
    </w:p>
    <w:p w:rsidR="00962330" w:rsidRPr="00962330" w:rsidRDefault="00962330" w:rsidP="00962330">
      <w:pPr>
        <w:ind w:left="720"/>
        <w:contextualSpacing/>
        <w:rPr>
          <w:rFonts w:asciiTheme="minorHAnsi" w:eastAsia="Calibri" w:hAnsiTheme="minorHAnsi"/>
          <w:i/>
          <w:sz w:val="20"/>
        </w:rPr>
      </w:pP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spacing w:after="200" w:line="276" w:lineRule="auto"/>
              <w:rPr>
                <w:rFonts w:asciiTheme="minorHAnsi" w:eastAsia="Calibri" w:hAnsiTheme="minorHAnsi"/>
                <w:sz w:val="20"/>
                <w:szCs w:val="22"/>
              </w:rPr>
            </w:pPr>
          </w:p>
          <w:p w:rsidR="00962330" w:rsidRPr="00962330" w:rsidRDefault="00962330" w:rsidP="00962330">
            <w:pPr>
              <w:spacing w:after="200" w:line="276" w:lineRule="auto"/>
              <w:rPr>
                <w:rFonts w:asciiTheme="minorHAnsi" w:eastAsia="Calibri" w:hAnsiTheme="minorHAnsi"/>
                <w:sz w:val="20"/>
                <w:szCs w:val="22"/>
              </w:rPr>
            </w:pPr>
          </w:p>
        </w:tc>
      </w:tr>
    </w:tbl>
    <w:p w:rsidR="00962330" w:rsidRPr="00962330" w:rsidRDefault="00962330" w:rsidP="00962330">
      <w:pPr>
        <w:rPr>
          <w:rFonts w:asciiTheme="minorHAnsi" w:eastAsia="Calibri" w:hAnsiTheme="minorHAnsi"/>
          <w:sz w:val="20"/>
          <w:szCs w:val="22"/>
        </w:rPr>
      </w:pPr>
    </w:p>
    <w:p w:rsidR="00962330" w:rsidRPr="00962330" w:rsidRDefault="00962330" w:rsidP="00D94A8B">
      <w:pPr>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Practices and Policies.</w:t>
      </w:r>
      <w:r w:rsidRPr="00962330">
        <w:rPr>
          <w:rFonts w:asciiTheme="minorHAnsi" w:eastAsia="Calibri" w:hAnsiTheme="minorHAnsi"/>
          <w:sz w:val="20"/>
          <w:szCs w:val="22"/>
        </w:rPr>
        <w:t xml:space="preserve"> The LEA must describe actions it has taken, or will take, to modify its practices or policies, if necessary, to enable it to implement the selected intervention fully and effectively.</w:t>
      </w:r>
    </w:p>
    <w:p w:rsidR="00962330" w:rsidRPr="00962330" w:rsidRDefault="00962330" w:rsidP="00962330">
      <w:pPr>
        <w:ind w:left="720"/>
        <w:contextualSpacing/>
        <w:rPr>
          <w:rFonts w:asciiTheme="minorHAnsi" w:eastAsia="Calibri" w:hAnsiTheme="minorHAnsi"/>
          <w:sz w:val="20"/>
        </w:rPr>
      </w:pPr>
      <w:r w:rsidRPr="00962330">
        <w:rPr>
          <w:rFonts w:asciiTheme="minorHAnsi" w:eastAsia="Calibri" w:hAnsiTheme="minorHAnsi"/>
          <w:sz w:val="20"/>
        </w:rPr>
        <w:t>Practices and policies may include, but are not limited to, those relating to staffing, Union issues, school board issues, increased learning time, etc.</w:t>
      </w:r>
    </w:p>
    <w:p w:rsidR="00962330" w:rsidRPr="00962330" w:rsidRDefault="00962330" w:rsidP="00962330">
      <w:pPr>
        <w:ind w:left="720"/>
        <w:contextualSpacing/>
        <w:rPr>
          <w:rFonts w:asciiTheme="minorHAnsi" w:eastAsia="Calibri" w:hAnsiTheme="minorHAnsi"/>
          <w:sz w:val="20"/>
          <w:szCs w:val="22"/>
        </w:rPr>
      </w:pP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spacing w:after="200" w:line="276" w:lineRule="auto"/>
              <w:rPr>
                <w:rFonts w:asciiTheme="minorHAnsi" w:eastAsia="Calibri" w:hAnsiTheme="minorHAnsi"/>
                <w:sz w:val="20"/>
                <w:szCs w:val="22"/>
              </w:rPr>
            </w:pPr>
          </w:p>
          <w:p w:rsidR="00962330" w:rsidRPr="00962330" w:rsidRDefault="00962330" w:rsidP="00962330">
            <w:pPr>
              <w:spacing w:after="200" w:line="276" w:lineRule="auto"/>
              <w:rPr>
                <w:rFonts w:asciiTheme="minorHAnsi" w:eastAsia="Calibri" w:hAnsiTheme="minorHAnsi"/>
                <w:sz w:val="20"/>
                <w:szCs w:val="22"/>
              </w:rPr>
            </w:pPr>
          </w:p>
        </w:tc>
      </w:tr>
    </w:tbl>
    <w:p w:rsidR="00962330" w:rsidRPr="00962330" w:rsidRDefault="00962330" w:rsidP="00962330">
      <w:pPr>
        <w:rPr>
          <w:rFonts w:asciiTheme="minorHAnsi" w:eastAsia="Calibri" w:hAnsiTheme="minorHAnsi"/>
          <w:sz w:val="20"/>
          <w:szCs w:val="22"/>
        </w:rPr>
      </w:pPr>
    </w:p>
    <w:p w:rsidR="00962330" w:rsidRPr="00962330" w:rsidRDefault="00962330" w:rsidP="00D94A8B">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Sustainability.</w:t>
      </w:r>
      <w:r w:rsidRPr="00962330">
        <w:rPr>
          <w:rFonts w:asciiTheme="minorHAnsi" w:eastAsia="Calibri" w:hAnsiTheme="minorHAnsi"/>
          <w:sz w:val="20"/>
          <w:szCs w:val="22"/>
        </w:rPr>
        <w:t xml:space="preserve"> Describe how the LEA will sustain the reforms after the funding period ends.</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962330" w:rsidRPr="00962330" w:rsidRDefault="00962330" w:rsidP="00962330">
      <w:pPr>
        <w:keepNext/>
        <w:keepLines/>
        <w:spacing w:after="200" w:line="276" w:lineRule="auto"/>
        <w:ind w:left="1440"/>
        <w:rPr>
          <w:rFonts w:asciiTheme="minorHAnsi" w:eastAsia="Calibri" w:hAnsiTheme="minorHAnsi"/>
          <w:sz w:val="20"/>
          <w:szCs w:val="22"/>
        </w:rPr>
      </w:pPr>
    </w:p>
    <w:p w:rsidR="00C67B55" w:rsidRDefault="00C67B55">
      <w:pPr>
        <w:spacing w:after="200" w:line="276" w:lineRule="auto"/>
        <w:rPr>
          <w:rFonts w:asciiTheme="minorHAnsi" w:eastAsia="Calibri" w:hAnsiTheme="minorHAnsi"/>
          <w:b/>
          <w:sz w:val="20"/>
          <w:szCs w:val="22"/>
        </w:rPr>
      </w:pPr>
      <w:r>
        <w:rPr>
          <w:rFonts w:asciiTheme="minorHAnsi" w:eastAsia="Calibri" w:hAnsiTheme="minorHAnsi"/>
          <w:b/>
          <w:sz w:val="20"/>
          <w:szCs w:val="22"/>
        </w:rPr>
        <w:br w:type="page"/>
      </w:r>
    </w:p>
    <w:p w:rsidR="00962330" w:rsidRPr="00962330" w:rsidRDefault="00962330" w:rsidP="00962330">
      <w:pPr>
        <w:pBdr>
          <w:bottom w:val="single" w:sz="4" w:space="1" w:color="auto"/>
        </w:pBdr>
        <w:spacing w:after="200"/>
        <w:rPr>
          <w:rFonts w:asciiTheme="minorHAnsi" w:eastAsia="Calibri" w:hAnsiTheme="minorHAnsi"/>
          <w:sz w:val="20"/>
          <w:szCs w:val="22"/>
        </w:rPr>
      </w:pPr>
      <w:r w:rsidRPr="00962330">
        <w:rPr>
          <w:rFonts w:asciiTheme="minorHAnsi" w:eastAsia="Calibri" w:hAnsiTheme="minorHAnsi"/>
          <w:b/>
          <w:sz w:val="20"/>
          <w:szCs w:val="22"/>
        </w:rPr>
        <w:lastRenderedPageBreak/>
        <w:t>SECTION 5: MODEL SPECIFIC QUESTIONS (IF APPLICABLE)</w:t>
      </w:r>
    </w:p>
    <w:p w:rsidR="00962330" w:rsidRPr="00962330" w:rsidRDefault="00962330" w:rsidP="00D94A8B">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REAP.</w:t>
      </w:r>
      <w:r w:rsidRPr="00962330">
        <w:rPr>
          <w:rFonts w:asciiTheme="minorHAnsi" w:eastAsia="Calibri" w:hAnsiTheme="minorHAnsi"/>
          <w:sz w:val="20"/>
          <w:szCs w:val="22"/>
        </w:rPr>
        <w:t xml:space="preserve"> </w:t>
      </w:r>
      <w:r w:rsidRPr="00962330">
        <w:rPr>
          <w:rFonts w:asciiTheme="minorHAnsi" w:eastAsia="Calibri" w:hAnsiTheme="minorHAnsi"/>
          <w:i/>
          <w:sz w:val="20"/>
          <w:szCs w:val="22"/>
        </w:rPr>
        <w:t>(For an LEA eligible for services under subpart 1 or 2 of part B of Title VI of the ESEA [Rural Education Assistance Program] that chooses to modify one element of the turnaround or transformation model)</w:t>
      </w:r>
      <w:r w:rsidRPr="00962330">
        <w:rPr>
          <w:rFonts w:asciiTheme="minorHAnsi" w:eastAsia="Calibri" w:hAnsiTheme="minorHAnsi"/>
          <w:sz w:val="20"/>
          <w:szCs w:val="22"/>
        </w:rPr>
        <w:t xml:space="preserve"> Describe how the LEA will meet the intent and purpose of an element of the turnaround or transformation model that the LEA chooses to modify.</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962330" w:rsidRPr="00962330" w:rsidRDefault="00962330" w:rsidP="00962330">
      <w:pPr>
        <w:rPr>
          <w:rFonts w:asciiTheme="minorHAnsi" w:eastAsia="Calibri" w:hAnsiTheme="minorHAnsi"/>
          <w:sz w:val="20"/>
          <w:szCs w:val="22"/>
        </w:rPr>
      </w:pPr>
    </w:p>
    <w:p w:rsidR="00962330" w:rsidRPr="00962330" w:rsidRDefault="00962330" w:rsidP="00D94A8B">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Whole-School Model.</w:t>
      </w:r>
      <w:r w:rsidRPr="00962330">
        <w:rPr>
          <w:rFonts w:asciiTheme="minorHAnsi" w:eastAsia="Calibri" w:hAnsiTheme="minorHAnsi"/>
          <w:sz w:val="20"/>
          <w:szCs w:val="22"/>
        </w:rPr>
        <w:t xml:space="preserve"> </w:t>
      </w:r>
      <w:r w:rsidRPr="00962330">
        <w:rPr>
          <w:rFonts w:asciiTheme="minorHAnsi" w:eastAsia="Calibri" w:hAnsiTheme="minorHAnsi"/>
          <w:i/>
          <w:sz w:val="20"/>
          <w:szCs w:val="22"/>
        </w:rPr>
        <w:t>(For an LEA that applies to implement an evidence-based, whole-school reform model in one or more eligible schools)</w:t>
      </w:r>
      <w:r w:rsidRPr="00962330">
        <w:rPr>
          <w:rFonts w:asciiTheme="minorHAnsi" w:eastAsia="Calibri" w:hAnsiTheme="minorHAnsi"/>
          <w:sz w:val="20"/>
          <w:szCs w:val="22"/>
        </w:rPr>
        <w:t xml:space="preserve"> Describe how the LEA will:</w:t>
      </w:r>
    </w:p>
    <w:p w:rsidR="00962330" w:rsidRPr="00962330" w:rsidRDefault="00962330" w:rsidP="00D94A8B">
      <w:pPr>
        <w:keepNext/>
        <w:keepLines/>
        <w:numPr>
          <w:ilvl w:val="0"/>
          <w:numId w:val="6"/>
        </w:numPr>
        <w:spacing w:after="200" w:line="276" w:lineRule="auto"/>
        <w:rPr>
          <w:rFonts w:asciiTheme="minorHAnsi" w:eastAsia="Calibri" w:hAnsiTheme="minorHAnsi"/>
          <w:sz w:val="20"/>
          <w:szCs w:val="20"/>
        </w:rPr>
      </w:pPr>
      <w:r w:rsidRPr="00962330">
        <w:rPr>
          <w:rFonts w:asciiTheme="minorHAnsi" w:eastAsia="Calibri" w:hAnsiTheme="minorHAnsi"/>
          <w:sz w:val="20"/>
          <w:szCs w:val="20"/>
        </w:rPr>
        <w:t>Implement a model with evidence of effectiveness that includes a sample population or setting similar to the population or setting of the school to be served; and</w:t>
      </w:r>
    </w:p>
    <w:p w:rsidR="00962330" w:rsidRPr="00962330" w:rsidRDefault="00962330" w:rsidP="00D94A8B">
      <w:pPr>
        <w:keepNext/>
        <w:keepLines/>
        <w:numPr>
          <w:ilvl w:val="0"/>
          <w:numId w:val="6"/>
        </w:numPr>
        <w:spacing w:after="200" w:line="276" w:lineRule="auto"/>
        <w:rPr>
          <w:rFonts w:asciiTheme="minorHAnsi" w:eastAsia="Calibri" w:hAnsiTheme="minorHAnsi"/>
          <w:sz w:val="20"/>
          <w:szCs w:val="20"/>
        </w:rPr>
      </w:pPr>
      <w:r w:rsidRPr="00962330">
        <w:rPr>
          <w:rFonts w:asciiTheme="minorHAnsi" w:eastAsia="Calibri" w:hAnsiTheme="minorHAnsi"/>
          <w:sz w:val="20"/>
          <w:szCs w:val="20"/>
        </w:rPr>
        <w:t xml:space="preserve">Partner with a whole school reform model developer, as defined in the SIG requirements. </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962330" w:rsidRPr="00962330" w:rsidRDefault="00962330" w:rsidP="00962330">
      <w:pPr>
        <w:rPr>
          <w:rFonts w:asciiTheme="minorHAnsi" w:eastAsia="Calibri" w:hAnsiTheme="minorHAnsi"/>
          <w:sz w:val="20"/>
          <w:szCs w:val="22"/>
        </w:rPr>
      </w:pPr>
    </w:p>
    <w:p w:rsidR="00962330" w:rsidRPr="00962330" w:rsidRDefault="00962330" w:rsidP="00D94A8B">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Restart Model.</w:t>
      </w:r>
      <w:r w:rsidRPr="00962330">
        <w:rPr>
          <w:rFonts w:asciiTheme="minorHAnsi" w:eastAsia="Calibri" w:hAnsiTheme="minorHAnsi"/>
          <w:sz w:val="20"/>
          <w:szCs w:val="22"/>
        </w:rPr>
        <w:t xml:space="preserve"> </w:t>
      </w:r>
      <w:r w:rsidRPr="00962330">
        <w:rPr>
          <w:rFonts w:asciiTheme="minorHAnsi" w:eastAsia="Calibri" w:hAnsiTheme="minorHAnsi"/>
          <w:i/>
          <w:sz w:val="20"/>
          <w:szCs w:val="22"/>
        </w:rPr>
        <w:t>(For an LEA that applies to implement the restart model in one or more eligible schools)</w:t>
      </w:r>
      <w:r w:rsidRPr="00962330">
        <w:rPr>
          <w:rFonts w:asciiTheme="minorHAnsi" w:eastAsia="Calibri" w:hAnsiTheme="minorHAnsi"/>
          <w:sz w:val="20"/>
          <w:szCs w:val="22"/>
        </w:rPr>
        <w:t xml:space="preserve"> Describe the rigorous review process (as described in the final requirements) the LEA has conducted or will conduct of the charter school operator, CMO, or EMO that it has selected or will select to operate or manage the school or schools.</w:t>
      </w:r>
    </w:p>
    <w:tbl>
      <w:tblPr>
        <w:tblStyle w:val="TableGrid1"/>
        <w:tblW w:w="5000" w:type="pct"/>
        <w:tblLook w:val="04A0" w:firstRow="1" w:lastRow="0" w:firstColumn="1" w:lastColumn="0" w:noHBand="0" w:noVBand="1"/>
      </w:tblPr>
      <w:tblGrid>
        <w:gridCol w:w="11016"/>
      </w:tblGrid>
      <w:tr w:rsidR="00962330" w:rsidRPr="00962330" w:rsidTr="00925EA9">
        <w:tc>
          <w:tcPr>
            <w:tcW w:w="5000" w:type="pct"/>
          </w:tcPr>
          <w:p w:rsidR="00962330" w:rsidRPr="00962330" w:rsidRDefault="00962330" w:rsidP="00962330">
            <w:pPr>
              <w:keepNext/>
              <w:keepLines/>
              <w:spacing w:after="200" w:line="276" w:lineRule="auto"/>
              <w:rPr>
                <w:rFonts w:asciiTheme="minorHAnsi" w:eastAsia="Calibri" w:hAnsiTheme="minorHAnsi"/>
                <w:sz w:val="20"/>
                <w:szCs w:val="22"/>
              </w:rPr>
            </w:pPr>
          </w:p>
          <w:p w:rsidR="00962330" w:rsidRPr="00962330" w:rsidRDefault="00962330" w:rsidP="00962330">
            <w:pPr>
              <w:keepNext/>
              <w:keepLines/>
              <w:spacing w:after="200" w:line="276" w:lineRule="auto"/>
              <w:rPr>
                <w:rFonts w:asciiTheme="minorHAnsi" w:eastAsia="Calibri" w:hAnsiTheme="minorHAnsi"/>
                <w:sz w:val="20"/>
                <w:szCs w:val="22"/>
              </w:rPr>
            </w:pPr>
          </w:p>
        </w:tc>
      </w:tr>
    </w:tbl>
    <w:p w:rsidR="00962330" w:rsidRPr="00962330" w:rsidRDefault="00962330" w:rsidP="00962330">
      <w:pPr>
        <w:spacing w:after="200"/>
        <w:rPr>
          <w:rFonts w:asciiTheme="minorHAnsi" w:eastAsia="Calibri" w:hAnsiTheme="minorHAnsi"/>
          <w:sz w:val="20"/>
          <w:szCs w:val="22"/>
        </w:rPr>
      </w:pPr>
    </w:p>
    <w:p w:rsidR="00962330" w:rsidRPr="00962330" w:rsidRDefault="00962330" w:rsidP="00D94A8B">
      <w:pPr>
        <w:keepNext/>
        <w:keepLines/>
        <w:numPr>
          <w:ilvl w:val="0"/>
          <w:numId w:val="5"/>
        </w:numPr>
        <w:spacing w:after="200" w:line="276" w:lineRule="auto"/>
        <w:rPr>
          <w:rFonts w:asciiTheme="minorHAnsi" w:eastAsia="Calibri" w:hAnsiTheme="minorHAnsi"/>
          <w:sz w:val="20"/>
          <w:szCs w:val="22"/>
        </w:rPr>
      </w:pPr>
      <w:r w:rsidRPr="00962330">
        <w:rPr>
          <w:rFonts w:asciiTheme="minorHAnsi" w:eastAsia="Calibri" w:hAnsiTheme="minorHAnsi"/>
          <w:b/>
          <w:sz w:val="20"/>
          <w:szCs w:val="22"/>
        </w:rPr>
        <w:t>Timeline.</w:t>
      </w:r>
      <w:r w:rsidRPr="00962330">
        <w:rPr>
          <w:rFonts w:asciiTheme="minorHAnsi" w:eastAsia="Calibri" w:hAnsiTheme="minorHAnsi"/>
          <w:sz w:val="20"/>
          <w:szCs w:val="22"/>
        </w:rPr>
        <w:t xml:space="preserve"> The LEA must include a timeline delineating the steps the LEA will take to implement the selected intervention at the identified school. </w:t>
      </w:r>
    </w:p>
    <w:p w:rsidR="00962330" w:rsidRPr="00962330" w:rsidRDefault="00962330" w:rsidP="00962330">
      <w:pPr>
        <w:keepNext/>
        <w:keepLines/>
        <w:spacing w:after="200" w:line="276" w:lineRule="auto"/>
        <w:ind w:firstLine="720"/>
        <w:rPr>
          <w:rFonts w:asciiTheme="minorHAnsi" w:eastAsia="Calibri" w:hAnsiTheme="minorHAnsi"/>
          <w:sz w:val="20"/>
          <w:szCs w:val="22"/>
        </w:rPr>
      </w:pPr>
      <w:r w:rsidRPr="00962330">
        <w:rPr>
          <w:rFonts w:asciiTheme="minorHAnsi" w:eastAsia="Calibri" w:hAnsiTheme="minorHAnsi"/>
          <w:sz w:val="20"/>
          <w:szCs w:val="22"/>
        </w:rPr>
        <w:t>See Section E.</w:t>
      </w:r>
    </w:p>
    <w:p w:rsidR="00962330" w:rsidRPr="00962330" w:rsidRDefault="00962330" w:rsidP="00962330">
      <w:pPr>
        <w:spacing w:after="200" w:line="276" w:lineRule="auto"/>
        <w:rPr>
          <w:rFonts w:asciiTheme="minorHAnsi" w:eastAsia="Calibri" w:hAnsiTheme="minorHAnsi"/>
          <w:b/>
          <w:sz w:val="18"/>
          <w:szCs w:val="22"/>
        </w:rPr>
      </w:pPr>
      <w:r w:rsidRPr="00962330">
        <w:rPr>
          <w:rFonts w:asciiTheme="minorHAnsi" w:eastAsia="Calibri" w:hAnsiTheme="minorHAnsi"/>
          <w:b/>
          <w:sz w:val="18"/>
          <w:szCs w:val="22"/>
        </w:rPr>
        <w:br w:type="page"/>
      </w:r>
    </w:p>
    <w:p w:rsidR="00962330" w:rsidRPr="00962330" w:rsidRDefault="00962330" w:rsidP="00962330">
      <w:pPr>
        <w:widowControl w:val="0"/>
        <w:contextualSpacing/>
        <w:rPr>
          <w:rFonts w:asciiTheme="minorHAnsi" w:eastAsia="Calibri" w:hAnsiTheme="minorHAnsi"/>
          <w:b/>
          <w:sz w:val="18"/>
          <w:szCs w:val="22"/>
        </w:rPr>
      </w:pPr>
    </w:p>
    <w:tbl>
      <w:tblPr>
        <w:tblStyle w:val="TableGrid1"/>
        <w:tblW w:w="5000" w:type="pct"/>
        <w:shd w:val="clear" w:color="auto" w:fill="808080" w:themeFill="background1" w:themeFillShade="80"/>
        <w:tblLook w:val="04A0" w:firstRow="1" w:lastRow="0" w:firstColumn="1" w:lastColumn="0" w:noHBand="0" w:noVBand="1"/>
      </w:tblPr>
      <w:tblGrid>
        <w:gridCol w:w="11016"/>
      </w:tblGrid>
      <w:tr w:rsidR="00962330" w:rsidRPr="00962330" w:rsidTr="00A95F9B">
        <w:tc>
          <w:tcPr>
            <w:tcW w:w="5000" w:type="pct"/>
            <w:shd w:val="clear" w:color="auto" w:fill="808080" w:themeFill="background1" w:themeFillShade="80"/>
            <w:vAlign w:val="center"/>
          </w:tcPr>
          <w:p w:rsidR="00962330" w:rsidRPr="00962330" w:rsidRDefault="00962330" w:rsidP="00962330">
            <w:pPr>
              <w:spacing w:after="40" w:line="276" w:lineRule="auto"/>
              <w:ind w:left="270" w:hanging="270"/>
              <w:contextualSpacing/>
              <w:jc w:val="both"/>
              <w:rPr>
                <w:rFonts w:asciiTheme="minorHAnsi" w:eastAsia="Calibri" w:hAnsiTheme="minorHAnsi"/>
                <w:b/>
                <w:color w:val="FFFFFF" w:themeColor="background1"/>
                <w:sz w:val="20"/>
              </w:rPr>
            </w:pPr>
            <w:r w:rsidRPr="00962330">
              <w:rPr>
                <w:rFonts w:asciiTheme="minorHAnsi" w:eastAsia="Calibri" w:hAnsiTheme="minorHAnsi"/>
                <w:b/>
                <w:color w:val="FFFFFF" w:themeColor="background1"/>
                <w:sz w:val="20"/>
              </w:rPr>
              <w:t>C.</w:t>
            </w:r>
            <w:r w:rsidRPr="00962330">
              <w:rPr>
                <w:rFonts w:asciiTheme="minorHAnsi" w:eastAsia="Calibri" w:hAnsiTheme="minorHAnsi"/>
                <w:b/>
                <w:color w:val="FFFFFF" w:themeColor="background1"/>
                <w:sz w:val="20"/>
              </w:rPr>
              <w:tab/>
            </w:r>
            <w:r w:rsidRPr="00962330">
              <w:rPr>
                <w:rFonts w:asciiTheme="minorHAnsi" w:eastAsia="Calibri" w:hAnsiTheme="minorHAnsi"/>
                <w:b/>
                <w:color w:val="FFFFFF"/>
                <w:sz w:val="20"/>
              </w:rPr>
              <w:t>BUDGET</w:t>
            </w:r>
            <w:r w:rsidRPr="00962330">
              <w:rPr>
                <w:rFonts w:asciiTheme="minorHAnsi" w:eastAsia="Calibri" w:hAnsiTheme="minorHAnsi"/>
                <w:b/>
                <w:color w:val="FFFFFF" w:themeColor="background1"/>
                <w:sz w:val="20"/>
              </w:rPr>
              <w:t>: Include the FY14 LEA Application Budget form with this LEA Application Narrative. The LEA budget must indicate an amount of the school improvement grant the LEA will use each year in the school it commits to serve.</w:t>
            </w:r>
          </w:p>
        </w:tc>
      </w:tr>
    </w:tbl>
    <w:p w:rsidR="00962330" w:rsidRPr="00962330" w:rsidRDefault="00962330" w:rsidP="00962330">
      <w:pPr>
        <w:contextualSpacing/>
        <w:jc w:val="both"/>
        <w:rPr>
          <w:rFonts w:asciiTheme="minorHAnsi" w:eastAsia="Calibri" w:hAnsiTheme="minorHAnsi"/>
          <w:b/>
          <w:sz w:val="20"/>
        </w:rPr>
      </w:pPr>
    </w:p>
    <w:p w:rsidR="00962330" w:rsidRPr="00962330" w:rsidRDefault="00962330" w:rsidP="0052641F">
      <w:pPr>
        <w:rPr>
          <w:rFonts w:asciiTheme="minorHAnsi" w:eastAsia="Calibri" w:hAnsiTheme="minorHAnsi"/>
          <w:sz w:val="20"/>
        </w:rPr>
      </w:pPr>
      <w:r w:rsidRPr="00962330">
        <w:rPr>
          <w:rFonts w:asciiTheme="minorHAnsi" w:eastAsia="Calibri" w:hAnsiTheme="minorHAnsi"/>
          <w:sz w:val="20"/>
        </w:rPr>
        <w:t xml:space="preserve">In the FY14 LEA Application Budget form, provide a budget that indicates an amount of the school improvement grant the LEA will use each year to: </w:t>
      </w:r>
    </w:p>
    <w:p w:rsidR="00962330" w:rsidRPr="00962330" w:rsidRDefault="00962330" w:rsidP="0052641F">
      <w:pPr>
        <w:numPr>
          <w:ilvl w:val="0"/>
          <w:numId w:val="3"/>
        </w:numPr>
        <w:spacing w:after="200" w:line="276" w:lineRule="auto"/>
        <w:contextualSpacing/>
        <w:rPr>
          <w:rFonts w:asciiTheme="minorHAnsi" w:eastAsia="Calibri" w:hAnsiTheme="minorHAnsi"/>
          <w:sz w:val="20"/>
        </w:rPr>
      </w:pPr>
      <w:r w:rsidRPr="00962330">
        <w:rPr>
          <w:rFonts w:asciiTheme="minorHAnsi" w:eastAsia="Calibri" w:hAnsiTheme="minorHAnsi"/>
          <w:sz w:val="20"/>
        </w:rPr>
        <w:t>Implement the selected model in the school the LEA commits to serve;</w:t>
      </w:r>
    </w:p>
    <w:p w:rsidR="00962330" w:rsidRPr="00962330" w:rsidRDefault="00962330" w:rsidP="0052641F">
      <w:pPr>
        <w:numPr>
          <w:ilvl w:val="0"/>
          <w:numId w:val="3"/>
        </w:numPr>
        <w:spacing w:after="200" w:line="276" w:lineRule="auto"/>
        <w:contextualSpacing/>
        <w:rPr>
          <w:rFonts w:asciiTheme="minorHAnsi" w:eastAsia="Calibri" w:hAnsiTheme="minorHAnsi"/>
          <w:sz w:val="20"/>
        </w:rPr>
      </w:pPr>
      <w:r w:rsidRPr="00962330">
        <w:rPr>
          <w:rFonts w:asciiTheme="minorHAnsi" w:eastAsia="Calibri" w:hAnsiTheme="minorHAnsi"/>
          <w:sz w:val="20"/>
        </w:rPr>
        <w:t>Conduct LEA-level activities designed to support implementation of the selected school intervention models in the LEA’s schools; and</w:t>
      </w:r>
    </w:p>
    <w:p w:rsidR="00962330" w:rsidRPr="00962330" w:rsidRDefault="00962330" w:rsidP="0052641F">
      <w:pPr>
        <w:numPr>
          <w:ilvl w:val="0"/>
          <w:numId w:val="3"/>
        </w:numPr>
        <w:spacing w:after="200" w:line="276" w:lineRule="auto"/>
        <w:contextualSpacing/>
        <w:rPr>
          <w:rFonts w:asciiTheme="minorHAnsi" w:eastAsia="Calibri" w:hAnsiTheme="minorHAnsi"/>
          <w:sz w:val="20"/>
        </w:rPr>
      </w:pPr>
      <w:r w:rsidRPr="00962330">
        <w:rPr>
          <w:rFonts w:asciiTheme="minorHAnsi" w:eastAsia="Calibri" w:hAnsiTheme="minorHAnsi"/>
          <w:sz w:val="20"/>
        </w:rPr>
        <w:t xml:space="preserve">Support school improvement activities, at the school or LEA level,  </w:t>
      </w:r>
    </w:p>
    <w:p w:rsidR="00962330" w:rsidRPr="00962330" w:rsidRDefault="00962330" w:rsidP="00962330">
      <w:pPr>
        <w:spacing w:before="10" w:after="10"/>
        <w:contextualSpacing/>
        <w:rPr>
          <w:rFonts w:asciiTheme="minorHAnsi" w:eastAsia="Calibri" w:hAnsiTheme="minorHAnsi"/>
          <w:sz w:val="20"/>
        </w:rPr>
      </w:pPr>
    </w:p>
    <w:tbl>
      <w:tblPr>
        <w:tblStyle w:val="TableGrid1"/>
        <w:tblW w:w="0" w:type="auto"/>
        <w:tblLook w:val="04A0" w:firstRow="1" w:lastRow="0" w:firstColumn="1" w:lastColumn="0" w:noHBand="0" w:noVBand="1"/>
      </w:tblPr>
      <w:tblGrid>
        <w:gridCol w:w="2674"/>
        <w:gridCol w:w="2512"/>
      </w:tblGrid>
      <w:tr w:rsidR="00962330" w:rsidRPr="00962330" w:rsidTr="00A95F9B">
        <w:tc>
          <w:tcPr>
            <w:tcW w:w="0" w:type="auto"/>
            <w:gridSpan w:val="2"/>
            <w:shd w:val="clear" w:color="auto" w:fill="808080" w:themeFill="background1" w:themeFillShade="80"/>
          </w:tcPr>
          <w:p w:rsidR="00962330" w:rsidRPr="00962330" w:rsidRDefault="00962330" w:rsidP="00962330">
            <w:pPr>
              <w:spacing w:before="10" w:after="10" w:line="276" w:lineRule="auto"/>
              <w:contextualSpacing/>
              <w:rPr>
                <w:rFonts w:asciiTheme="minorHAnsi" w:eastAsia="Calibri" w:hAnsiTheme="minorHAnsi"/>
                <w:b/>
                <w:color w:val="FFFFFF" w:themeColor="background1"/>
                <w:sz w:val="20"/>
              </w:rPr>
            </w:pPr>
            <w:r w:rsidRPr="00962330">
              <w:rPr>
                <w:rFonts w:asciiTheme="minorHAnsi" w:eastAsia="Calibri" w:hAnsiTheme="minorHAnsi"/>
                <w:b/>
                <w:color w:val="FFFFFF" w:themeColor="background1"/>
                <w:sz w:val="20"/>
              </w:rPr>
              <w:t>LEA Application Budget Form included with this application:</w:t>
            </w:r>
          </w:p>
        </w:tc>
      </w:tr>
      <w:tr w:rsidR="00962330" w:rsidRPr="00962330" w:rsidTr="00BA5513">
        <w:tc>
          <w:tcPr>
            <w:tcW w:w="0" w:type="auto"/>
          </w:tcPr>
          <w:p w:rsidR="00962330" w:rsidRPr="00962330" w:rsidRDefault="006F55EC" w:rsidP="00962330">
            <w:pPr>
              <w:spacing w:before="10" w:after="10" w:line="276" w:lineRule="auto"/>
              <w:contextualSpacing/>
              <w:rPr>
                <w:rFonts w:asciiTheme="minorHAnsi" w:eastAsia="Calibri" w:hAnsiTheme="minorHAnsi"/>
                <w:b/>
                <w:sz w:val="20"/>
              </w:rPr>
            </w:pPr>
            <w:sdt>
              <w:sdtPr>
                <w:rPr>
                  <w:rFonts w:asciiTheme="minorHAnsi" w:eastAsia="Calibri" w:hAnsiTheme="minorHAnsi"/>
                  <w:b/>
                  <w:sz w:val="20"/>
                </w:rPr>
                <w:id w:val="-1308469876"/>
                <w14:checkbox>
                  <w14:checked w14:val="0"/>
                  <w14:checkedState w14:val="2612" w14:font="MS Gothic"/>
                  <w14:uncheckedState w14:val="2610" w14:font="MS Gothic"/>
                </w14:checkbox>
              </w:sdtPr>
              <w:sdtEndPr/>
              <w:sdtContent>
                <w:r w:rsidR="00BA5513">
                  <w:rPr>
                    <w:rFonts w:ascii="MS Gothic" w:eastAsia="MS Gothic" w:hAnsi="MS Gothic" w:hint="eastAsia"/>
                    <w:b/>
                    <w:sz w:val="20"/>
                  </w:rPr>
                  <w:t>☐</w:t>
                </w:r>
              </w:sdtContent>
            </w:sdt>
            <w:r w:rsidR="00962330" w:rsidRPr="00962330">
              <w:rPr>
                <w:rFonts w:asciiTheme="minorHAnsi" w:eastAsia="Calibri" w:hAnsiTheme="minorHAnsi"/>
                <w:b/>
                <w:sz w:val="20"/>
              </w:rPr>
              <w:t xml:space="preserve"> Yes</w:t>
            </w:r>
          </w:p>
        </w:tc>
        <w:tc>
          <w:tcPr>
            <w:tcW w:w="0" w:type="auto"/>
          </w:tcPr>
          <w:p w:rsidR="00962330" w:rsidRPr="00962330" w:rsidRDefault="006F55EC" w:rsidP="00962330">
            <w:pPr>
              <w:spacing w:before="10" w:after="10" w:line="276" w:lineRule="auto"/>
              <w:contextualSpacing/>
              <w:rPr>
                <w:rFonts w:asciiTheme="minorHAnsi" w:eastAsia="Calibri" w:hAnsiTheme="minorHAnsi"/>
                <w:b/>
                <w:sz w:val="20"/>
              </w:rPr>
            </w:pPr>
            <w:sdt>
              <w:sdtPr>
                <w:rPr>
                  <w:rFonts w:asciiTheme="minorHAnsi" w:eastAsia="Calibri" w:hAnsiTheme="minorHAnsi"/>
                  <w:b/>
                  <w:sz w:val="20"/>
                </w:rPr>
                <w:id w:val="48891841"/>
                <w14:checkbox>
                  <w14:checked w14:val="0"/>
                  <w14:checkedState w14:val="2612" w14:font="MS Gothic"/>
                  <w14:uncheckedState w14:val="2610" w14:font="MS Gothic"/>
                </w14:checkbox>
              </w:sdtPr>
              <w:sdtEndPr/>
              <w:sdtContent>
                <w:r w:rsidR="00BA5513">
                  <w:rPr>
                    <w:rFonts w:ascii="MS Gothic" w:eastAsia="MS Gothic" w:hAnsi="MS Gothic" w:hint="eastAsia"/>
                    <w:b/>
                    <w:sz w:val="20"/>
                  </w:rPr>
                  <w:t>☐</w:t>
                </w:r>
              </w:sdtContent>
            </w:sdt>
            <w:r w:rsidR="00962330" w:rsidRPr="00962330">
              <w:rPr>
                <w:rFonts w:asciiTheme="minorHAnsi" w:eastAsia="Calibri" w:hAnsiTheme="minorHAnsi"/>
                <w:b/>
                <w:sz w:val="20"/>
              </w:rPr>
              <w:t xml:space="preserve"> No</w:t>
            </w:r>
          </w:p>
        </w:tc>
      </w:tr>
    </w:tbl>
    <w:p w:rsidR="00962330" w:rsidRPr="00962330" w:rsidRDefault="00962330" w:rsidP="00962330">
      <w:pPr>
        <w:spacing w:before="10" w:after="10"/>
        <w:contextualSpacing/>
        <w:rPr>
          <w:rFonts w:asciiTheme="minorHAnsi" w:eastAsia="Calibri" w:hAnsiTheme="minorHAnsi"/>
          <w:sz w:val="20"/>
        </w:rPr>
      </w:pPr>
    </w:p>
    <w:p w:rsidR="00962330" w:rsidRPr="00962330" w:rsidRDefault="00962330" w:rsidP="00962330">
      <w:pPr>
        <w:spacing w:before="10" w:after="10"/>
        <w:contextualSpacing/>
        <w:rPr>
          <w:rFonts w:asciiTheme="minorHAnsi" w:eastAsia="Calibri" w:hAnsiTheme="minorHAnsi"/>
          <w:b/>
          <w:sz w:val="20"/>
        </w:rPr>
      </w:pPr>
      <w:r w:rsidRPr="00962330">
        <w:rPr>
          <w:rFonts w:asciiTheme="minorHAnsi" w:eastAsia="Calibri" w:hAnsiTheme="minorHAnsi"/>
          <w:b/>
          <w:sz w:val="20"/>
        </w:rPr>
        <w:t>Budget Summary</w:t>
      </w:r>
    </w:p>
    <w:p w:rsidR="00962330" w:rsidRPr="00962330" w:rsidRDefault="00962330" w:rsidP="00962330">
      <w:pPr>
        <w:spacing w:before="10" w:after="10"/>
        <w:contextualSpacing/>
        <w:rPr>
          <w:rFonts w:asciiTheme="minorHAnsi" w:eastAsia="Calibri" w:hAnsiTheme="minorHAnsi"/>
          <w:sz w:val="20"/>
          <w:szCs w:val="20"/>
        </w:rPr>
      </w:pPr>
    </w:p>
    <w:p w:rsidR="00962330" w:rsidRPr="00962330" w:rsidRDefault="00962330" w:rsidP="00962330">
      <w:pPr>
        <w:spacing w:before="10" w:after="10" w:line="276" w:lineRule="auto"/>
        <w:contextualSpacing/>
        <w:rPr>
          <w:rFonts w:asciiTheme="minorHAnsi" w:eastAsia="Calibri" w:hAnsiTheme="minorHAnsi"/>
          <w:sz w:val="20"/>
          <w:szCs w:val="20"/>
        </w:rPr>
      </w:pPr>
      <w:r w:rsidRPr="00962330">
        <w:rPr>
          <w:rFonts w:asciiTheme="minorHAnsi" w:eastAsia="Calibri" w:hAnsiTheme="minorHAnsi"/>
          <w:sz w:val="20"/>
          <w:szCs w:val="20"/>
        </w:rPr>
        <w:t xml:space="preserve">The </w:t>
      </w:r>
      <w:r w:rsidRPr="00962330">
        <w:rPr>
          <w:rFonts w:asciiTheme="minorHAnsi" w:eastAsia="Calibri" w:hAnsiTheme="minorHAnsi"/>
          <w:sz w:val="20"/>
        </w:rPr>
        <w:t>LEA</w:t>
      </w:r>
      <w:r w:rsidRPr="00962330">
        <w:rPr>
          <w:rFonts w:asciiTheme="minorHAnsi" w:eastAsia="Calibri" w:hAnsiTheme="minorHAnsi"/>
          <w:sz w:val="20"/>
          <w:szCs w:val="20"/>
        </w:rPr>
        <w:t xml:space="preserve"> must provide a budget that indicates the amount of school improvement funds the LEA will use in the school it proposes to serve and the funds it will use to conduct LEA-level activities designed to support implementation of the selected school intervention models in the LEA’s Tier I and Tier II schools, or priority and focus schools.</w:t>
      </w:r>
    </w:p>
    <w:p w:rsidR="00962330" w:rsidRPr="00962330" w:rsidRDefault="00962330" w:rsidP="00962330">
      <w:pPr>
        <w:spacing w:before="10" w:after="10" w:line="276" w:lineRule="auto"/>
        <w:contextualSpacing/>
        <w:rPr>
          <w:rFonts w:asciiTheme="minorHAnsi" w:eastAsia="Calibri" w:hAnsiTheme="minorHAnsi"/>
          <w:sz w:val="20"/>
          <w:szCs w:val="20"/>
        </w:rPr>
      </w:pPr>
    </w:p>
    <w:p w:rsidR="00962330" w:rsidRPr="00962330" w:rsidRDefault="00962330" w:rsidP="00962330">
      <w:pPr>
        <w:spacing w:before="10" w:after="10" w:line="276" w:lineRule="auto"/>
        <w:contextualSpacing/>
        <w:rPr>
          <w:rFonts w:asciiTheme="minorHAnsi" w:eastAsia="Calibri" w:hAnsiTheme="minorHAnsi"/>
          <w:sz w:val="20"/>
          <w:szCs w:val="20"/>
        </w:rPr>
      </w:pPr>
      <w:r w:rsidRPr="00962330">
        <w:rPr>
          <w:rFonts w:asciiTheme="minorHAnsi" w:eastAsia="Calibri" w:hAnsiTheme="minorHAnsi"/>
          <w:sz w:val="20"/>
          <w:szCs w:val="20"/>
        </w:rPr>
        <w:t xml:space="preserve">If SIG funds will be used by the LEA/CMO, describe how the funds will be used to support SIG activities. </w:t>
      </w:r>
    </w:p>
    <w:p w:rsidR="00962330" w:rsidRPr="00962330" w:rsidRDefault="00962330" w:rsidP="00962330">
      <w:pPr>
        <w:rPr>
          <w:rFonts w:asciiTheme="minorHAnsi" w:eastAsia="Calibri" w:hAnsiTheme="minorHAnsi"/>
          <w:i/>
          <w:sz w:val="20"/>
        </w:rPr>
      </w:pPr>
    </w:p>
    <w:tbl>
      <w:tblPr>
        <w:tblStyle w:val="TableGrid1"/>
        <w:tblW w:w="5000" w:type="pct"/>
        <w:tblLook w:val="04A0" w:firstRow="1" w:lastRow="0" w:firstColumn="1" w:lastColumn="0" w:noHBand="0" w:noVBand="1"/>
      </w:tblPr>
      <w:tblGrid>
        <w:gridCol w:w="11016"/>
      </w:tblGrid>
      <w:tr w:rsidR="00962330" w:rsidRPr="00962330" w:rsidTr="00A95F9B">
        <w:tc>
          <w:tcPr>
            <w:tcW w:w="5000" w:type="pct"/>
          </w:tcPr>
          <w:p w:rsidR="00962330" w:rsidRPr="00962330" w:rsidRDefault="00962330" w:rsidP="00962330">
            <w:pPr>
              <w:spacing w:after="200" w:line="276" w:lineRule="auto"/>
              <w:contextualSpacing/>
              <w:rPr>
                <w:rFonts w:asciiTheme="minorHAnsi" w:eastAsia="Calibri" w:hAnsiTheme="minorHAnsi"/>
                <w:sz w:val="20"/>
              </w:rPr>
            </w:pPr>
          </w:p>
        </w:tc>
      </w:tr>
    </w:tbl>
    <w:p w:rsidR="00962330" w:rsidRPr="00962330" w:rsidRDefault="00962330" w:rsidP="00962330">
      <w:pPr>
        <w:spacing w:before="10" w:after="10"/>
        <w:contextualSpacing/>
        <w:rPr>
          <w:rFonts w:asciiTheme="minorHAnsi" w:eastAsia="Calibri" w:hAnsiTheme="minorHAnsi"/>
          <w:sz w:val="20"/>
          <w:szCs w:val="20"/>
        </w:rPr>
      </w:pPr>
    </w:p>
    <w:p w:rsidR="00962330" w:rsidRPr="00962330" w:rsidRDefault="00962330" w:rsidP="00962330">
      <w:pPr>
        <w:spacing w:before="10" w:after="10"/>
        <w:contextualSpacing/>
        <w:rPr>
          <w:rFonts w:asciiTheme="minorHAnsi" w:eastAsia="Calibri" w:hAnsi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11016"/>
      </w:tblGrid>
      <w:tr w:rsidR="00962330" w:rsidRPr="00962330" w:rsidTr="00A95F9B">
        <w:tc>
          <w:tcPr>
            <w:tcW w:w="5000" w:type="pct"/>
            <w:shd w:val="clear" w:color="auto" w:fill="F2F2F2"/>
          </w:tcPr>
          <w:p w:rsidR="00962330" w:rsidRPr="00962330" w:rsidRDefault="00962330" w:rsidP="00962330">
            <w:pPr>
              <w:keepNext/>
              <w:keepLines/>
              <w:widowControl w:val="0"/>
              <w:spacing w:before="200" w:after="200"/>
              <w:outlineLvl w:val="3"/>
              <w:rPr>
                <w:rFonts w:asciiTheme="minorHAnsi" w:eastAsia="Calibri" w:hAnsiTheme="minorHAnsi"/>
                <w:sz w:val="20"/>
                <w:szCs w:val="20"/>
              </w:rPr>
            </w:pPr>
            <w:r w:rsidRPr="00962330">
              <w:rPr>
                <w:rFonts w:asciiTheme="minorHAnsi" w:eastAsia="Calibri" w:hAnsiTheme="minorHAnsi"/>
                <w:sz w:val="20"/>
                <w:szCs w:val="20"/>
              </w:rPr>
              <w:t xml:space="preserve">Note: An LEA’s budget should cover </w:t>
            </w:r>
            <w:r w:rsidRPr="00962330">
              <w:rPr>
                <w:rFonts w:asciiTheme="minorHAnsi" w:eastAsia="Calibri" w:hAnsiTheme="minorHAnsi"/>
                <w:sz w:val="20"/>
                <w:szCs w:val="20"/>
                <w:u w:val="single"/>
              </w:rPr>
              <w:t>three years of full implementation</w:t>
            </w:r>
            <w:r w:rsidRPr="00962330">
              <w:rPr>
                <w:rFonts w:asciiTheme="minorHAnsi" w:eastAsia="Calibri" w:hAnsiTheme="minorHAnsi"/>
                <w:sz w:val="20"/>
                <w:szCs w:val="20"/>
              </w:rPr>
              <w:t xml:space="preserve"> and be of sufficient size and scope to implement the selected school intervention model in each Tier I, Tier II, priority, or focus school the LEA commits to serve. Any funding for activities during the </w:t>
            </w:r>
            <w:r w:rsidRPr="00962330">
              <w:rPr>
                <w:rFonts w:asciiTheme="minorHAnsi" w:eastAsia="Calibri" w:hAnsiTheme="minorHAnsi"/>
                <w:sz w:val="20"/>
                <w:szCs w:val="20"/>
                <w:u w:val="single"/>
              </w:rPr>
              <w:t>pre-implementation</w:t>
            </w:r>
            <w:r w:rsidRPr="00962330">
              <w:rPr>
                <w:rFonts w:asciiTheme="minorHAnsi" w:eastAsia="Calibri" w:hAnsiTheme="minorHAnsi"/>
                <w:sz w:val="20"/>
                <w:szCs w:val="20"/>
              </w:rPr>
              <w:t xml:space="preserve"> period must be included in the first year of the LEA’s budget plan. Additionally, an LEA’s budget may include up to one full academic year for </w:t>
            </w:r>
            <w:r w:rsidRPr="00962330">
              <w:rPr>
                <w:rFonts w:asciiTheme="minorHAnsi" w:eastAsia="Calibri" w:hAnsiTheme="minorHAnsi"/>
                <w:sz w:val="20"/>
                <w:szCs w:val="20"/>
                <w:u w:val="single"/>
              </w:rPr>
              <w:t>planning activities</w:t>
            </w:r>
            <w:r w:rsidRPr="00962330">
              <w:rPr>
                <w:rFonts w:asciiTheme="minorHAnsi" w:eastAsia="Calibri" w:hAnsiTheme="minorHAnsi"/>
                <w:sz w:val="20"/>
                <w:szCs w:val="20"/>
              </w:rPr>
              <w:t xml:space="preserve"> and up to two years to support </w:t>
            </w:r>
            <w:r w:rsidRPr="00962330">
              <w:rPr>
                <w:rFonts w:asciiTheme="minorHAnsi" w:eastAsia="Calibri" w:hAnsiTheme="minorHAnsi"/>
                <w:sz w:val="20"/>
                <w:szCs w:val="20"/>
                <w:u w:val="single"/>
              </w:rPr>
              <w:t>sustainability activities</w:t>
            </w:r>
            <w:r w:rsidRPr="00962330">
              <w:rPr>
                <w:rFonts w:asciiTheme="minorHAnsi" w:eastAsia="Calibri" w:hAnsiTheme="minorHAnsi"/>
                <w:sz w:val="20"/>
                <w:szCs w:val="20"/>
              </w:rPr>
              <w:t>. An LEA may not receive more than five years of SIG funding to serve a single school. An LEA’s budget for each year may not exceed the number of Tier I, Tier II, and Tier III schools, or the number of priority and focus schools, it commits to serve multiplied by $2,000,000</w:t>
            </w:r>
          </w:p>
        </w:tc>
      </w:tr>
    </w:tbl>
    <w:p w:rsidR="00962330" w:rsidRPr="00962330" w:rsidRDefault="00962330" w:rsidP="00962330">
      <w:pPr>
        <w:tabs>
          <w:tab w:val="left" w:pos="5554"/>
        </w:tabs>
        <w:jc w:val="both"/>
        <w:rPr>
          <w:rFonts w:asciiTheme="minorHAnsi" w:eastAsia="Calibri" w:hAnsiTheme="minorHAnsi"/>
          <w:b/>
          <w:sz w:val="20"/>
          <w:szCs w:val="20"/>
        </w:rPr>
      </w:pPr>
    </w:p>
    <w:p w:rsidR="00962330" w:rsidRPr="00962330" w:rsidRDefault="00962330" w:rsidP="00962330">
      <w:pPr>
        <w:keepNext/>
        <w:keepLines/>
        <w:tabs>
          <w:tab w:val="left" w:pos="9448"/>
        </w:tabs>
        <w:spacing w:after="60"/>
        <w:rPr>
          <w:rFonts w:asciiTheme="minorHAnsi" w:hAnsiTheme="minorHAnsi"/>
          <w:b/>
          <w:bCs/>
          <w:color w:val="000000"/>
          <w:sz w:val="20"/>
          <w:szCs w:val="20"/>
        </w:rPr>
      </w:pPr>
      <w:r w:rsidRPr="00962330">
        <w:rPr>
          <w:rFonts w:asciiTheme="minorHAnsi" w:eastAsia="Calibri" w:hAnsiTheme="minorHAnsi"/>
          <w:b/>
          <w:sz w:val="20"/>
          <w:szCs w:val="20"/>
        </w:rPr>
        <w:t>1. LEA/CMO Proposing a 3-Year Implementation Plan for a School</w:t>
      </w:r>
    </w:p>
    <w:tbl>
      <w:tblPr>
        <w:tblW w:w="3489" w:type="pct"/>
        <w:tblLayout w:type="fixed"/>
        <w:tblLook w:val="04A0" w:firstRow="1" w:lastRow="0" w:firstColumn="1" w:lastColumn="0" w:noHBand="0" w:noVBand="1"/>
      </w:tblPr>
      <w:tblGrid>
        <w:gridCol w:w="1464"/>
        <w:gridCol w:w="1271"/>
        <w:gridCol w:w="1750"/>
        <w:gridCol w:w="1828"/>
        <w:gridCol w:w="1374"/>
      </w:tblGrid>
      <w:tr w:rsidR="00962330" w:rsidRPr="00962330" w:rsidTr="00A95F9B">
        <w:trPr>
          <w:trHeight w:val="458"/>
        </w:trPr>
        <w:tc>
          <w:tcPr>
            <w:tcW w:w="952"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jc w:val="center"/>
              <w:rPr>
                <w:rFonts w:asciiTheme="minorHAnsi" w:hAnsiTheme="minorHAnsi"/>
                <w:b/>
                <w:bCs/>
                <w:color w:val="000000"/>
                <w:sz w:val="20"/>
                <w:szCs w:val="20"/>
              </w:rPr>
            </w:pPr>
          </w:p>
        </w:tc>
        <w:tc>
          <w:tcPr>
            <w:tcW w:w="3154" w:type="pct"/>
            <w:gridSpan w:val="3"/>
            <w:tcBorders>
              <w:top w:val="single" w:sz="4" w:space="0" w:color="auto"/>
              <w:left w:val="nil"/>
              <w:bottom w:val="single" w:sz="4" w:space="0" w:color="auto"/>
              <w:right w:val="single" w:sz="4" w:space="0" w:color="auto"/>
            </w:tcBorders>
            <w:shd w:val="clear" w:color="auto" w:fill="auto"/>
            <w:noWrap/>
            <w:vAlign w:val="center"/>
          </w:tcPr>
          <w:p w:rsidR="00962330" w:rsidRPr="00962330" w:rsidRDefault="00962330" w:rsidP="00962330">
            <w:pPr>
              <w:keepNext/>
              <w:keepLines/>
              <w:jc w:val="center"/>
              <w:outlineLvl w:val="3"/>
              <w:rPr>
                <w:rFonts w:asciiTheme="minorHAnsi" w:hAnsiTheme="minorHAnsi"/>
                <w:b/>
                <w:bCs/>
                <w:color w:val="000000"/>
                <w:sz w:val="20"/>
                <w:szCs w:val="20"/>
              </w:rPr>
            </w:pPr>
            <w:r w:rsidRPr="00962330">
              <w:rPr>
                <w:rFonts w:asciiTheme="minorHAnsi" w:hAnsiTheme="minorHAnsi"/>
                <w:b/>
                <w:bCs/>
                <w:color w:val="000000"/>
                <w:sz w:val="20"/>
                <w:szCs w:val="20"/>
              </w:rPr>
              <w:t>Full Implementation</w:t>
            </w:r>
          </w:p>
        </w:tc>
        <w:tc>
          <w:tcPr>
            <w:tcW w:w="894"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962330" w:rsidRPr="00962330" w:rsidRDefault="00962330" w:rsidP="00962330">
            <w:pPr>
              <w:keepNext/>
              <w:keepLines/>
              <w:jc w:val="center"/>
              <w:outlineLvl w:val="3"/>
              <w:rPr>
                <w:rFonts w:asciiTheme="minorHAnsi" w:hAnsiTheme="minorHAnsi"/>
                <w:b/>
                <w:bCs/>
                <w:color w:val="000000"/>
                <w:sz w:val="20"/>
                <w:szCs w:val="20"/>
              </w:rPr>
            </w:pPr>
          </w:p>
        </w:tc>
      </w:tr>
      <w:tr w:rsidR="00962330" w:rsidRPr="00962330" w:rsidTr="00A95F9B">
        <w:trPr>
          <w:trHeight w:val="458"/>
        </w:trPr>
        <w:tc>
          <w:tcPr>
            <w:tcW w:w="952"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jc w:val="center"/>
              <w:rPr>
                <w:rFonts w:asciiTheme="minorHAnsi" w:hAnsiTheme="minorHAnsi"/>
                <w:b/>
                <w:bCs/>
                <w:color w:val="000000"/>
                <w:sz w:val="20"/>
                <w:szCs w:val="20"/>
              </w:rPr>
            </w:pPr>
          </w:p>
        </w:tc>
        <w:tc>
          <w:tcPr>
            <w:tcW w:w="827"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jc w:val="center"/>
              <w:outlineLvl w:val="3"/>
              <w:rPr>
                <w:rFonts w:asciiTheme="minorHAnsi" w:hAnsiTheme="minorHAnsi"/>
                <w:b/>
                <w:bCs/>
                <w:color w:val="FFFFFF" w:themeColor="background1"/>
                <w:sz w:val="20"/>
                <w:szCs w:val="20"/>
              </w:rPr>
            </w:pPr>
            <w:r w:rsidRPr="00962330">
              <w:rPr>
                <w:rFonts w:asciiTheme="minorHAnsi" w:hAnsiTheme="minorHAnsi"/>
                <w:b/>
                <w:bCs/>
                <w:color w:val="FFFFFF" w:themeColor="background1"/>
                <w:sz w:val="20"/>
                <w:szCs w:val="20"/>
              </w:rPr>
              <w:t>Year 1</w:t>
            </w:r>
          </w:p>
        </w:tc>
        <w:tc>
          <w:tcPr>
            <w:tcW w:w="1138"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962330" w:rsidRPr="00962330" w:rsidRDefault="00962330" w:rsidP="00962330">
            <w:pPr>
              <w:keepNext/>
              <w:keepLines/>
              <w:jc w:val="center"/>
              <w:outlineLvl w:val="3"/>
              <w:rPr>
                <w:rFonts w:asciiTheme="minorHAnsi" w:hAnsiTheme="minorHAnsi"/>
                <w:b/>
                <w:bCs/>
                <w:color w:val="FFFFFF" w:themeColor="background1"/>
                <w:sz w:val="20"/>
                <w:szCs w:val="20"/>
              </w:rPr>
            </w:pPr>
            <w:r w:rsidRPr="00962330">
              <w:rPr>
                <w:rFonts w:asciiTheme="minorHAnsi" w:hAnsiTheme="minorHAnsi"/>
                <w:b/>
                <w:bCs/>
                <w:color w:val="FFFFFF" w:themeColor="background1"/>
                <w:sz w:val="20"/>
                <w:szCs w:val="20"/>
              </w:rPr>
              <w:t>Year 2</w:t>
            </w:r>
          </w:p>
        </w:tc>
        <w:tc>
          <w:tcPr>
            <w:tcW w:w="1189"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jc w:val="center"/>
              <w:outlineLvl w:val="3"/>
              <w:rPr>
                <w:rFonts w:asciiTheme="minorHAnsi" w:hAnsiTheme="minorHAnsi"/>
                <w:b/>
                <w:bCs/>
                <w:color w:val="FFFFFF" w:themeColor="background1"/>
                <w:sz w:val="20"/>
                <w:szCs w:val="20"/>
              </w:rPr>
            </w:pPr>
            <w:r w:rsidRPr="00962330">
              <w:rPr>
                <w:rFonts w:asciiTheme="minorHAnsi" w:hAnsiTheme="minorHAnsi"/>
                <w:b/>
                <w:bCs/>
                <w:color w:val="FFFFFF" w:themeColor="background1"/>
                <w:sz w:val="20"/>
                <w:szCs w:val="20"/>
              </w:rPr>
              <w:t>Year 3</w:t>
            </w:r>
          </w:p>
        </w:tc>
        <w:tc>
          <w:tcPr>
            <w:tcW w:w="894" w:type="pct"/>
            <w:tcBorders>
              <w:top w:val="single" w:sz="4" w:space="0" w:color="auto"/>
              <w:left w:val="nil"/>
              <w:bottom w:val="single" w:sz="4" w:space="0" w:color="auto"/>
              <w:right w:val="single" w:sz="4" w:space="0" w:color="auto"/>
            </w:tcBorders>
            <w:vAlign w:val="center"/>
          </w:tcPr>
          <w:p w:rsidR="00962330" w:rsidRPr="00962330" w:rsidRDefault="00962330" w:rsidP="00962330">
            <w:pPr>
              <w:keepNext/>
              <w:keepLines/>
              <w:jc w:val="center"/>
              <w:outlineLvl w:val="3"/>
              <w:rPr>
                <w:rFonts w:asciiTheme="minorHAnsi" w:hAnsiTheme="minorHAnsi"/>
                <w:b/>
                <w:bCs/>
                <w:color w:val="000000"/>
                <w:sz w:val="20"/>
                <w:szCs w:val="20"/>
              </w:rPr>
            </w:pPr>
            <w:r w:rsidRPr="00962330">
              <w:rPr>
                <w:rFonts w:asciiTheme="minorHAnsi" w:hAnsiTheme="minorHAnsi"/>
                <w:b/>
                <w:bCs/>
                <w:color w:val="000000"/>
                <w:sz w:val="20"/>
                <w:szCs w:val="20"/>
              </w:rPr>
              <w:t>3-Year Total</w:t>
            </w:r>
          </w:p>
        </w:tc>
      </w:tr>
      <w:tr w:rsidR="00962330" w:rsidRPr="00962330" w:rsidTr="00A95F9B">
        <w:trPr>
          <w:trHeight w:val="300"/>
        </w:trPr>
        <w:tc>
          <w:tcPr>
            <w:tcW w:w="952" w:type="pct"/>
            <w:tcBorders>
              <w:top w:val="nil"/>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rPr>
                <w:rFonts w:asciiTheme="minorHAnsi" w:hAnsiTheme="minorHAnsi"/>
                <w:b/>
                <w:bCs/>
                <w:color w:val="000000"/>
                <w:sz w:val="20"/>
                <w:szCs w:val="20"/>
              </w:rPr>
            </w:pPr>
            <w:r w:rsidRPr="00962330">
              <w:rPr>
                <w:rFonts w:asciiTheme="minorHAnsi" w:hAnsiTheme="minorHAnsi"/>
                <w:b/>
                <w:bCs/>
                <w:color w:val="000000"/>
                <w:sz w:val="20"/>
                <w:szCs w:val="20"/>
              </w:rPr>
              <w:t>School-Level Activities</w:t>
            </w:r>
          </w:p>
        </w:tc>
        <w:tc>
          <w:tcPr>
            <w:tcW w:w="827"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1138"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1189"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94" w:type="pct"/>
            <w:tcBorders>
              <w:top w:val="single" w:sz="4" w:space="0" w:color="auto"/>
              <w:left w:val="nil"/>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b/>
                <w:color w:val="000000"/>
                <w:sz w:val="20"/>
                <w:szCs w:val="20"/>
              </w:rPr>
              <w:t>$</w:t>
            </w:r>
          </w:p>
        </w:tc>
      </w:tr>
      <w:tr w:rsidR="00962330" w:rsidRPr="00962330" w:rsidTr="00A95F9B">
        <w:trPr>
          <w:trHeight w:val="300"/>
        </w:trPr>
        <w:tc>
          <w:tcPr>
            <w:tcW w:w="952" w:type="pct"/>
            <w:tcBorders>
              <w:top w:val="nil"/>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rPr>
                <w:rFonts w:asciiTheme="minorHAnsi" w:hAnsiTheme="minorHAnsi"/>
                <w:b/>
                <w:bCs/>
                <w:color w:val="000000"/>
                <w:sz w:val="20"/>
                <w:szCs w:val="20"/>
              </w:rPr>
            </w:pPr>
            <w:r w:rsidRPr="00962330">
              <w:rPr>
                <w:rFonts w:asciiTheme="minorHAnsi" w:hAnsiTheme="minorHAnsi"/>
                <w:b/>
                <w:bCs/>
                <w:color w:val="000000"/>
                <w:sz w:val="20"/>
                <w:szCs w:val="20"/>
              </w:rPr>
              <w:t>LEA/CMO-Level Activities</w:t>
            </w:r>
          </w:p>
        </w:tc>
        <w:tc>
          <w:tcPr>
            <w:tcW w:w="827"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1138"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1189"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94" w:type="pct"/>
            <w:tcBorders>
              <w:top w:val="single" w:sz="4" w:space="0" w:color="auto"/>
              <w:left w:val="nil"/>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b/>
                <w:color w:val="000000"/>
                <w:sz w:val="20"/>
                <w:szCs w:val="20"/>
              </w:rPr>
              <w:t>$</w:t>
            </w:r>
          </w:p>
        </w:tc>
      </w:tr>
      <w:tr w:rsidR="00962330" w:rsidRPr="00962330" w:rsidTr="00A95F9B">
        <w:trPr>
          <w:trHeight w:val="300"/>
        </w:trPr>
        <w:tc>
          <w:tcPr>
            <w:tcW w:w="952" w:type="pct"/>
            <w:tcBorders>
              <w:top w:val="nil"/>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bCs/>
                <w:color w:val="000000"/>
                <w:sz w:val="20"/>
                <w:szCs w:val="20"/>
              </w:rPr>
            </w:pPr>
            <w:r w:rsidRPr="00962330">
              <w:rPr>
                <w:rFonts w:asciiTheme="minorHAnsi" w:hAnsiTheme="minorHAnsi"/>
                <w:b/>
                <w:bCs/>
                <w:color w:val="000000"/>
                <w:sz w:val="20"/>
                <w:szCs w:val="20"/>
              </w:rPr>
              <w:t>Total Budget</w:t>
            </w:r>
          </w:p>
        </w:tc>
        <w:tc>
          <w:tcPr>
            <w:tcW w:w="827"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color w:val="000000"/>
                <w:sz w:val="20"/>
                <w:szCs w:val="20"/>
              </w:rPr>
              <w:t>$</w:t>
            </w:r>
          </w:p>
        </w:tc>
        <w:tc>
          <w:tcPr>
            <w:tcW w:w="1138"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color w:val="000000"/>
                <w:sz w:val="20"/>
                <w:szCs w:val="20"/>
              </w:rPr>
              <w:t>$</w:t>
            </w:r>
          </w:p>
        </w:tc>
        <w:tc>
          <w:tcPr>
            <w:tcW w:w="1189"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color w:val="000000"/>
                <w:sz w:val="20"/>
                <w:szCs w:val="20"/>
              </w:rPr>
              <w:t>$</w:t>
            </w:r>
          </w:p>
        </w:tc>
        <w:tc>
          <w:tcPr>
            <w:tcW w:w="894" w:type="pct"/>
            <w:tcBorders>
              <w:top w:val="nil"/>
              <w:left w:val="nil"/>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b/>
                <w:color w:val="000000"/>
                <w:sz w:val="20"/>
                <w:szCs w:val="20"/>
              </w:rPr>
              <w:t>$</w:t>
            </w:r>
          </w:p>
        </w:tc>
      </w:tr>
    </w:tbl>
    <w:p w:rsidR="00962330" w:rsidRPr="00962330" w:rsidRDefault="00962330" w:rsidP="00962330">
      <w:pPr>
        <w:keepNext/>
        <w:keepLines/>
        <w:spacing w:before="60"/>
        <w:rPr>
          <w:rFonts w:asciiTheme="minorHAnsi" w:hAnsiTheme="minorHAnsi"/>
          <w:bCs/>
          <w:i/>
          <w:color w:val="000000"/>
          <w:sz w:val="20"/>
          <w:szCs w:val="20"/>
        </w:rPr>
      </w:pPr>
      <w:r w:rsidRPr="00962330">
        <w:rPr>
          <w:rFonts w:asciiTheme="minorHAnsi" w:hAnsiTheme="minorHAnsi"/>
          <w:bCs/>
          <w:i/>
          <w:color w:val="000000"/>
          <w:sz w:val="20"/>
          <w:szCs w:val="20"/>
        </w:rPr>
        <w:t>Year 1: Full Implementation</w:t>
      </w:r>
    </w:p>
    <w:p w:rsidR="00962330" w:rsidRPr="00962330" w:rsidRDefault="00962330" w:rsidP="00962330">
      <w:pPr>
        <w:keepNext/>
        <w:keepLines/>
        <w:rPr>
          <w:rFonts w:asciiTheme="minorHAnsi" w:hAnsiTheme="minorHAnsi"/>
          <w:bCs/>
          <w:i/>
          <w:color w:val="000000"/>
          <w:sz w:val="20"/>
          <w:szCs w:val="20"/>
        </w:rPr>
      </w:pPr>
      <w:r w:rsidRPr="00962330">
        <w:rPr>
          <w:rFonts w:asciiTheme="minorHAnsi" w:hAnsiTheme="minorHAnsi"/>
          <w:bCs/>
          <w:i/>
          <w:color w:val="000000"/>
          <w:sz w:val="20"/>
          <w:szCs w:val="20"/>
        </w:rPr>
        <w:t>Year 2: Full Implementation</w:t>
      </w:r>
    </w:p>
    <w:p w:rsidR="00962330" w:rsidRPr="00962330" w:rsidRDefault="00962330" w:rsidP="00962330">
      <w:pPr>
        <w:keepNext/>
        <w:keepLines/>
        <w:rPr>
          <w:rFonts w:asciiTheme="minorHAnsi" w:hAnsiTheme="minorHAnsi"/>
          <w:bCs/>
          <w:i/>
          <w:color w:val="000000"/>
          <w:sz w:val="20"/>
          <w:szCs w:val="20"/>
        </w:rPr>
      </w:pPr>
      <w:r w:rsidRPr="00962330">
        <w:rPr>
          <w:rFonts w:asciiTheme="minorHAnsi" w:hAnsiTheme="minorHAnsi"/>
          <w:bCs/>
          <w:i/>
          <w:color w:val="000000"/>
          <w:sz w:val="20"/>
          <w:szCs w:val="20"/>
        </w:rPr>
        <w:t>Year 3: Full Implementation</w:t>
      </w:r>
    </w:p>
    <w:p w:rsidR="00962330" w:rsidRPr="00962330" w:rsidRDefault="00962330" w:rsidP="00962330">
      <w:pPr>
        <w:rPr>
          <w:rFonts w:asciiTheme="minorHAnsi" w:hAnsiTheme="minorHAnsi"/>
          <w:bCs/>
          <w:color w:val="000000"/>
          <w:sz w:val="20"/>
          <w:szCs w:val="20"/>
        </w:rPr>
      </w:pPr>
    </w:p>
    <w:p w:rsidR="00962330" w:rsidRPr="00962330" w:rsidRDefault="00962330" w:rsidP="00962330">
      <w:pPr>
        <w:keepNext/>
        <w:keepLines/>
        <w:tabs>
          <w:tab w:val="left" w:pos="9448"/>
        </w:tabs>
        <w:spacing w:after="60"/>
        <w:rPr>
          <w:rFonts w:asciiTheme="minorHAnsi" w:hAnsiTheme="minorHAnsi"/>
          <w:b/>
          <w:bCs/>
          <w:color w:val="000000"/>
          <w:sz w:val="20"/>
          <w:szCs w:val="20"/>
        </w:rPr>
      </w:pPr>
      <w:r w:rsidRPr="00962330">
        <w:rPr>
          <w:rFonts w:asciiTheme="minorHAnsi" w:eastAsia="Calibri" w:hAnsiTheme="minorHAnsi"/>
          <w:b/>
          <w:sz w:val="20"/>
          <w:szCs w:val="20"/>
        </w:rPr>
        <w:lastRenderedPageBreak/>
        <w:t>2. LEA/CMO Proposing to Implement a Model at a School on the First Day of the Upcoming School Year</w:t>
      </w:r>
    </w:p>
    <w:tbl>
      <w:tblPr>
        <w:tblW w:w="5419" w:type="pct"/>
        <w:tblLayout w:type="fixed"/>
        <w:tblLook w:val="04A0" w:firstRow="1" w:lastRow="0" w:firstColumn="1" w:lastColumn="0" w:noHBand="0" w:noVBand="1"/>
      </w:tblPr>
      <w:tblGrid>
        <w:gridCol w:w="2050"/>
        <w:gridCol w:w="2176"/>
        <w:gridCol w:w="2175"/>
        <w:gridCol w:w="923"/>
        <w:gridCol w:w="923"/>
        <w:gridCol w:w="923"/>
        <w:gridCol w:w="923"/>
        <w:gridCol w:w="923"/>
        <w:gridCol w:w="923"/>
      </w:tblGrid>
      <w:tr w:rsidR="00962330" w:rsidRPr="00962330" w:rsidTr="00A95F9B">
        <w:trPr>
          <w:gridAfter w:val="1"/>
          <w:wAfter w:w="863" w:type="dxa"/>
          <w:trHeight w:val="300"/>
        </w:trPr>
        <w:tc>
          <w:tcPr>
            <w:tcW w:w="191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rPr>
                <w:rFonts w:asciiTheme="minorHAnsi" w:hAnsiTheme="minorHAnsi"/>
                <w:b/>
                <w:bCs/>
                <w:color w:val="000000"/>
                <w:sz w:val="20"/>
                <w:szCs w:val="20"/>
              </w:rPr>
            </w:pPr>
          </w:p>
        </w:tc>
        <w:tc>
          <w:tcPr>
            <w:tcW w:w="2033" w:type="dxa"/>
            <w:tcBorders>
              <w:top w:val="single" w:sz="4" w:space="0" w:color="auto"/>
              <w:left w:val="nil"/>
              <w:bottom w:val="single" w:sz="4" w:space="0" w:color="auto"/>
              <w:right w:val="single" w:sz="4" w:space="0" w:color="auto"/>
            </w:tcBorders>
            <w:shd w:val="clear" w:color="auto" w:fill="auto"/>
            <w:noWrap/>
            <w:vAlign w:val="center"/>
          </w:tcPr>
          <w:p w:rsidR="00962330" w:rsidRPr="00962330" w:rsidRDefault="00962330" w:rsidP="00962330">
            <w:pPr>
              <w:keepNext/>
              <w:keepLines/>
              <w:jc w:val="center"/>
              <w:outlineLvl w:val="3"/>
              <w:rPr>
                <w:rFonts w:asciiTheme="minorHAnsi" w:hAnsiTheme="minorHAnsi"/>
                <w:b/>
                <w:bCs/>
                <w:color w:val="000000"/>
                <w:sz w:val="20"/>
                <w:szCs w:val="20"/>
              </w:rPr>
            </w:pPr>
            <w:r w:rsidRPr="00962330">
              <w:rPr>
                <w:rFonts w:asciiTheme="minorHAnsi" w:hAnsiTheme="minorHAnsi"/>
                <w:b/>
                <w:bCs/>
                <w:color w:val="000000"/>
                <w:sz w:val="20"/>
                <w:szCs w:val="20"/>
              </w:rPr>
              <w:t>Pre-</w:t>
            </w:r>
          </w:p>
          <w:p w:rsidR="00962330" w:rsidRPr="00962330" w:rsidRDefault="00962330" w:rsidP="00962330">
            <w:pPr>
              <w:keepNext/>
              <w:keepLines/>
              <w:jc w:val="center"/>
              <w:outlineLvl w:val="3"/>
              <w:rPr>
                <w:rFonts w:asciiTheme="minorHAnsi" w:hAnsiTheme="minorHAnsi"/>
                <w:color w:val="000000"/>
                <w:sz w:val="20"/>
                <w:szCs w:val="20"/>
              </w:rPr>
            </w:pPr>
            <w:r w:rsidRPr="00962330">
              <w:rPr>
                <w:rFonts w:asciiTheme="minorHAnsi" w:hAnsiTheme="minorHAnsi"/>
                <w:b/>
                <w:bCs/>
                <w:color w:val="000000"/>
                <w:sz w:val="20"/>
                <w:szCs w:val="20"/>
              </w:rPr>
              <w:t>Implementation</w:t>
            </w:r>
          </w:p>
        </w:tc>
        <w:tc>
          <w:tcPr>
            <w:tcW w:w="3759" w:type="dxa"/>
            <w:gridSpan w:val="3"/>
            <w:tcBorders>
              <w:top w:val="single" w:sz="4" w:space="0" w:color="auto"/>
              <w:left w:val="nil"/>
              <w:bottom w:val="single" w:sz="4" w:space="0" w:color="auto"/>
              <w:right w:val="single" w:sz="4" w:space="0" w:color="auto"/>
            </w:tcBorders>
            <w:shd w:val="clear" w:color="auto" w:fill="auto"/>
            <w:noWrap/>
            <w:vAlign w:val="center"/>
          </w:tcPr>
          <w:p w:rsidR="00962330" w:rsidRPr="00962330" w:rsidRDefault="00962330" w:rsidP="00962330">
            <w:pPr>
              <w:keepNext/>
              <w:keepLines/>
              <w:jc w:val="center"/>
              <w:outlineLvl w:val="3"/>
              <w:rPr>
                <w:rFonts w:asciiTheme="minorHAnsi" w:hAnsiTheme="minorHAnsi"/>
                <w:color w:val="000000"/>
                <w:sz w:val="20"/>
                <w:szCs w:val="20"/>
              </w:rPr>
            </w:pPr>
            <w:r w:rsidRPr="00962330">
              <w:rPr>
                <w:rFonts w:asciiTheme="minorHAnsi" w:hAnsiTheme="minorHAnsi"/>
                <w:b/>
                <w:bCs/>
                <w:color w:val="000000"/>
                <w:sz w:val="20"/>
                <w:szCs w:val="20"/>
              </w:rPr>
              <w:t>Full Implementation</w:t>
            </w:r>
          </w:p>
        </w:tc>
        <w:tc>
          <w:tcPr>
            <w:tcW w:w="1726" w:type="dxa"/>
            <w:gridSpan w:val="2"/>
            <w:tcBorders>
              <w:top w:val="single" w:sz="4" w:space="0" w:color="auto"/>
              <w:left w:val="nil"/>
              <w:bottom w:val="single" w:sz="4" w:space="0" w:color="auto"/>
              <w:right w:val="single" w:sz="4" w:space="0" w:color="auto"/>
            </w:tcBorders>
            <w:vAlign w:val="center"/>
          </w:tcPr>
          <w:p w:rsidR="00962330" w:rsidRPr="00962330" w:rsidRDefault="00962330" w:rsidP="00962330">
            <w:pPr>
              <w:keepNext/>
              <w:keepLines/>
              <w:jc w:val="center"/>
              <w:outlineLvl w:val="3"/>
              <w:rPr>
                <w:rFonts w:asciiTheme="minorHAnsi" w:hAnsiTheme="minorHAnsi"/>
                <w:color w:val="000000"/>
                <w:sz w:val="20"/>
                <w:szCs w:val="20"/>
              </w:rPr>
            </w:pPr>
            <w:r w:rsidRPr="00962330">
              <w:rPr>
                <w:rFonts w:asciiTheme="minorHAnsi" w:hAnsiTheme="minorHAnsi"/>
                <w:b/>
                <w:bCs/>
                <w:color w:val="000000"/>
                <w:sz w:val="20"/>
                <w:szCs w:val="20"/>
              </w:rPr>
              <w:t>Sustainability</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outlineLvl w:val="3"/>
              <w:rPr>
                <w:rFonts w:asciiTheme="minorHAnsi" w:hAnsiTheme="minorHAnsi"/>
                <w:b/>
                <w:color w:val="000000"/>
                <w:sz w:val="20"/>
                <w:szCs w:val="20"/>
              </w:rPr>
            </w:pPr>
          </w:p>
        </w:tc>
      </w:tr>
      <w:tr w:rsidR="00962330" w:rsidRPr="00962330" w:rsidTr="00A95F9B">
        <w:trPr>
          <w:trHeight w:val="300"/>
        </w:trPr>
        <w:tc>
          <w:tcPr>
            <w:tcW w:w="191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rPr>
                <w:rFonts w:asciiTheme="minorHAnsi" w:hAnsiTheme="minorHAnsi"/>
                <w:b/>
                <w:bCs/>
                <w:color w:val="000000"/>
                <w:sz w:val="20"/>
                <w:szCs w:val="20"/>
              </w:rPr>
            </w:pPr>
          </w:p>
        </w:tc>
        <w:tc>
          <w:tcPr>
            <w:tcW w:w="4066" w:type="dxa"/>
            <w:gridSpan w:val="2"/>
            <w:tcBorders>
              <w:top w:val="nil"/>
              <w:left w:val="nil"/>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jc w:val="center"/>
              <w:outlineLvl w:val="3"/>
              <w:rPr>
                <w:rFonts w:asciiTheme="minorHAnsi" w:hAnsiTheme="minorHAnsi"/>
                <w:b/>
                <w:color w:val="FFFFFF" w:themeColor="background1"/>
                <w:sz w:val="20"/>
                <w:szCs w:val="20"/>
              </w:rPr>
            </w:pPr>
            <w:r w:rsidRPr="00962330">
              <w:rPr>
                <w:rFonts w:asciiTheme="minorHAnsi" w:hAnsiTheme="minorHAnsi"/>
                <w:b/>
                <w:bCs/>
                <w:color w:val="FFFFFF" w:themeColor="background1"/>
                <w:sz w:val="20"/>
                <w:szCs w:val="20"/>
              </w:rPr>
              <w:t>Year 1</w:t>
            </w:r>
          </w:p>
        </w:tc>
        <w:tc>
          <w:tcPr>
            <w:tcW w:w="863" w:type="dxa"/>
            <w:tcBorders>
              <w:top w:val="nil"/>
              <w:left w:val="nil"/>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outlineLvl w:val="3"/>
              <w:rPr>
                <w:rFonts w:asciiTheme="minorHAnsi" w:hAnsiTheme="minorHAnsi"/>
                <w:b/>
                <w:color w:val="FFFFFF" w:themeColor="background1"/>
                <w:sz w:val="20"/>
                <w:szCs w:val="20"/>
              </w:rPr>
            </w:pPr>
            <w:r w:rsidRPr="00962330">
              <w:rPr>
                <w:rFonts w:asciiTheme="minorHAnsi" w:hAnsiTheme="minorHAnsi"/>
                <w:b/>
                <w:bCs/>
                <w:color w:val="FFFFFF" w:themeColor="background1"/>
                <w:sz w:val="20"/>
                <w:szCs w:val="20"/>
              </w:rPr>
              <w:t>Year 2</w:t>
            </w:r>
          </w:p>
        </w:tc>
        <w:tc>
          <w:tcPr>
            <w:tcW w:w="863" w:type="dxa"/>
            <w:tcBorders>
              <w:top w:val="nil"/>
              <w:left w:val="nil"/>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outlineLvl w:val="3"/>
              <w:rPr>
                <w:rFonts w:asciiTheme="minorHAnsi" w:hAnsiTheme="minorHAnsi"/>
                <w:b/>
                <w:color w:val="FFFFFF" w:themeColor="background1"/>
                <w:sz w:val="20"/>
                <w:szCs w:val="20"/>
              </w:rPr>
            </w:pPr>
            <w:r w:rsidRPr="00962330">
              <w:rPr>
                <w:rFonts w:asciiTheme="minorHAnsi" w:hAnsiTheme="minorHAnsi"/>
                <w:b/>
                <w:bCs/>
                <w:color w:val="FFFFFF" w:themeColor="background1"/>
                <w:sz w:val="20"/>
                <w:szCs w:val="20"/>
              </w:rPr>
              <w:t>Year 3</w:t>
            </w:r>
          </w:p>
        </w:tc>
        <w:tc>
          <w:tcPr>
            <w:tcW w:w="863" w:type="dxa"/>
            <w:tcBorders>
              <w:top w:val="single" w:sz="4" w:space="0" w:color="auto"/>
              <w:left w:val="nil"/>
              <w:bottom w:val="single" w:sz="4" w:space="0" w:color="auto"/>
              <w:right w:val="single" w:sz="4" w:space="0" w:color="auto"/>
            </w:tcBorders>
            <w:shd w:val="clear" w:color="auto" w:fill="808080" w:themeFill="background1" w:themeFillShade="80"/>
            <w:vAlign w:val="center"/>
          </w:tcPr>
          <w:p w:rsidR="00962330" w:rsidRPr="00962330" w:rsidRDefault="00962330" w:rsidP="00962330">
            <w:pPr>
              <w:keepNext/>
              <w:keepLines/>
              <w:outlineLvl w:val="3"/>
              <w:rPr>
                <w:rFonts w:asciiTheme="minorHAnsi" w:hAnsiTheme="minorHAnsi"/>
                <w:b/>
                <w:color w:val="FFFFFF" w:themeColor="background1"/>
                <w:sz w:val="20"/>
                <w:szCs w:val="20"/>
              </w:rPr>
            </w:pPr>
            <w:r w:rsidRPr="00962330">
              <w:rPr>
                <w:rFonts w:asciiTheme="minorHAnsi" w:hAnsiTheme="minorHAnsi"/>
                <w:b/>
                <w:bCs/>
                <w:color w:val="FFFFFF" w:themeColor="background1"/>
                <w:sz w:val="20"/>
                <w:szCs w:val="20"/>
              </w:rPr>
              <w:t>Year 4</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62330" w:rsidRPr="00962330" w:rsidRDefault="00962330" w:rsidP="00962330">
            <w:pPr>
              <w:keepNext/>
              <w:keepLines/>
              <w:outlineLvl w:val="3"/>
              <w:rPr>
                <w:rFonts w:asciiTheme="minorHAnsi" w:hAnsiTheme="minorHAnsi"/>
                <w:b/>
                <w:color w:val="FFFFFF" w:themeColor="background1"/>
                <w:sz w:val="20"/>
                <w:szCs w:val="20"/>
              </w:rPr>
            </w:pPr>
            <w:r w:rsidRPr="00962330">
              <w:rPr>
                <w:rFonts w:asciiTheme="minorHAnsi" w:hAnsiTheme="minorHAnsi"/>
                <w:b/>
                <w:bCs/>
                <w:color w:val="FFFFFF" w:themeColor="background1"/>
                <w:sz w:val="20"/>
                <w:szCs w:val="20"/>
              </w:rPr>
              <w:t>Year 5</w:t>
            </w:r>
          </w:p>
        </w:tc>
        <w:tc>
          <w:tcPr>
            <w:tcW w:w="863" w:type="dxa"/>
            <w:tcBorders>
              <w:top w:val="nil"/>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jc w:val="center"/>
              <w:outlineLvl w:val="3"/>
              <w:rPr>
                <w:rFonts w:asciiTheme="minorHAnsi" w:hAnsiTheme="minorHAnsi"/>
                <w:b/>
                <w:color w:val="000000"/>
                <w:sz w:val="20"/>
                <w:szCs w:val="20"/>
              </w:rPr>
            </w:pPr>
            <w:r w:rsidRPr="00962330">
              <w:rPr>
                <w:rFonts w:asciiTheme="minorHAnsi" w:hAnsiTheme="minorHAnsi"/>
                <w:b/>
                <w:bCs/>
                <w:color w:val="000000"/>
                <w:sz w:val="20"/>
                <w:szCs w:val="20"/>
              </w:rPr>
              <w:t>Total</w:t>
            </w:r>
          </w:p>
        </w:tc>
        <w:tc>
          <w:tcPr>
            <w:tcW w:w="863" w:type="dxa"/>
            <w:vAlign w:val="center"/>
          </w:tcPr>
          <w:p w:rsidR="00962330" w:rsidRPr="00962330" w:rsidRDefault="00962330" w:rsidP="00962330">
            <w:pPr>
              <w:spacing w:after="200" w:line="276" w:lineRule="auto"/>
              <w:rPr>
                <w:rFonts w:asciiTheme="minorHAnsi" w:eastAsia="Calibri" w:hAnsiTheme="minorHAnsi"/>
                <w:sz w:val="24"/>
                <w:szCs w:val="22"/>
              </w:rPr>
            </w:pPr>
          </w:p>
        </w:tc>
      </w:tr>
      <w:tr w:rsidR="00962330" w:rsidRPr="00962330" w:rsidTr="00A95F9B">
        <w:trPr>
          <w:gridAfter w:val="1"/>
          <w:wAfter w:w="863" w:type="dxa"/>
          <w:trHeight w:val="300"/>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rPr>
                <w:rFonts w:asciiTheme="minorHAnsi" w:hAnsiTheme="minorHAnsi"/>
                <w:b/>
                <w:bCs/>
                <w:color w:val="000000"/>
                <w:sz w:val="20"/>
                <w:szCs w:val="20"/>
              </w:rPr>
            </w:pPr>
            <w:r w:rsidRPr="00962330">
              <w:rPr>
                <w:rFonts w:asciiTheme="minorHAnsi" w:hAnsiTheme="minorHAnsi"/>
                <w:b/>
                <w:bCs/>
                <w:color w:val="000000"/>
                <w:sz w:val="20"/>
                <w:szCs w:val="20"/>
              </w:rPr>
              <w:t>School-Level Activities</w:t>
            </w:r>
          </w:p>
        </w:tc>
        <w:tc>
          <w:tcPr>
            <w:tcW w:w="203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203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single" w:sz="4" w:space="0" w:color="auto"/>
              <w:left w:val="nil"/>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single" w:sz="4" w:space="0" w:color="auto"/>
              <w:left w:val="single" w:sz="4" w:space="0" w:color="auto"/>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nil"/>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b/>
                <w:color w:val="000000"/>
                <w:sz w:val="20"/>
                <w:szCs w:val="20"/>
              </w:rPr>
              <w:t>$</w:t>
            </w:r>
          </w:p>
        </w:tc>
      </w:tr>
      <w:tr w:rsidR="00962330" w:rsidRPr="00962330" w:rsidTr="00A95F9B">
        <w:trPr>
          <w:gridAfter w:val="1"/>
          <w:wAfter w:w="863" w:type="dxa"/>
          <w:trHeight w:val="300"/>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rPr>
                <w:rFonts w:asciiTheme="minorHAnsi" w:hAnsiTheme="minorHAnsi"/>
                <w:b/>
                <w:bCs/>
                <w:color w:val="000000"/>
                <w:sz w:val="20"/>
                <w:szCs w:val="20"/>
              </w:rPr>
            </w:pPr>
            <w:r w:rsidRPr="00962330">
              <w:rPr>
                <w:rFonts w:asciiTheme="minorHAnsi" w:hAnsiTheme="minorHAnsi"/>
                <w:b/>
                <w:bCs/>
                <w:color w:val="000000"/>
                <w:sz w:val="20"/>
                <w:szCs w:val="20"/>
              </w:rPr>
              <w:t xml:space="preserve">LEA/CMO-Level Activities </w:t>
            </w:r>
          </w:p>
        </w:tc>
        <w:tc>
          <w:tcPr>
            <w:tcW w:w="203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203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single" w:sz="4" w:space="0" w:color="auto"/>
              <w:left w:val="nil"/>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single" w:sz="4" w:space="0" w:color="auto"/>
              <w:left w:val="single" w:sz="4" w:space="0" w:color="auto"/>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sz w:val="20"/>
                <w:szCs w:val="20"/>
              </w:rPr>
              <w:t>$</w:t>
            </w:r>
          </w:p>
        </w:tc>
        <w:tc>
          <w:tcPr>
            <w:tcW w:w="863" w:type="dxa"/>
            <w:tcBorders>
              <w:top w:val="nil"/>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b/>
                <w:color w:val="000000"/>
                <w:sz w:val="20"/>
                <w:szCs w:val="20"/>
              </w:rPr>
              <w:t>$</w:t>
            </w:r>
          </w:p>
        </w:tc>
      </w:tr>
      <w:tr w:rsidR="00962330" w:rsidRPr="00962330" w:rsidTr="00A95F9B">
        <w:trPr>
          <w:gridAfter w:val="1"/>
          <w:wAfter w:w="863" w:type="dxa"/>
          <w:trHeight w:val="300"/>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rPr>
                <w:rFonts w:asciiTheme="minorHAnsi" w:hAnsiTheme="minorHAnsi"/>
                <w:b/>
                <w:bCs/>
                <w:color w:val="000000"/>
                <w:sz w:val="20"/>
                <w:szCs w:val="20"/>
              </w:rPr>
            </w:pPr>
            <w:r w:rsidRPr="00962330">
              <w:rPr>
                <w:rFonts w:asciiTheme="minorHAnsi" w:hAnsiTheme="minorHAnsi"/>
                <w:b/>
                <w:bCs/>
                <w:color w:val="000000"/>
                <w:sz w:val="20"/>
                <w:szCs w:val="20"/>
              </w:rPr>
              <w:t>Total Budget</w:t>
            </w:r>
          </w:p>
        </w:tc>
        <w:tc>
          <w:tcPr>
            <w:tcW w:w="203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203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single" w:sz="4" w:space="0" w:color="auto"/>
              <w:left w:val="nil"/>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63" w:type="dxa"/>
            <w:tcBorders>
              <w:top w:val="single" w:sz="4" w:space="0" w:color="auto"/>
              <w:left w:val="single" w:sz="4" w:space="0" w:color="auto"/>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sz w:val="20"/>
                <w:szCs w:val="20"/>
              </w:rPr>
              <w:t>$</w:t>
            </w:r>
          </w:p>
        </w:tc>
        <w:tc>
          <w:tcPr>
            <w:tcW w:w="863" w:type="dxa"/>
            <w:tcBorders>
              <w:top w:val="nil"/>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b/>
                <w:color w:val="000000"/>
                <w:sz w:val="20"/>
                <w:szCs w:val="20"/>
              </w:rPr>
              <w:t>$</w:t>
            </w:r>
          </w:p>
        </w:tc>
      </w:tr>
    </w:tbl>
    <w:p w:rsidR="00962330" w:rsidRPr="00962330" w:rsidRDefault="00962330" w:rsidP="00962330">
      <w:pPr>
        <w:keepNext/>
        <w:keepLines/>
        <w:spacing w:before="60"/>
        <w:rPr>
          <w:rFonts w:asciiTheme="minorHAnsi" w:hAnsiTheme="minorHAnsi"/>
          <w:bCs/>
          <w:i/>
          <w:color w:val="000000"/>
          <w:sz w:val="20"/>
          <w:szCs w:val="20"/>
        </w:rPr>
      </w:pPr>
      <w:r w:rsidRPr="00962330">
        <w:rPr>
          <w:rFonts w:asciiTheme="minorHAnsi" w:hAnsiTheme="minorHAnsi"/>
          <w:bCs/>
          <w:i/>
          <w:color w:val="000000"/>
          <w:sz w:val="20"/>
          <w:szCs w:val="20"/>
        </w:rPr>
        <w:t>Year 1: Pre-Implementation / Full Implementation</w:t>
      </w:r>
    </w:p>
    <w:p w:rsidR="00962330" w:rsidRPr="00962330" w:rsidRDefault="00962330" w:rsidP="00962330">
      <w:pPr>
        <w:keepNext/>
        <w:keepLines/>
        <w:rPr>
          <w:rFonts w:asciiTheme="minorHAnsi" w:hAnsiTheme="minorHAnsi"/>
          <w:bCs/>
          <w:i/>
          <w:color w:val="000000"/>
          <w:sz w:val="20"/>
          <w:szCs w:val="20"/>
        </w:rPr>
      </w:pPr>
      <w:r w:rsidRPr="00962330">
        <w:rPr>
          <w:rFonts w:asciiTheme="minorHAnsi" w:hAnsiTheme="minorHAnsi"/>
          <w:bCs/>
          <w:i/>
          <w:color w:val="000000"/>
          <w:sz w:val="20"/>
          <w:szCs w:val="20"/>
        </w:rPr>
        <w:t>Year 2: Full Implementation</w:t>
      </w:r>
    </w:p>
    <w:p w:rsidR="00962330" w:rsidRPr="00962330" w:rsidRDefault="00962330" w:rsidP="00962330">
      <w:pPr>
        <w:keepNext/>
        <w:keepLines/>
        <w:rPr>
          <w:rFonts w:asciiTheme="minorHAnsi" w:hAnsiTheme="minorHAnsi"/>
          <w:bCs/>
          <w:i/>
          <w:color w:val="000000"/>
          <w:sz w:val="20"/>
          <w:szCs w:val="20"/>
        </w:rPr>
      </w:pPr>
      <w:r w:rsidRPr="00962330">
        <w:rPr>
          <w:rFonts w:asciiTheme="minorHAnsi" w:hAnsiTheme="minorHAnsi"/>
          <w:bCs/>
          <w:i/>
          <w:color w:val="000000"/>
          <w:sz w:val="20"/>
          <w:szCs w:val="20"/>
        </w:rPr>
        <w:t>Year 3: Full Implementation</w:t>
      </w:r>
    </w:p>
    <w:p w:rsidR="00962330" w:rsidRPr="00962330" w:rsidRDefault="00962330" w:rsidP="00962330">
      <w:pPr>
        <w:keepNext/>
        <w:keepLines/>
        <w:rPr>
          <w:rFonts w:asciiTheme="minorHAnsi" w:hAnsiTheme="minorHAnsi"/>
          <w:bCs/>
          <w:i/>
          <w:color w:val="000000"/>
          <w:sz w:val="20"/>
          <w:szCs w:val="20"/>
        </w:rPr>
      </w:pPr>
      <w:r w:rsidRPr="00962330">
        <w:rPr>
          <w:rFonts w:asciiTheme="minorHAnsi" w:hAnsiTheme="minorHAnsi"/>
          <w:bCs/>
          <w:i/>
          <w:color w:val="000000"/>
          <w:sz w:val="20"/>
          <w:szCs w:val="20"/>
        </w:rPr>
        <w:t>Year 4: Sustainability Activities (optional)</w:t>
      </w:r>
    </w:p>
    <w:p w:rsidR="00962330" w:rsidRPr="00962330" w:rsidRDefault="00962330" w:rsidP="00962330">
      <w:pPr>
        <w:keepNext/>
        <w:keepLines/>
        <w:rPr>
          <w:rFonts w:asciiTheme="minorHAnsi" w:hAnsiTheme="minorHAnsi"/>
          <w:bCs/>
          <w:i/>
          <w:color w:val="000000"/>
          <w:sz w:val="20"/>
          <w:szCs w:val="20"/>
        </w:rPr>
      </w:pPr>
      <w:r w:rsidRPr="00962330">
        <w:rPr>
          <w:rFonts w:asciiTheme="minorHAnsi" w:hAnsiTheme="minorHAnsi"/>
          <w:bCs/>
          <w:i/>
          <w:color w:val="000000"/>
          <w:sz w:val="20"/>
          <w:szCs w:val="20"/>
        </w:rPr>
        <w:t>Year 5: Sustainability Activities (optional)</w:t>
      </w:r>
    </w:p>
    <w:p w:rsidR="00962330" w:rsidRPr="00962330" w:rsidRDefault="00962330" w:rsidP="00962330">
      <w:pPr>
        <w:rPr>
          <w:rFonts w:asciiTheme="minorHAnsi" w:hAnsiTheme="minorHAnsi"/>
          <w:bCs/>
          <w:i/>
          <w:color w:val="000000"/>
          <w:sz w:val="20"/>
          <w:szCs w:val="20"/>
        </w:rPr>
      </w:pPr>
    </w:p>
    <w:p w:rsidR="00962330" w:rsidRPr="00962330" w:rsidRDefault="00962330" w:rsidP="00962330">
      <w:pPr>
        <w:rPr>
          <w:rFonts w:asciiTheme="minorHAnsi" w:hAnsiTheme="minorHAnsi"/>
          <w:bCs/>
          <w:i/>
          <w:color w:val="000000"/>
          <w:sz w:val="20"/>
          <w:szCs w:val="20"/>
        </w:rPr>
      </w:pPr>
    </w:p>
    <w:p w:rsidR="00962330" w:rsidRPr="00962330" w:rsidRDefault="00962330" w:rsidP="00962330">
      <w:pPr>
        <w:keepNext/>
        <w:keepLines/>
        <w:tabs>
          <w:tab w:val="left" w:pos="9448"/>
        </w:tabs>
        <w:spacing w:after="60"/>
        <w:rPr>
          <w:rFonts w:asciiTheme="minorHAnsi" w:hAnsiTheme="minorHAnsi"/>
          <w:b/>
          <w:bCs/>
          <w:color w:val="000000"/>
          <w:sz w:val="20"/>
          <w:szCs w:val="20"/>
        </w:rPr>
      </w:pPr>
      <w:r w:rsidRPr="00962330">
        <w:rPr>
          <w:rFonts w:asciiTheme="minorHAnsi" w:eastAsia="Calibri" w:hAnsiTheme="minorHAnsi"/>
          <w:b/>
          <w:sz w:val="20"/>
          <w:szCs w:val="20"/>
        </w:rPr>
        <w:t>3. LEA/CMO Proposing a Planning Year for a School</w:t>
      </w:r>
      <w:r w:rsidRPr="00962330">
        <w:rPr>
          <w:rFonts w:asciiTheme="minorHAnsi" w:hAnsiTheme="minorHAnsi"/>
          <w:b/>
          <w:bCs/>
          <w:color w:val="000000"/>
          <w:sz w:val="20"/>
          <w:szCs w:val="20"/>
        </w:rPr>
        <w:tab/>
      </w:r>
    </w:p>
    <w:tbl>
      <w:tblPr>
        <w:tblW w:w="5115" w:type="pct"/>
        <w:tblLayout w:type="fixed"/>
        <w:tblLook w:val="04A0" w:firstRow="1" w:lastRow="0" w:firstColumn="1" w:lastColumn="0" w:noHBand="0" w:noVBand="1"/>
      </w:tblPr>
      <w:tblGrid>
        <w:gridCol w:w="1715"/>
        <w:gridCol w:w="1271"/>
        <w:gridCol w:w="1751"/>
        <w:gridCol w:w="1828"/>
        <w:gridCol w:w="1747"/>
        <w:gridCol w:w="1582"/>
        <w:gridCol w:w="1375"/>
      </w:tblGrid>
      <w:tr w:rsidR="00962330" w:rsidRPr="00962330" w:rsidTr="00A95F9B">
        <w:trPr>
          <w:trHeight w:val="458"/>
        </w:trPr>
        <w:tc>
          <w:tcPr>
            <w:tcW w:w="76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jc w:val="center"/>
              <w:rPr>
                <w:rFonts w:asciiTheme="minorHAnsi" w:hAnsiTheme="minorHAnsi"/>
                <w:b/>
                <w:bCs/>
                <w:color w:val="000000"/>
                <w:sz w:val="20"/>
                <w:szCs w:val="20"/>
              </w:rPr>
            </w:pP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962330" w:rsidRPr="00962330" w:rsidRDefault="00962330" w:rsidP="00962330">
            <w:pPr>
              <w:keepNext/>
              <w:keepLines/>
              <w:jc w:val="center"/>
              <w:outlineLvl w:val="3"/>
              <w:rPr>
                <w:rFonts w:asciiTheme="minorHAnsi" w:hAnsiTheme="minorHAnsi"/>
                <w:b/>
                <w:bCs/>
                <w:color w:val="000000"/>
                <w:sz w:val="20"/>
                <w:szCs w:val="20"/>
              </w:rPr>
            </w:pPr>
            <w:r w:rsidRPr="00962330">
              <w:rPr>
                <w:rFonts w:asciiTheme="minorHAnsi" w:hAnsiTheme="minorHAnsi"/>
                <w:b/>
                <w:bCs/>
                <w:color w:val="000000"/>
                <w:sz w:val="20"/>
                <w:szCs w:val="20"/>
              </w:rPr>
              <w:t>Planning</w:t>
            </w:r>
          </w:p>
        </w:tc>
        <w:tc>
          <w:tcPr>
            <w:tcW w:w="2363" w:type="pct"/>
            <w:gridSpan w:val="3"/>
            <w:tcBorders>
              <w:top w:val="single" w:sz="4" w:space="0" w:color="auto"/>
              <w:left w:val="nil"/>
              <w:bottom w:val="single" w:sz="4" w:space="0" w:color="auto"/>
              <w:right w:val="single" w:sz="4" w:space="0" w:color="auto"/>
            </w:tcBorders>
            <w:shd w:val="clear" w:color="auto" w:fill="auto"/>
            <w:vAlign w:val="center"/>
          </w:tcPr>
          <w:p w:rsidR="00962330" w:rsidRPr="00962330" w:rsidRDefault="00962330" w:rsidP="00962330">
            <w:pPr>
              <w:keepNext/>
              <w:keepLines/>
              <w:jc w:val="center"/>
              <w:outlineLvl w:val="3"/>
              <w:rPr>
                <w:rFonts w:asciiTheme="minorHAnsi" w:hAnsiTheme="minorHAnsi"/>
                <w:b/>
                <w:bCs/>
                <w:color w:val="000000"/>
                <w:sz w:val="20"/>
                <w:szCs w:val="20"/>
              </w:rPr>
            </w:pPr>
            <w:r w:rsidRPr="00962330">
              <w:rPr>
                <w:rFonts w:asciiTheme="minorHAnsi" w:hAnsiTheme="minorHAnsi"/>
                <w:b/>
                <w:bCs/>
                <w:color w:val="000000"/>
                <w:sz w:val="20"/>
                <w:szCs w:val="20"/>
              </w:rPr>
              <w:t>Implementation</w:t>
            </w:r>
          </w:p>
        </w:tc>
        <w:tc>
          <w:tcPr>
            <w:tcW w:w="702" w:type="pct"/>
            <w:tcBorders>
              <w:top w:val="single" w:sz="4" w:space="0" w:color="auto"/>
              <w:left w:val="nil"/>
              <w:bottom w:val="single" w:sz="4" w:space="0" w:color="auto"/>
              <w:right w:val="single" w:sz="4" w:space="0" w:color="auto"/>
            </w:tcBorders>
            <w:shd w:val="clear" w:color="auto" w:fill="auto"/>
            <w:noWrap/>
            <w:vAlign w:val="center"/>
          </w:tcPr>
          <w:p w:rsidR="00962330" w:rsidRPr="00962330" w:rsidRDefault="00962330" w:rsidP="00962330">
            <w:pPr>
              <w:keepNext/>
              <w:keepLines/>
              <w:jc w:val="center"/>
              <w:outlineLvl w:val="3"/>
              <w:rPr>
                <w:rFonts w:asciiTheme="minorHAnsi" w:hAnsiTheme="minorHAnsi"/>
                <w:b/>
                <w:bCs/>
                <w:color w:val="000000"/>
                <w:sz w:val="20"/>
                <w:szCs w:val="20"/>
              </w:rPr>
            </w:pPr>
            <w:r w:rsidRPr="00962330">
              <w:rPr>
                <w:rFonts w:asciiTheme="minorHAnsi" w:hAnsiTheme="minorHAnsi"/>
                <w:b/>
                <w:bCs/>
                <w:color w:val="000000"/>
                <w:sz w:val="20"/>
                <w:szCs w:val="20"/>
              </w:rPr>
              <w:t>Sustainability</w:t>
            </w:r>
          </w:p>
        </w:tc>
        <w:tc>
          <w:tcPr>
            <w:tcW w:w="610"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962330" w:rsidRPr="00962330" w:rsidRDefault="00962330" w:rsidP="00962330">
            <w:pPr>
              <w:keepNext/>
              <w:keepLines/>
              <w:jc w:val="center"/>
              <w:outlineLvl w:val="3"/>
              <w:rPr>
                <w:rFonts w:asciiTheme="minorHAnsi" w:hAnsiTheme="minorHAnsi"/>
                <w:b/>
                <w:bCs/>
                <w:color w:val="000000"/>
                <w:sz w:val="20"/>
                <w:szCs w:val="20"/>
              </w:rPr>
            </w:pPr>
          </w:p>
        </w:tc>
      </w:tr>
      <w:tr w:rsidR="00962330" w:rsidRPr="00962330" w:rsidTr="00A95F9B">
        <w:trPr>
          <w:trHeight w:val="458"/>
        </w:trPr>
        <w:tc>
          <w:tcPr>
            <w:tcW w:w="76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jc w:val="center"/>
              <w:rPr>
                <w:rFonts w:asciiTheme="minorHAnsi" w:hAnsiTheme="minorHAnsi"/>
                <w:bCs/>
                <w:color w:val="000000"/>
                <w:sz w:val="20"/>
                <w:szCs w:val="20"/>
              </w:rPr>
            </w:pPr>
          </w:p>
        </w:tc>
        <w:tc>
          <w:tcPr>
            <w:tcW w:w="564"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jc w:val="center"/>
              <w:outlineLvl w:val="3"/>
              <w:rPr>
                <w:rFonts w:asciiTheme="minorHAnsi" w:hAnsiTheme="minorHAnsi"/>
                <w:b/>
                <w:bCs/>
                <w:color w:val="FFFFFF" w:themeColor="background1"/>
                <w:sz w:val="20"/>
                <w:szCs w:val="20"/>
              </w:rPr>
            </w:pPr>
            <w:r w:rsidRPr="00962330">
              <w:rPr>
                <w:rFonts w:asciiTheme="minorHAnsi" w:hAnsiTheme="minorHAnsi"/>
                <w:b/>
                <w:bCs/>
                <w:color w:val="FFFFFF" w:themeColor="background1"/>
                <w:sz w:val="20"/>
                <w:szCs w:val="20"/>
              </w:rPr>
              <w:t>Year 1</w:t>
            </w:r>
          </w:p>
        </w:tc>
        <w:tc>
          <w:tcPr>
            <w:tcW w:w="777"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962330" w:rsidRPr="00962330" w:rsidRDefault="00962330" w:rsidP="00962330">
            <w:pPr>
              <w:keepNext/>
              <w:keepLines/>
              <w:jc w:val="center"/>
              <w:outlineLvl w:val="3"/>
              <w:rPr>
                <w:rFonts w:asciiTheme="minorHAnsi" w:hAnsiTheme="minorHAnsi"/>
                <w:b/>
                <w:bCs/>
                <w:color w:val="FFFFFF" w:themeColor="background1"/>
                <w:sz w:val="20"/>
                <w:szCs w:val="20"/>
              </w:rPr>
            </w:pPr>
            <w:r w:rsidRPr="00962330">
              <w:rPr>
                <w:rFonts w:asciiTheme="minorHAnsi" w:hAnsiTheme="minorHAnsi"/>
                <w:b/>
                <w:bCs/>
                <w:color w:val="FFFFFF" w:themeColor="background1"/>
                <w:sz w:val="20"/>
                <w:szCs w:val="20"/>
              </w:rPr>
              <w:t>Year 2</w:t>
            </w:r>
          </w:p>
        </w:tc>
        <w:tc>
          <w:tcPr>
            <w:tcW w:w="811"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jc w:val="center"/>
              <w:outlineLvl w:val="3"/>
              <w:rPr>
                <w:rFonts w:asciiTheme="minorHAnsi" w:hAnsiTheme="minorHAnsi"/>
                <w:b/>
                <w:bCs/>
                <w:color w:val="FFFFFF" w:themeColor="background1"/>
                <w:sz w:val="20"/>
                <w:szCs w:val="20"/>
              </w:rPr>
            </w:pPr>
            <w:r w:rsidRPr="00962330">
              <w:rPr>
                <w:rFonts w:asciiTheme="minorHAnsi" w:hAnsiTheme="minorHAnsi"/>
                <w:b/>
                <w:bCs/>
                <w:color w:val="FFFFFF" w:themeColor="background1"/>
                <w:sz w:val="20"/>
                <w:szCs w:val="20"/>
              </w:rPr>
              <w:t>Year 3</w:t>
            </w:r>
          </w:p>
        </w:tc>
        <w:tc>
          <w:tcPr>
            <w:tcW w:w="775"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jc w:val="center"/>
              <w:outlineLvl w:val="3"/>
              <w:rPr>
                <w:rFonts w:asciiTheme="minorHAnsi" w:hAnsiTheme="minorHAnsi"/>
                <w:b/>
                <w:bCs/>
                <w:color w:val="FFFFFF" w:themeColor="background1"/>
                <w:sz w:val="20"/>
                <w:szCs w:val="20"/>
              </w:rPr>
            </w:pPr>
            <w:r w:rsidRPr="00962330">
              <w:rPr>
                <w:rFonts w:asciiTheme="minorHAnsi" w:hAnsiTheme="minorHAnsi"/>
                <w:b/>
                <w:bCs/>
                <w:color w:val="FFFFFF" w:themeColor="background1"/>
                <w:sz w:val="20"/>
                <w:szCs w:val="20"/>
              </w:rPr>
              <w:t>Year 4</w:t>
            </w:r>
          </w:p>
        </w:tc>
        <w:tc>
          <w:tcPr>
            <w:tcW w:w="702"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rsidR="00962330" w:rsidRPr="00962330" w:rsidRDefault="00962330" w:rsidP="00962330">
            <w:pPr>
              <w:keepNext/>
              <w:keepLines/>
              <w:jc w:val="center"/>
              <w:outlineLvl w:val="3"/>
              <w:rPr>
                <w:rFonts w:asciiTheme="minorHAnsi" w:hAnsiTheme="minorHAnsi"/>
                <w:b/>
                <w:bCs/>
                <w:color w:val="FFFFFF" w:themeColor="background1"/>
                <w:sz w:val="20"/>
                <w:szCs w:val="20"/>
              </w:rPr>
            </w:pPr>
            <w:r w:rsidRPr="00962330">
              <w:rPr>
                <w:rFonts w:asciiTheme="minorHAnsi" w:hAnsiTheme="minorHAnsi"/>
                <w:b/>
                <w:bCs/>
                <w:color w:val="FFFFFF" w:themeColor="background1"/>
                <w:sz w:val="20"/>
                <w:szCs w:val="20"/>
              </w:rPr>
              <w:t>Year 5</w:t>
            </w:r>
          </w:p>
        </w:tc>
        <w:tc>
          <w:tcPr>
            <w:tcW w:w="610" w:type="pct"/>
            <w:tcBorders>
              <w:top w:val="single" w:sz="4" w:space="0" w:color="auto"/>
              <w:left w:val="nil"/>
              <w:bottom w:val="single" w:sz="4" w:space="0" w:color="auto"/>
              <w:right w:val="single" w:sz="4" w:space="0" w:color="auto"/>
            </w:tcBorders>
            <w:vAlign w:val="center"/>
          </w:tcPr>
          <w:p w:rsidR="00962330" w:rsidRPr="00962330" w:rsidRDefault="00962330" w:rsidP="00962330">
            <w:pPr>
              <w:keepNext/>
              <w:keepLines/>
              <w:jc w:val="center"/>
              <w:outlineLvl w:val="3"/>
              <w:rPr>
                <w:rFonts w:asciiTheme="minorHAnsi" w:hAnsiTheme="minorHAnsi"/>
                <w:b/>
                <w:bCs/>
                <w:color w:val="000000"/>
                <w:sz w:val="20"/>
                <w:szCs w:val="20"/>
              </w:rPr>
            </w:pPr>
            <w:r w:rsidRPr="00962330">
              <w:rPr>
                <w:rFonts w:asciiTheme="minorHAnsi" w:hAnsiTheme="minorHAnsi"/>
                <w:b/>
                <w:bCs/>
                <w:color w:val="000000"/>
                <w:sz w:val="20"/>
                <w:szCs w:val="20"/>
              </w:rPr>
              <w:t>Total</w:t>
            </w:r>
          </w:p>
        </w:tc>
      </w:tr>
      <w:tr w:rsidR="00962330" w:rsidRPr="00962330" w:rsidTr="00A95F9B">
        <w:trPr>
          <w:trHeight w:val="300"/>
        </w:trPr>
        <w:tc>
          <w:tcPr>
            <w:tcW w:w="761" w:type="pct"/>
            <w:tcBorders>
              <w:top w:val="nil"/>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rPr>
                <w:rFonts w:asciiTheme="minorHAnsi" w:hAnsiTheme="minorHAnsi"/>
                <w:bCs/>
                <w:color w:val="000000"/>
                <w:sz w:val="20"/>
                <w:szCs w:val="20"/>
              </w:rPr>
            </w:pPr>
            <w:r w:rsidRPr="00962330">
              <w:rPr>
                <w:rFonts w:asciiTheme="minorHAnsi" w:hAnsiTheme="minorHAnsi"/>
                <w:bCs/>
                <w:color w:val="000000"/>
                <w:sz w:val="20"/>
                <w:szCs w:val="20"/>
              </w:rPr>
              <w:t>School-Level Activities</w:t>
            </w:r>
          </w:p>
        </w:tc>
        <w:tc>
          <w:tcPr>
            <w:tcW w:w="564"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777"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11"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775"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702"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610" w:type="pct"/>
            <w:tcBorders>
              <w:top w:val="nil"/>
              <w:left w:val="nil"/>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color w:val="000000"/>
                <w:sz w:val="20"/>
                <w:szCs w:val="20"/>
              </w:rPr>
              <w:t>$</w:t>
            </w:r>
          </w:p>
        </w:tc>
      </w:tr>
      <w:tr w:rsidR="00962330" w:rsidRPr="00962330" w:rsidTr="00A95F9B">
        <w:trPr>
          <w:trHeight w:val="300"/>
        </w:trPr>
        <w:tc>
          <w:tcPr>
            <w:tcW w:w="761" w:type="pct"/>
            <w:tcBorders>
              <w:top w:val="nil"/>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rPr>
                <w:rFonts w:asciiTheme="minorHAnsi" w:hAnsiTheme="minorHAnsi"/>
                <w:bCs/>
                <w:color w:val="000000"/>
                <w:sz w:val="20"/>
                <w:szCs w:val="20"/>
              </w:rPr>
            </w:pPr>
            <w:r w:rsidRPr="00962330">
              <w:rPr>
                <w:rFonts w:asciiTheme="minorHAnsi" w:hAnsiTheme="minorHAnsi"/>
                <w:bCs/>
                <w:color w:val="000000"/>
                <w:sz w:val="20"/>
                <w:szCs w:val="20"/>
              </w:rPr>
              <w:t>LEA/CMO-Level Activities</w:t>
            </w:r>
          </w:p>
        </w:tc>
        <w:tc>
          <w:tcPr>
            <w:tcW w:w="564"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777"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811"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775"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702"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c>
          <w:tcPr>
            <w:tcW w:w="610" w:type="pct"/>
            <w:tcBorders>
              <w:top w:val="nil"/>
              <w:left w:val="nil"/>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color w:val="000000"/>
                <w:sz w:val="20"/>
                <w:szCs w:val="20"/>
              </w:rPr>
            </w:pPr>
            <w:r w:rsidRPr="00962330">
              <w:rPr>
                <w:rFonts w:asciiTheme="minorHAnsi" w:hAnsiTheme="minorHAnsi"/>
                <w:color w:val="000000"/>
                <w:sz w:val="20"/>
                <w:szCs w:val="20"/>
              </w:rPr>
              <w:t>$</w:t>
            </w:r>
          </w:p>
        </w:tc>
      </w:tr>
      <w:tr w:rsidR="00962330" w:rsidRPr="00962330" w:rsidTr="00A95F9B">
        <w:trPr>
          <w:trHeight w:val="300"/>
        </w:trPr>
        <w:tc>
          <w:tcPr>
            <w:tcW w:w="761" w:type="pct"/>
            <w:tcBorders>
              <w:top w:val="nil"/>
              <w:left w:val="single" w:sz="4" w:space="0" w:color="auto"/>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Cs/>
                <w:color w:val="000000"/>
                <w:sz w:val="20"/>
                <w:szCs w:val="20"/>
              </w:rPr>
            </w:pPr>
            <w:r w:rsidRPr="00962330">
              <w:rPr>
                <w:rFonts w:asciiTheme="minorHAnsi" w:hAnsiTheme="minorHAnsi"/>
                <w:bCs/>
                <w:color w:val="000000"/>
                <w:sz w:val="20"/>
                <w:szCs w:val="20"/>
              </w:rPr>
              <w:t>Total Budget</w:t>
            </w:r>
          </w:p>
        </w:tc>
        <w:tc>
          <w:tcPr>
            <w:tcW w:w="564"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color w:val="000000"/>
                <w:sz w:val="20"/>
                <w:szCs w:val="20"/>
              </w:rPr>
              <w:t>$</w:t>
            </w:r>
          </w:p>
        </w:tc>
        <w:tc>
          <w:tcPr>
            <w:tcW w:w="777"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color w:val="000000"/>
                <w:sz w:val="20"/>
                <w:szCs w:val="20"/>
              </w:rPr>
              <w:t>$</w:t>
            </w:r>
          </w:p>
        </w:tc>
        <w:tc>
          <w:tcPr>
            <w:tcW w:w="811"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color w:val="000000"/>
                <w:sz w:val="20"/>
                <w:szCs w:val="20"/>
              </w:rPr>
              <w:t>$</w:t>
            </w:r>
          </w:p>
        </w:tc>
        <w:tc>
          <w:tcPr>
            <w:tcW w:w="775"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color w:val="000000"/>
                <w:sz w:val="20"/>
                <w:szCs w:val="20"/>
              </w:rPr>
              <w:t>$</w:t>
            </w:r>
          </w:p>
        </w:tc>
        <w:tc>
          <w:tcPr>
            <w:tcW w:w="702" w:type="pct"/>
            <w:tcBorders>
              <w:top w:val="nil"/>
              <w:left w:val="nil"/>
              <w:bottom w:val="single" w:sz="4" w:space="0" w:color="auto"/>
              <w:right w:val="single" w:sz="4" w:space="0" w:color="auto"/>
            </w:tcBorders>
            <w:shd w:val="clear" w:color="auto" w:fill="auto"/>
            <w:noWrap/>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color w:val="000000"/>
                <w:sz w:val="20"/>
                <w:szCs w:val="20"/>
              </w:rPr>
              <w:t>$</w:t>
            </w:r>
          </w:p>
        </w:tc>
        <w:tc>
          <w:tcPr>
            <w:tcW w:w="610" w:type="pct"/>
            <w:tcBorders>
              <w:top w:val="nil"/>
              <w:left w:val="nil"/>
              <w:bottom w:val="single" w:sz="4" w:space="0" w:color="auto"/>
              <w:right w:val="single" w:sz="4" w:space="0" w:color="auto"/>
            </w:tcBorders>
            <w:vAlign w:val="center"/>
          </w:tcPr>
          <w:p w:rsidR="00962330" w:rsidRPr="00962330" w:rsidRDefault="00962330" w:rsidP="00962330">
            <w:pPr>
              <w:keepNext/>
              <w:keepLines/>
              <w:outlineLvl w:val="3"/>
              <w:rPr>
                <w:rFonts w:asciiTheme="minorHAnsi" w:hAnsiTheme="minorHAnsi"/>
                <w:b/>
                <w:color w:val="000000"/>
                <w:sz w:val="20"/>
                <w:szCs w:val="20"/>
              </w:rPr>
            </w:pPr>
            <w:r w:rsidRPr="00962330">
              <w:rPr>
                <w:rFonts w:asciiTheme="minorHAnsi" w:hAnsiTheme="minorHAnsi"/>
                <w:color w:val="000000"/>
                <w:sz w:val="20"/>
                <w:szCs w:val="20"/>
              </w:rPr>
              <w:t>$</w:t>
            </w:r>
          </w:p>
        </w:tc>
      </w:tr>
    </w:tbl>
    <w:p w:rsidR="00962330" w:rsidRPr="00962330" w:rsidRDefault="00962330" w:rsidP="00962330">
      <w:pPr>
        <w:keepNext/>
        <w:keepLines/>
        <w:spacing w:before="60"/>
        <w:rPr>
          <w:rFonts w:asciiTheme="minorHAnsi" w:hAnsiTheme="minorHAnsi"/>
          <w:bCs/>
          <w:i/>
          <w:color w:val="000000"/>
          <w:sz w:val="20"/>
          <w:szCs w:val="20"/>
        </w:rPr>
      </w:pPr>
      <w:r w:rsidRPr="00962330">
        <w:rPr>
          <w:rFonts w:asciiTheme="minorHAnsi" w:hAnsiTheme="minorHAnsi"/>
          <w:bCs/>
          <w:i/>
          <w:color w:val="000000"/>
          <w:sz w:val="20"/>
          <w:szCs w:val="20"/>
        </w:rPr>
        <w:t>Year 1: Planning</w:t>
      </w:r>
    </w:p>
    <w:p w:rsidR="00962330" w:rsidRPr="00962330" w:rsidRDefault="00962330" w:rsidP="00962330">
      <w:pPr>
        <w:keepNext/>
        <w:keepLines/>
        <w:rPr>
          <w:rFonts w:asciiTheme="minorHAnsi" w:hAnsiTheme="minorHAnsi"/>
          <w:bCs/>
          <w:i/>
          <w:color w:val="000000"/>
          <w:sz w:val="20"/>
          <w:szCs w:val="20"/>
        </w:rPr>
      </w:pPr>
      <w:r w:rsidRPr="00962330">
        <w:rPr>
          <w:rFonts w:asciiTheme="minorHAnsi" w:hAnsiTheme="minorHAnsi"/>
          <w:bCs/>
          <w:i/>
          <w:color w:val="000000"/>
          <w:sz w:val="20"/>
          <w:szCs w:val="20"/>
        </w:rPr>
        <w:t>Year 2: Full Implementation</w:t>
      </w:r>
    </w:p>
    <w:p w:rsidR="00962330" w:rsidRPr="00962330" w:rsidRDefault="00962330" w:rsidP="00962330">
      <w:pPr>
        <w:keepNext/>
        <w:keepLines/>
        <w:rPr>
          <w:rFonts w:asciiTheme="minorHAnsi" w:hAnsiTheme="minorHAnsi"/>
          <w:bCs/>
          <w:i/>
          <w:color w:val="000000"/>
          <w:sz w:val="20"/>
          <w:szCs w:val="20"/>
        </w:rPr>
      </w:pPr>
      <w:r w:rsidRPr="00962330">
        <w:rPr>
          <w:rFonts w:asciiTheme="minorHAnsi" w:hAnsiTheme="minorHAnsi"/>
          <w:bCs/>
          <w:i/>
          <w:color w:val="000000"/>
          <w:sz w:val="20"/>
          <w:szCs w:val="20"/>
        </w:rPr>
        <w:t>Year 3: Full Implementation</w:t>
      </w:r>
    </w:p>
    <w:p w:rsidR="00962330" w:rsidRPr="00962330" w:rsidRDefault="00962330" w:rsidP="00962330">
      <w:pPr>
        <w:keepNext/>
        <w:keepLines/>
        <w:rPr>
          <w:rFonts w:asciiTheme="minorHAnsi" w:hAnsiTheme="minorHAnsi"/>
          <w:bCs/>
          <w:i/>
          <w:color w:val="000000"/>
          <w:sz w:val="20"/>
          <w:szCs w:val="20"/>
        </w:rPr>
      </w:pPr>
      <w:r w:rsidRPr="00962330">
        <w:rPr>
          <w:rFonts w:asciiTheme="minorHAnsi" w:hAnsiTheme="minorHAnsi"/>
          <w:bCs/>
          <w:i/>
          <w:color w:val="000000"/>
          <w:sz w:val="20"/>
          <w:szCs w:val="20"/>
        </w:rPr>
        <w:t>Year 4: Full Implementation</w:t>
      </w:r>
    </w:p>
    <w:p w:rsidR="00962330" w:rsidRPr="00962330" w:rsidRDefault="00962330" w:rsidP="00962330">
      <w:pPr>
        <w:keepNext/>
        <w:keepLines/>
        <w:rPr>
          <w:rFonts w:asciiTheme="minorHAnsi" w:hAnsiTheme="minorHAnsi"/>
          <w:bCs/>
          <w:i/>
          <w:color w:val="000000"/>
          <w:sz w:val="20"/>
          <w:szCs w:val="20"/>
        </w:rPr>
      </w:pPr>
      <w:r w:rsidRPr="00962330">
        <w:rPr>
          <w:rFonts w:asciiTheme="minorHAnsi" w:hAnsiTheme="minorHAnsi"/>
          <w:bCs/>
          <w:i/>
          <w:color w:val="000000"/>
          <w:sz w:val="20"/>
          <w:szCs w:val="20"/>
        </w:rPr>
        <w:t>Year 5: Sustainability Activities</w:t>
      </w:r>
    </w:p>
    <w:p w:rsidR="00962330" w:rsidRPr="00962330" w:rsidRDefault="00962330" w:rsidP="00962330">
      <w:pPr>
        <w:spacing w:after="200" w:line="276" w:lineRule="auto"/>
        <w:rPr>
          <w:rFonts w:asciiTheme="minorHAnsi" w:eastAsia="Calibri" w:hAnsiTheme="minorHAnsi"/>
          <w:b/>
          <w:color w:val="FFFFFF" w:themeColor="background1"/>
          <w:sz w:val="20"/>
          <w:highlight w:val="black"/>
        </w:rPr>
      </w:pPr>
      <w:r w:rsidRPr="00962330">
        <w:rPr>
          <w:rFonts w:asciiTheme="minorHAnsi" w:eastAsia="Calibri" w:hAnsiTheme="minorHAnsi"/>
          <w:b/>
          <w:color w:val="FFFFFF" w:themeColor="background1"/>
          <w:sz w:val="20"/>
          <w:highlight w:val="black"/>
        </w:rPr>
        <w:br w:type="page"/>
      </w:r>
    </w:p>
    <w:tbl>
      <w:tblPr>
        <w:tblStyle w:val="TableGrid1"/>
        <w:tblW w:w="0" w:type="auto"/>
        <w:shd w:val="clear" w:color="auto" w:fill="808080" w:themeFill="background1" w:themeFillShade="80"/>
        <w:tblLook w:val="04A0" w:firstRow="1" w:lastRow="0" w:firstColumn="1" w:lastColumn="0" w:noHBand="0" w:noVBand="1"/>
      </w:tblPr>
      <w:tblGrid>
        <w:gridCol w:w="10296"/>
      </w:tblGrid>
      <w:tr w:rsidR="00962330" w:rsidRPr="00962330" w:rsidTr="00A95F9B">
        <w:tc>
          <w:tcPr>
            <w:tcW w:w="10296" w:type="dxa"/>
            <w:shd w:val="clear" w:color="auto" w:fill="808080" w:themeFill="background1" w:themeFillShade="80"/>
            <w:vAlign w:val="center"/>
          </w:tcPr>
          <w:p w:rsidR="00962330" w:rsidRPr="00962330" w:rsidRDefault="00962330" w:rsidP="00962330">
            <w:pPr>
              <w:spacing w:after="40" w:line="276" w:lineRule="auto"/>
              <w:ind w:left="270" w:hanging="270"/>
              <w:contextualSpacing/>
              <w:jc w:val="both"/>
              <w:rPr>
                <w:rFonts w:asciiTheme="minorHAnsi" w:eastAsia="Calibri" w:hAnsiTheme="minorHAnsi"/>
                <w:b/>
                <w:color w:val="FFFFFF" w:themeColor="background1"/>
                <w:sz w:val="20"/>
              </w:rPr>
            </w:pPr>
            <w:r w:rsidRPr="00962330">
              <w:rPr>
                <w:rFonts w:asciiTheme="minorHAnsi" w:eastAsia="Calibri" w:hAnsiTheme="minorHAnsi"/>
                <w:b/>
                <w:color w:val="FFFFFF" w:themeColor="background1"/>
                <w:sz w:val="20"/>
              </w:rPr>
              <w:lastRenderedPageBreak/>
              <w:t>D.</w:t>
            </w:r>
            <w:r w:rsidRPr="00962330">
              <w:rPr>
                <w:rFonts w:asciiTheme="minorHAnsi" w:eastAsia="Calibri" w:hAnsiTheme="minorHAnsi"/>
                <w:b/>
                <w:color w:val="FFFFFF" w:themeColor="background1"/>
                <w:sz w:val="20"/>
              </w:rPr>
              <w:tab/>
            </w:r>
            <w:r w:rsidRPr="00962330">
              <w:rPr>
                <w:rFonts w:asciiTheme="minorHAnsi" w:eastAsia="Calibri" w:hAnsiTheme="minorHAnsi"/>
                <w:b/>
                <w:color w:val="FFFFFF"/>
                <w:sz w:val="20"/>
              </w:rPr>
              <w:t>ASSURANCES</w:t>
            </w:r>
            <w:r w:rsidRPr="00962330">
              <w:rPr>
                <w:rFonts w:asciiTheme="minorHAnsi" w:eastAsia="Calibri" w:hAnsiTheme="minorHAnsi"/>
                <w:b/>
                <w:color w:val="FFFFFF" w:themeColor="background1"/>
                <w:sz w:val="20"/>
              </w:rPr>
              <w:t>: Provide the following assurances as part of the application for a School Improvement Grant.</w:t>
            </w:r>
          </w:p>
        </w:tc>
      </w:tr>
    </w:tbl>
    <w:p w:rsidR="00962330" w:rsidRPr="00962330" w:rsidRDefault="00962330" w:rsidP="00962330">
      <w:pPr>
        <w:rPr>
          <w:rFonts w:asciiTheme="minorHAnsi" w:eastAsia="Calibri" w:hAnsiTheme="minorHAnsi"/>
          <w:sz w:val="20"/>
        </w:rPr>
      </w:pPr>
    </w:p>
    <w:p w:rsidR="00962330" w:rsidRPr="00962330" w:rsidRDefault="00962330" w:rsidP="00962330">
      <w:pPr>
        <w:rPr>
          <w:rFonts w:asciiTheme="minorHAnsi" w:eastAsia="Calibri" w:hAnsiTheme="minorHAnsi"/>
          <w:sz w:val="20"/>
        </w:rPr>
      </w:pPr>
      <w:r w:rsidRPr="00962330">
        <w:rPr>
          <w:rFonts w:asciiTheme="minorHAnsi" w:eastAsia="Calibri" w:hAnsiTheme="minorHAnsi"/>
          <w:sz w:val="20"/>
        </w:rPr>
        <w:t>The LEA must assure that it will:</w:t>
      </w:r>
    </w:p>
    <w:p w:rsidR="00962330" w:rsidRPr="00962330" w:rsidRDefault="00962330" w:rsidP="00962330">
      <w:pPr>
        <w:rPr>
          <w:rFonts w:asciiTheme="minorHAnsi" w:eastAsia="Calibri" w:hAnsiTheme="minorHAnsi"/>
          <w:sz w:val="20"/>
        </w:rPr>
      </w:pPr>
    </w:p>
    <w:p w:rsidR="00962330" w:rsidRPr="00962330" w:rsidRDefault="00962330" w:rsidP="0052641F">
      <w:pPr>
        <w:numPr>
          <w:ilvl w:val="0"/>
          <w:numId w:val="4"/>
        </w:numPr>
        <w:tabs>
          <w:tab w:val="left" w:pos="72"/>
        </w:tabs>
        <w:spacing w:after="200" w:line="276" w:lineRule="auto"/>
        <w:contextualSpacing/>
        <w:rPr>
          <w:rFonts w:asciiTheme="minorHAnsi" w:eastAsia="Calibri" w:hAnsiTheme="minorHAnsi"/>
          <w:sz w:val="20"/>
        </w:rPr>
      </w:pPr>
      <w:r w:rsidRPr="00962330">
        <w:rPr>
          <w:rFonts w:asciiTheme="minorHAnsi" w:eastAsia="Calibri" w:hAnsiTheme="minorHAnsi"/>
          <w:sz w:val="20"/>
        </w:rPr>
        <w:t>Use its School Improvement Grant to implement, fully and effectively, an intervention in each school that the LEA commits to serve consistent with the final requirements;</w:t>
      </w:r>
    </w:p>
    <w:p w:rsidR="00962330" w:rsidRPr="00962330" w:rsidRDefault="00962330" w:rsidP="0052641F">
      <w:pPr>
        <w:numPr>
          <w:ilvl w:val="0"/>
          <w:numId w:val="4"/>
        </w:numPr>
        <w:spacing w:after="200" w:line="276" w:lineRule="auto"/>
        <w:contextualSpacing/>
        <w:rPr>
          <w:rFonts w:asciiTheme="minorHAnsi" w:eastAsia="Calibri" w:hAnsiTheme="minorHAnsi"/>
          <w:sz w:val="20"/>
        </w:rPr>
      </w:pPr>
      <w:r w:rsidRPr="00962330">
        <w:rPr>
          <w:rFonts w:asciiTheme="minorHAnsi" w:eastAsia="Calibri" w:hAnsiTheme="minorHAnsi"/>
          <w:sz w:val="20"/>
        </w:rPr>
        <w:t>Establish annual goals for student achievement on the State’s assessments in both reading/language arts and mathematics and measure progress on the leading indicators in section III of the final requirements in order to monitor each school that it serves with the school improvement grant, and establish goals (approved by the SEA) to hold accountable its schools that receive school improvement funds;</w:t>
      </w:r>
    </w:p>
    <w:p w:rsidR="00962330" w:rsidRPr="00962330" w:rsidRDefault="00962330" w:rsidP="0052641F">
      <w:pPr>
        <w:numPr>
          <w:ilvl w:val="0"/>
          <w:numId w:val="4"/>
        </w:numPr>
        <w:spacing w:after="200" w:line="276" w:lineRule="auto"/>
        <w:contextualSpacing/>
        <w:rPr>
          <w:rFonts w:asciiTheme="minorHAnsi" w:eastAsia="Calibri" w:hAnsiTheme="minorHAnsi"/>
          <w:sz w:val="20"/>
        </w:rPr>
      </w:pPr>
      <w:r w:rsidRPr="00962330">
        <w:rPr>
          <w:rFonts w:asciiTheme="minorHAnsi" w:eastAsia="Calibri" w:hAnsiTheme="minorHAnsi"/>
          <w:sz w:val="20"/>
        </w:rPr>
        <w:t>If it implements a restart model in a school, include in its contract or agreement terms the authority to hold the charter operator, charter management organization, or education management organization accountable for complying with the final requirements;</w:t>
      </w:r>
    </w:p>
    <w:p w:rsidR="00962330" w:rsidRPr="00962330" w:rsidRDefault="00962330" w:rsidP="0052641F">
      <w:pPr>
        <w:numPr>
          <w:ilvl w:val="0"/>
          <w:numId w:val="4"/>
        </w:numPr>
        <w:spacing w:after="200" w:line="276" w:lineRule="auto"/>
        <w:contextualSpacing/>
        <w:rPr>
          <w:rFonts w:asciiTheme="minorHAnsi" w:eastAsia="Calibri" w:hAnsiTheme="minorHAnsi"/>
          <w:sz w:val="20"/>
        </w:rPr>
      </w:pPr>
      <w:r w:rsidRPr="00962330">
        <w:rPr>
          <w:rFonts w:asciiTheme="minorHAnsi" w:eastAsia="Calibri" w:hAnsiTheme="minorHAnsi"/>
          <w:sz w:val="20"/>
        </w:rPr>
        <w:t>Monitor and evaluate the actions a school has taken, as outlined in the approved SIG application, to recruit, select and provide oversight to external providers to ensure their quality;</w:t>
      </w:r>
    </w:p>
    <w:p w:rsidR="00962330" w:rsidRPr="00962330" w:rsidRDefault="00962330" w:rsidP="0052641F">
      <w:pPr>
        <w:numPr>
          <w:ilvl w:val="0"/>
          <w:numId w:val="4"/>
        </w:numPr>
        <w:spacing w:after="200" w:line="276" w:lineRule="auto"/>
        <w:contextualSpacing/>
        <w:rPr>
          <w:rFonts w:asciiTheme="minorHAnsi" w:eastAsia="Calibri" w:hAnsiTheme="minorHAnsi"/>
          <w:sz w:val="20"/>
        </w:rPr>
      </w:pPr>
      <w:r w:rsidRPr="00962330">
        <w:rPr>
          <w:rFonts w:asciiTheme="minorHAnsi" w:eastAsia="Calibri" w:hAnsiTheme="minorHAnsi"/>
          <w:sz w:val="20"/>
        </w:rPr>
        <w:t>Monitor and evaluate the actions schools have taken, as outlined in the approved SIG application, to sustain the reforms after the funding period ends and provide technical assistance to schools on how they can sustain progress in the absence of SIG funding; and,</w:t>
      </w:r>
    </w:p>
    <w:p w:rsidR="00962330" w:rsidRDefault="00962330" w:rsidP="0052641F">
      <w:pPr>
        <w:numPr>
          <w:ilvl w:val="0"/>
          <w:numId w:val="4"/>
        </w:numPr>
        <w:spacing w:after="200" w:line="276" w:lineRule="auto"/>
        <w:contextualSpacing/>
        <w:rPr>
          <w:rFonts w:asciiTheme="minorHAnsi" w:eastAsia="Calibri" w:hAnsiTheme="minorHAnsi"/>
          <w:sz w:val="20"/>
        </w:rPr>
      </w:pPr>
      <w:r w:rsidRPr="00962330">
        <w:rPr>
          <w:rFonts w:asciiTheme="minorHAnsi" w:eastAsia="Calibri" w:hAnsiTheme="minorHAnsi"/>
          <w:sz w:val="20"/>
        </w:rPr>
        <w:t>Report to the SEA the school-level data required under section III of the final requirements.</w:t>
      </w:r>
    </w:p>
    <w:p w:rsidR="00C67B55" w:rsidRPr="00962330" w:rsidRDefault="00C67B55" w:rsidP="00C67B55">
      <w:pPr>
        <w:spacing w:after="200" w:line="276" w:lineRule="auto"/>
        <w:ind w:left="432"/>
        <w:contextualSpacing/>
        <w:rPr>
          <w:rFonts w:asciiTheme="minorHAnsi" w:eastAsia="Calibri" w:hAnsiTheme="minorHAnsi"/>
          <w:sz w:val="20"/>
        </w:rPr>
      </w:pPr>
    </w:p>
    <w:tbl>
      <w:tblPr>
        <w:tblStyle w:val="TableGrid1"/>
        <w:tblW w:w="0" w:type="auto"/>
        <w:jc w:val="center"/>
        <w:tblLook w:val="04A0" w:firstRow="1" w:lastRow="0" w:firstColumn="1" w:lastColumn="0" w:noHBand="0" w:noVBand="1"/>
      </w:tblPr>
      <w:tblGrid>
        <w:gridCol w:w="1372"/>
        <w:gridCol w:w="1372"/>
      </w:tblGrid>
      <w:tr w:rsidR="00962330" w:rsidRPr="00962330" w:rsidTr="00C67B55">
        <w:trPr>
          <w:jc w:val="center"/>
        </w:trPr>
        <w:tc>
          <w:tcPr>
            <w:tcW w:w="0" w:type="auto"/>
            <w:gridSpan w:val="2"/>
            <w:shd w:val="clear" w:color="auto" w:fill="808080" w:themeFill="background1" w:themeFillShade="80"/>
          </w:tcPr>
          <w:p w:rsidR="00962330" w:rsidRPr="00962330" w:rsidRDefault="00962330" w:rsidP="00C67B55">
            <w:pPr>
              <w:spacing w:after="200" w:line="276" w:lineRule="auto"/>
              <w:rPr>
                <w:rFonts w:asciiTheme="minorHAnsi" w:eastAsia="Calibri" w:hAnsiTheme="minorHAnsi"/>
                <w:b/>
                <w:color w:val="FFFFFF" w:themeColor="background1"/>
                <w:sz w:val="20"/>
              </w:rPr>
            </w:pPr>
            <w:r w:rsidRPr="00962330">
              <w:rPr>
                <w:rFonts w:asciiTheme="minorHAnsi" w:eastAsia="Calibri" w:hAnsiTheme="minorHAnsi"/>
                <w:b/>
                <w:color w:val="FFFFFF" w:themeColor="background1"/>
                <w:sz w:val="20"/>
              </w:rPr>
              <w:t>LEA agrees to Assurances:</w:t>
            </w:r>
          </w:p>
        </w:tc>
      </w:tr>
      <w:tr w:rsidR="00962330" w:rsidRPr="00962330" w:rsidTr="00C67B55">
        <w:trPr>
          <w:jc w:val="center"/>
        </w:trPr>
        <w:tc>
          <w:tcPr>
            <w:tcW w:w="1372" w:type="dxa"/>
          </w:tcPr>
          <w:p w:rsidR="00962330" w:rsidRPr="00962330" w:rsidRDefault="006F55EC" w:rsidP="00962330">
            <w:pPr>
              <w:spacing w:after="200" w:line="276" w:lineRule="auto"/>
              <w:rPr>
                <w:rFonts w:asciiTheme="minorHAnsi" w:eastAsia="Calibri" w:hAnsiTheme="minorHAnsi"/>
                <w:b/>
                <w:sz w:val="20"/>
              </w:rPr>
            </w:pPr>
            <w:sdt>
              <w:sdtPr>
                <w:rPr>
                  <w:rFonts w:asciiTheme="minorHAnsi" w:eastAsia="Calibri" w:hAnsiTheme="minorHAnsi"/>
                  <w:b/>
                  <w:sz w:val="20"/>
                </w:rPr>
                <w:id w:val="-1560095854"/>
                <w14:checkbox>
                  <w14:checked w14:val="0"/>
                  <w14:checkedState w14:val="2612" w14:font="MS Gothic"/>
                  <w14:uncheckedState w14:val="2610" w14:font="MS Gothic"/>
                </w14:checkbox>
              </w:sdtPr>
              <w:sdtEndPr/>
              <w:sdtContent>
                <w:r w:rsidR="00962330" w:rsidRPr="00962330">
                  <w:rPr>
                    <w:rFonts w:ascii="MS Gothic" w:eastAsia="MS Gothic" w:hAnsi="MS Gothic" w:cs="MS Gothic" w:hint="eastAsia"/>
                    <w:b/>
                    <w:sz w:val="20"/>
                  </w:rPr>
                  <w:t>☐</w:t>
                </w:r>
              </w:sdtContent>
            </w:sdt>
            <w:r w:rsidR="00962330" w:rsidRPr="00962330">
              <w:rPr>
                <w:rFonts w:asciiTheme="minorHAnsi" w:eastAsia="Calibri" w:hAnsiTheme="minorHAnsi"/>
                <w:b/>
                <w:sz w:val="20"/>
              </w:rPr>
              <w:t xml:space="preserve"> Yes</w:t>
            </w:r>
          </w:p>
        </w:tc>
        <w:tc>
          <w:tcPr>
            <w:tcW w:w="1372" w:type="dxa"/>
          </w:tcPr>
          <w:p w:rsidR="00962330" w:rsidRPr="00962330" w:rsidRDefault="006F55EC" w:rsidP="00C67B55">
            <w:pPr>
              <w:spacing w:after="200" w:line="276" w:lineRule="auto"/>
              <w:rPr>
                <w:rFonts w:asciiTheme="minorHAnsi" w:eastAsia="Calibri" w:hAnsiTheme="minorHAnsi"/>
                <w:b/>
                <w:sz w:val="20"/>
              </w:rPr>
            </w:pPr>
            <w:sdt>
              <w:sdtPr>
                <w:rPr>
                  <w:rFonts w:asciiTheme="minorHAnsi" w:eastAsia="Calibri" w:hAnsiTheme="minorHAnsi"/>
                  <w:b/>
                  <w:sz w:val="20"/>
                </w:rPr>
                <w:id w:val="-293980916"/>
                <w14:checkbox>
                  <w14:checked w14:val="0"/>
                  <w14:checkedState w14:val="2612" w14:font="MS Gothic"/>
                  <w14:uncheckedState w14:val="2610" w14:font="MS Gothic"/>
                </w14:checkbox>
              </w:sdtPr>
              <w:sdtEndPr/>
              <w:sdtContent>
                <w:r w:rsidR="00962330" w:rsidRPr="00962330">
                  <w:rPr>
                    <w:rFonts w:ascii="MS Gothic" w:eastAsia="MS Gothic" w:hAnsi="MS Gothic" w:cs="MS Gothic" w:hint="eastAsia"/>
                    <w:b/>
                    <w:sz w:val="20"/>
                  </w:rPr>
                  <w:t>☐</w:t>
                </w:r>
              </w:sdtContent>
            </w:sdt>
            <w:r w:rsidR="00962330" w:rsidRPr="00962330">
              <w:rPr>
                <w:rFonts w:asciiTheme="minorHAnsi" w:eastAsia="Calibri" w:hAnsiTheme="minorHAnsi"/>
                <w:b/>
                <w:sz w:val="20"/>
              </w:rPr>
              <w:t xml:space="preserve"> No</w:t>
            </w:r>
          </w:p>
        </w:tc>
      </w:tr>
    </w:tbl>
    <w:p w:rsidR="00962330" w:rsidRPr="00962330" w:rsidRDefault="00962330" w:rsidP="00962330">
      <w:pPr>
        <w:rPr>
          <w:rFonts w:asciiTheme="minorHAnsi" w:eastAsia="Calibri" w:hAnsiTheme="minorHAnsi"/>
          <w:sz w:val="20"/>
          <w:szCs w:val="22"/>
        </w:rPr>
      </w:pPr>
    </w:p>
    <w:p w:rsidR="00962330" w:rsidRPr="00962330" w:rsidRDefault="00962330" w:rsidP="00962330">
      <w:pPr>
        <w:spacing w:after="200" w:line="276" w:lineRule="auto"/>
        <w:rPr>
          <w:rFonts w:asciiTheme="minorHAnsi" w:eastAsia="Calibri" w:hAnsiTheme="minorHAnsi"/>
          <w:sz w:val="20"/>
          <w:szCs w:val="22"/>
        </w:rPr>
      </w:pPr>
      <w:r w:rsidRPr="00962330">
        <w:rPr>
          <w:rFonts w:asciiTheme="minorHAnsi" w:eastAsia="Calibri" w:hAnsiTheme="minorHAnsi"/>
          <w:sz w:val="20"/>
          <w:szCs w:val="22"/>
        </w:rPr>
        <w:br w:type="page"/>
      </w:r>
    </w:p>
    <w:tbl>
      <w:tblPr>
        <w:tblStyle w:val="TableGrid1"/>
        <w:tblW w:w="0" w:type="auto"/>
        <w:shd w:val="clear" w:color="auto" w:fill="808080" w:themeFill="background1" w:themeFillShade="80"/>
        <w:tblLook w:val="04A0" w:firstRow="1" w:lastRow="0" w:firstColumn="1" w:lastColumn="0" w:noHBand="0" w:noVBand="1"/>
      </w:tblPr>
      <w:tblGrid>
        <w:gridCol w:w="10296"/>
      </w:tblGrid>
      <w:tr w:rsidR="00962330" w:rsidRPr="00962330" w:rsidTr="00A95F9B">
        <w:tc>
          <w:tcPr>
            <w:tcW w:w="10296" w:type="dxa"/>
            <w:shd w:val="clear" w:color="auto" w:fill="808080" w:themeFill="background1" w:themeFillShade="80"/>
            <w:vAlign w:val="center"/>
          </w:tcPr>
          <w:p w:rsidR="00962330" w:rsidRPr="00962330" w:rsidRDefault="00962330" w:rsidP="00962330">
            <w:pPr>
              <w:spacing w:after="40" w:line="276" w:lineRule="auto"/>
              <w:ind w:left="270" w:hanging="270"/>
              <w:contextualSpacing/>
              <w:jc w:val="both"/>
              <w:rPr>
                <w:rFonts w:asciiTheme="minorHAnsi" w:eastAsia="Calibri" w:hAnsiTheme="minorHAnsi"/>
                <w:b/>
                <w:color w:val="FFFFFF" w:themeColor="background1"/>
                <w:sz w:val="20"/>
              </w:rPr>
            </w:pPr>
            <w:r w:rsidRPr="00962330">
              <w:rPr>
                <w:rFonts w:asciiTheme="minorHAnsi" w:eastAsia="Calibri" w:hAnsiTheme="minorHAnsi"/>
                <w:b/>
                <w:color w:val="FFFFFF" w:themeColor="background1"/>
                <w:sz w:val="20"/>
              </w:rPr>
              <w:lastRenderedPageBreak/>
              <w:t>E.</w:t>
            </w:r>
            <w:r w:rsidRPr="00962330">
              <w:rPr>
                <w:rFonts w:asciiTheme="minorHAnsi" w:eastAsia="Calibri" w:hAnsiTheme="minorHAnsi"/>
                <w:b/>
                <w:color w:val="FFFFFF" w:themeColor="background1"/>
                <w:sz w:val="20"/>
              </w:rPr>
              <w:tab/>
            </w:r>
            <w:r w:rsidRPr="00962330">
              <w:rPr>
                <w:rFonts w:asciiTheme="minorHAnsi" w:eastAsia="Calibri" w:hAnsiTheme="minorHAnsi"/>
                <w:b/>
                <w:color w:val="FFFFFF"/>
                <w:sz w:val="20"/>
              </w:rPr>
              <w:t>TIMELINE</w:t>
            </w:r>
            <w:r w:rsidRPr="00962330">
              <w:rPr>
                <w:rFonts w:asciiTheme="minorHAnsi" w:eastAsia="Calibri" w:hAnsiTheme="minorHAnsi"/>
                <w:b/>
                <w:color w:val="FFFFFF" w:themeColor="background1"/>
                <w:sz w:val="20"/>
              </w:rPr>
              <w:t>: Use the charts below to provide a brief timeline for implementation of the SIG intervention model at the school the LEA commits to serve. Include significant grant activities, budget items, deliverables, etc. Where applicable, specify any SIG-funded activities to be provided by the LEA.</w:t>
            </w:r>
          </w:p>
        </w:tc>
      </w:tr>
    </w:tbl>
    <w:p w:rsidR="00962330" w:rsidRPr="00962330" w:rsidRDefault="00962330" w:rsidP="00962330">
      <w:pPr>
        <w:spacing w:after="200" w:line="276" w:lineRule="auto"/>
        <w:rPr>
          <w:rFonts w:asciiTheme="minorHAnsi" w:eastAsiaTheme="minorHAnsi" w:hAnsiTheme="minorHAnsi" w:cstheme="minorBidi"/>
          <w:sz w:val="18"/>
          <w:szCs w:val="22"/>
        </w:rPr>
      </w:pPr>
    </w:p>
    <w:tbl>
      <w:tblPr>
        <w:tblW w:w="0" w:type="auto"/>
        <w:tblLayout w:type="fixed"/>
        <w:tblLook w:val="04A0" w:firstRow="1" w:lastRow="0" w:firstColumn="1" w:lastColumn="0" w:noHBand="0" w:noVBand="1"/>
      </w:tblPr>
      <w:tblGrid>
        <w:gridCol w:w="3542"/>
        <w:gridCol w:w="3276"/>
        <w:gridCol w:w="3478"/>
      </w:tblGrid>
      <w:tr w:rsidR="00962330" w:rsidRPr="00962330" w:rsidTr="00A95F9B">
        <w:trPr>
          <w:trHeight w:val="2160"/>
          <w:tblHeader/>
        </w:trPr>
        <w:tc>
          <w:tcPr>
            <w:tcW w:w="10296" w:type="dxa"/>
            <w:gridSpan w:val="3"/>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62330" w:rsidRPr="00962330" w:rsidRDefault="00962330" w:rsidP="00962330">
            <w:pPr>
              <w:jc w:val="center"/>
              <w:rPr>
                <w:rFonts w:asciiTheme="minorHAnsi" w:hAnsiTheme="minorHAnsi"/>
                <w:b/>
                <w:bCs/>
                <w:color w:val="000000"/>
                <w:sz w:val="24"/>
                <w:szCs w:val="28"/>
              </w:rPr>
            </w:pPr>
            <w:r w:rsidRPr="00962330">
              <w:rPr>
                <w:rFonts w:asciiTheme="minorHAnsi" w:hAnsiTheme="minorHAnsi"/>
                <w:b/>
                <w:bCs/>
                <w:color w:val="000000"/>
                <w:szCs w:val="28"/>
              </w:rPr>
              <w:t>Year 1: 2016 - 2017 School Year</w:t>
            </w:r>
          </w:p>
          <w:p w:rsidR="00962330" w:rsidRPr="00962330" w:rsidRDefault="00962330" w:rsidP="00962330">
            <w:pPr>
              <w:jc w:val="center"/>
              <w:rPr>
                <w:rFonts w:asciiTheme="minorHAnsi" w:hAnsiTheme="minorHAnsi"/>
                <w:b/>
                <w:bCs/>
                <w:color w:val="000000"/>
                <w:sz w:val="24"/>
                <w:szCs w:val="28"/>
              </w:rPr>
            </w:pPr>
          </w:p>
          <w:p w:rsidR="00962330" w:rsidRPr="00962330" w:rsidRDefault="00962330" w:rsidP="00962330">
            <w:pPr>
              <w:jc w:val="center"/>
              <w:rPr>
                <w:rFonts w:asciiTheme="minorHAnsi" w:hAnsiTheme="minorHAnsi"/>
                <w:b/>
                <w:bCs/>
                <w:color w:val="000000"/>
                <w:szCs w:val="28"/>
              </w:rPr>
            </w:pPr>
            <w:r w:rsidRPr="00962330">
              <w:rPr>
                <w:rFonts w:asciiTheme="minorHAnsi" w:hAnsiTheme="minorHAnsi"/>
                <w:b/>
                <w:bCs/>
                <w:color w:val="000000"/>
                <w:szCs w:val="28"/>
              </w:rPr>
              <w:t>Intervention Activities</w:t>
            </w:r>
          </w:p>
          <w:p w:rsidR="00962330" w:rsidRPr="00962330" w:rsidRDefault="00962330" w:rsidP="00962330">
            <w:pPr>
              <w:jc w:val="center"/>
              <w:rPr>
                <w:rFonts w:asciiTheme="minorHAnsi" w:hAnsiTheme="minorHAnsi"/>
                <w:b/>
                <w:bCs/>
                <w:color w:val="000000"/>
                <w:szCs w:val="28"/>
              </w:rPr>
            </w:pPr>
          </w:p>
          <w:p w:rsidR="00962330" w:rsidRPr="00962330" w:rsidRDefault="006F55EC" w:rsidP="00962330">
            <w:pPr>
              <w:jc w:val="center"/>
              <w:rPr>
                <w:rFonts w:asciiTheme="minorHAnsi" w:hAnsiTheme="minorHAnsi"/>
                <w:bCs/>
                <w:i/>
                <w:color w:val="000000"/>
                <w:szCs w:val="28"/>
              </w:rPr>
            </w:pPr>
            <w:sdt>
              <w:sdtPr>
                <w:rPr>
                  <w:rFonts w:asciiTheme="minorHAnsi" w:hAnsiTheme="minorHAnsi"/>
                  <w:bCs/>
                  <w:color w:val="000000"/>
                  <w:szCs w:val="28"/>
                </w:rPr>
                <w:id w:val="1380894356"/>
                <w14:checkbox>
                  <w14:checked w14:val="0"/>
                  <w14:checkedState w14:val="2612" w14:font="MS Gothic"/>
                  <w14:uncheckedState w14:val="2610" w14:font="MS Gothic"/>
                </w14:checkbox>
              </w:sdtPr>
              <w:sdtEndPr/>
              <w:sdtContent>
                <w:r w:rsidR="0052641F" w:rsidRPr="00D62EB7">
                  <w:rPr>
                    <w:rFonts w:ascii="MS Gothic" w:eastAsia="MS Gothic" w:hAnsi="MS Gothic" w:cs="MS Gothic" w:hint="eastAsia"/>
                    <w:bCs/>
                    <w:color w:val="000000"/>
                    <w:szCs w:val="28"/>
                  </w:rPr>
                  <w:t>☐</w:t>
                </w:r>
              </w:sdtContent>
            </w:sdt>
            <w:r w:rsidR="00962330" w:rsidRPr="00962330">
              <w:rPr>
                <w:rFonts w:asciiTheme="minorHAnsi" w:hAnsiTheme="minorHAnsi"/>
                <w:bCs/>
                <w:color w:val="000000"/>
                <w:szCs w:val="28"/>
              </w:rPr>
              <w:t xml:space="preserve"> </w:t>
            </w:r>
            <w:r w:rsidR="00962330" w:rsidRPr="00962330">
              <w:rPr>
                <w:rFonts w:asciiTheme="minorHAnsi" w:hAnsiTheme="minorHAnsi"/>
                <w:bCs/>
                <w:i/>
                <w:color w:val="000000"/>
                <w:szCs w:val="28"/>
              </w:rPr>
              <w:t>Check here if Year 1 is for Planning</w:t>
            </w:r>
          </w:p>
          <w:p w:rsidR="00962330" w:rsidRPr="00962330" w:rsidRDefault="006F55EC" w:rsidP="00962330">
            <w:pPr>
              <w:jc w:val="center"/>
              <w:rPr>
                <w:rFonts w:asciiTheme="minorHAnsi" w:hAnsiTheme="minorHAnsi"/>
                <w:bCs/>
                <w:i/>
                <w:color w:val="000000"/>
                <w:szCs w:val="28"/>
              </w:rPr>
            </w:pPr>
            <w:sdt>
              <w:sdtPr>
                <w:rPr>
                  <w:rFonts w:asciiTheme="minorHAnsi" w:hAnsiTheme="minorHAnsi"/>
                  <w:bCs/>
                  <w:color w:val="000000"/>
                  <w:szCs w:val="28"/>
                </w:rPr>
                <w:id w:val="-446614898"/>
                <w14:checkbox>
                  <w14:checked w14:val="0"/>
                  <w14:checkedState w14:val="2612" w14:font="MS Gothic"/>
                  <w14:uncheckedState w14:val="2610" w14:font="MS Gothic"/>
                </w14:checkbox>
              </w:sdtPr>
              <w:sdtEndPr/>
              <w:sdtContent>
                <w:r w:rsidR="0052641F" w:rsidRPr="00D62EB7">
                  <w:rPr>
                    <w:rFonts w:ascii="MS Gothic" w:eastAsia="MS Gothic" w:hAnsi="MS Gothic" w:cs="MS Gothic" w:hint="eastAsia"/>
                    <w:bCs/>
                    <w:color w:val="000000"/>
                    <w:szCs w:val="28"/>
                  </w:rPr>
                  <w:t>☐</w:t>
                </w:r>
              </w:sdtContent>
            </w:sdt>
            <w:r w:rsidR="00962330" w:rsidRPr="00962330">
              <w:rPr>
                <w:rFonts w:asciiTheme="minorHAnsi" w:hAnsiTheme="minorHAnsi"/>
                <w:bCs/>
                <w:color w:val="000000"/>
                <w:szCs w:val="28"/>
              </w:rPr>
              <w:t xml:space="preserve"> </w:t>
            </w:r>
            <w:r w:rsidR="00962330" w:rsidRPr="00962330">
              <w:rPr>
                <w:rFonts w:asciiTheme="minorHAnsi" w:hAnsiTheme="minorHAnsi"/>
                <w:bCs/>
                <w:i/>
                <w:color w:val="000000"/>
                <w:szCs w:val="28"/>
              </w:rPr>
              <w:t>Check here if Year 1 is for Pre-Implementation</w:t>
            </w:r>
          </w:p>
          <w:p w:rsidR="00962330" w:rsidRPr="00962330" w:rsidRDefault="006F55EC" w:rsidP="00962330">
            <w:pPr>
              <w:jc w:val="center"/>
              <w:rPr>
                <w:rFonts w:asciiTheme="minorHAnsi" w:hAnsiTheme="minorHAnsi"/>
                <w:bCs/>
                <w:color w:val="000000"/>
                <w:sz w:val="18"/>
                <w:szCs w:val="22"/>
              </w:rPr>
            </w:pPr>
            <w:sdt>
              <w:sdtPr>
                <w:rPr>
                  <w:rFonts w:asciiTheme="minorHAnsi" w:hAnsiTheme="minorHAnsi"/>
                  <w:bCs/>
                  <w:color w:val="000000"/>
                  <w:szCs w:val="28"/>
                </w:rPr>
                <w:id w:val="1718092021"/>
                <w14:checkbox>
                  <w14:checked w14:val="0"/>
                  <w14:checkedState w14:val="2612" w14:font="MS Gothic"/>
                  <w14:uncheckedState w14:val="2610" w14:font="MS Gothic"/>
                </w14:checkbox>
              </w:sdtPr>
              <w:sdtEndPr/>
              <w:sdtContent>
                <w:r w:rsidR="0052641F" w:rsidRPr="00D62EB7">
                  <w:rPr>
                    <w:rFonts w:ascii="MS Gothic" w:eastAsia="MS Gothic" w:hAnsi="MS Gothic" w:cs="MS Gothic" w:hint="eastAsia"/>
                    <w:bCs/>
                    <w:color w:val="000000"/>
                    <w:szCs w:val="28"/>
                  </w:rPr>
                  <w:t>☐</w:t>
                </w:r>
              </w:sdtContent>
            </w:sdt>
            <w:r w:rsidR="00962330" w:rsidRPr="00962330">
              <w:rPr>
                <w:rFonts w:asciiTheme="minorHAnsi" w:hAnsiTheme="minorHAnsi"/>
                <w:bCs/>
                <w:color w:val="000000"/>
                <w:szCs w:val="28"/>
              </w:rPr>
              <w:t xml:space="preserve"> </w:t>
            </w:r>
            <w:r w:rsidR="00962330" w:rsidRPr="00962330">
              <w:rPr>
                <w:rFonts w:asciiTheme="minorHAnsi" w:hAnsiTheme="minorHAnsi"/>
                <w:bCs/>
                <w:i/>
                <w:color w:val="000000"/>
                <w:szCs w:val="28"/>
              </w:rPr>
              <w:t>Check here if Year 1 is for Full Implementation</w:t>
            </w:r>
          </w:p>
        </w:tc>
      </w:tr>
      <w:tr w:rsidR="00962330" w:rsidRPr="00962330" w:rsidTr="00A95F9B">
        <w:trPr>
          <w:trHeight w:val="810"/>
          <w:tblHeader/>
        </w:trPr>
        <w:tc>
          <w:tcPr>
            <w:tcW w:w="3542" w:type="dxa"/>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Activities</w:t>
            </w:r>
          </w:p>
        </w:tc>
        <w:tc>
          <w:tcPr>
            <w:tcW w:w="3276" w:type="dxa"/>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Timeline</w:t>
            </w:r>
          </w:p>
        </w:tc>
        <w:tc>
          <w:tcPr>
            <w:tcW w:w="3478" w:type="dxa"/>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Costs</w:t>
            </w:r>
          </w:p>
        </w:tc>
      </w:tr>
      <w:tr w:rsidR="00962330" w:rsidRPr="00962330" w:rsidTr="00A95F9B">
        <w:trPr>
          <w:trHeight w:val="810"/>
        </w:trPr>
        <w:tc>
          <w:tcPr>
            <w:tcW w:w="3542" w:type="dxa"/>
            <w:tcBorders>
              <w:top w:val="single" w:sz="4" w:space="0" w:color="auto"/>
              <w:left w:val="single" w:sz="4" w:space="0" w:color="auto"/>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c>
          <w:tcPr>
            <w:tcW w:w="3276" w:type="dxa"/>
            <w:tcBorders>
              <w:top w:val="single" w:sz="4" w:space="0" w:color="auto"/>
              <w:left w:val="nil"/>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c>
          <w:tcPr>
            <w:tcW w:w="3478" w:type="dxa"/>
            <w:tcBorders>
              <w:top w:val="single" w:sz="4" w:space="0" w:color="auto"/>
              <w:left w:val="nil"/>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r>
    </w:tbl>
    <w:p w:rsidR="00962330" w:rsidRPr="00962330" w:rsidRDefault="00962330" w:rsidP="00962330">
      <w:pPr>
        <w:spacing w:after="200" w:line="276" w:lineRule="auto"/>
        <w:rPr>
          <w:rFonts w:asciiTheme="minorHAnsi" w:eastAsiaTheme="minorHAnsi" w:hAnsiTheme="minorHAnsi" w:cstheme="minorBidi"/>
          <w:sz w:val="18"/>
          <w:szCs w:val="22"/>
        </w:rPr>
      </w:pPr>
    </w:p>
    <w:p w:rsidR="00962330" w:rsidRPr="00962330" w:rsidRDefault="00962330" w:rsidP="00962330">
      <w:pPr>
        <w:spacing w:after="200" w:line="276" w:lineRule="auto"/>
        <w:rPr>
          <w:rFonts w:asciiTheme="minorHAnsi" w:eastAsiaTheme="minorHAnsi" w:hAnsiTheme="minorHAnsi" w:cstheme="minorBidi"/>
          <w:sz w:val="18"/>
          <w:szCs w:val="22"/>
        </w:rPr>
      </w:pPr>
      <w:r w:rsidRPr="00962330">
        <w:rPr>
          <w:rFonts w:asciiTheme="minorHAnsi" w:eastAsiaTheme="minorHAnsi" w:hAnsiTheme="minorHAnsi" w:cstheme="minorBidi"/>
          <w:sz w:val="18"/>
          <w:szCs w:val="22"/>
        </w:rPr>
        <w:br w:type="page"/>
      </w:r>
    </w:p>
    <w:p w:rsidR="00962330" w:rsidRPr="00962330" w:rsidRDefault="00962330" w:rsidP="00962330">
      <w:pPr>
        <w:spacing w:after="200" w:line="276" w:lineRule="auto"/>
        <w:rPr>
          <w:rFonts w:asciiTheme="minorHAnsi" w:eastAsiaTheme="minorHAnsi" w:hAnsiTheme="minorHAnsi" w:cstheme="minorBidi"/>
          <w:sz w:val="18"/>
          <w:szCs w:val="22"/>
        </w:rPr>
      </w:pPr>
    </w:p>
    <w:tbl>
      <w:tblPr>
        <w:tblW w:w="5000" w:type="pct"/>
        <w:tblLook w:val="04A0" w:firstRow="1" w:lastRow="0" w:firstColumn="1" w:lastColumn="0" w:noHBand="0" w:noVBand="1"/>
      </w:tblPr>
      <w:tblGrid>
        <w:gridCol w:w="3510"/>
        <w:gridCol w:w="3441"/>
        <w:gridCol w:w="4065"/>
      </w:tblGrid>
      <w:tr w:rsidR="00962330" w:rsidRPr="00962330" w:rsidTr="00A95F9B">
        <w:trPr>
          <w:trHeight w:val="2160"/>
          <w:tblHeader/>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62330" w:rsidRPr="00962330" w:rsidRDefault="00962330" w:rsidP="00962330">
            <w:pPr>
              <w:jc w:val="center"/>
              <w:rPr>
                <w:rFonts w:asciiTheme="minorHAnsi" w:hAnsiTheme="minorHAnsi"/>
                <w:b/>
                <w:bCs/>
                <w:color w:val="000000"/>
                <w:sz w:val="24"/>
                <w:szCs w:val="28"/>
              </w:rPr>
            </w:pPr>
            <w:r w:rsidRPr="00962330">
              <w:rPr>
                <w:rFonts w:asciiTheme="minorHAnsi" w:hAnsiTheme="minorHAnsi"/>
                <w:b/>
                <w:bCs/>
                <w:color w:val="000000"/>
                <w:szCs w:val="28"/>
              </w:rPr>
              <w:t>Year 2: 2017 - 2018 School Year</w:t>
            </w:r>
          </w:p>
          <w:p w:rsidR="00962330" w:rsidRPr="00962330" w:rsidRDefault="00962330" w:rsidP="00962330">
            <w:pPr>
              <w:jc w:val="center"/>
              <w:rPr>
                <w:rFonts w:asciiTheme="minorHAnsi" w:hAnsiTheme="minorHAnsi"/>
                <w:b/>
                <w:bCs/>
                <w:color w:val="000000"/>
                <w:sz w:val="24"/>
                <w:szCs w:val="28"/>
              </w:rPr>
            </w:pPr>
          </w:p>
          <w:p w:rsidR="00962330" w:rsidRPr="00962330" w:rsidRDefault="00962330" w:rsidP="00962330">
            <w:pPr>
              <w:jc w:val="center"/>
              <w:rPr>
                <w:rFonts w:asciiTheme="minorHAnsi" w:hAnsiTheme="minorHAnsi"/>
                <w:b/>
                <w:bCs/>
                <w:color w:val="000000"/>
                <w:szCs w:val="28"/>
              </w:rPr>
            </w:pPr>
            <w:r w:rsidRPr="00962330">
              <w:rPr>
                <w:rFonts w:asciiTheme="minorHAnsi" w:hAnsiTheme="minorHAnsi"/>
                <w:b/>
                <w:bCs/>
                <w:color w:val="000000"/>
                <w:szCs w:val="28"/>
              </w:rPr>
              <w:t>Intervention Activities</w:t>
            </w:r>
          </w:p>
          <w:p w:rsidR="00962330" w:rsidRPr="00962330" w:rsidRDefault="00962330" w:rsidP="00962330">
            <w:pPr>
              <w:jc w:val="center"/>
              <w:rPr>
                <w:rFonts w:asciiTheme="minorHAnsi" w:hAnsiTheme="minorHAnsi"/>
                <w:b/>
                <w:bCs/>
                <w:color w:val="000000"/>
                <w:szCs w:val="28"/>
              </w:rPr>
            </w:pPr>
          </w:p>
          <w:p w:rsidR="00962330" w:rsidRPr="00962330" w:rsidRDefault="00962330" w:rsidP="00962330">
            <w:pPr>
              <w:jc w:val="center"/>
              <w:rPr>
                <w:rFonts w:asciiTheme="minorHAnsi" w:hAnsiTheme="minorHAnsi"/>
                <w:b/>
                <w:bCs/>
                <w:color w:val="000000"/>
                <w:sz w:val="18"/>
                <w:szCs w:val="22"/>
              </w:rPr>
            </w:pPr>
            <w:r w:rsidRPr="00962330">
              <w:rPr>
                <w:rFonts w:asciiTheme="minorHAnsi" w:hAnsiTheme="minorHAnsi"/>
                <w:bCs/>
                <w:i/>
                <w:color w:val="000000"/>
                <w:szCs w:val="28"/>
              </w:rPr>
              <w:t>Year 2 is for Full Implementation</w:t>
            </w:r>
          </w:p>
        </w:tc>
      </w:tr>
      <w:tr w:rsidR="00962330" w:rsidRPr="00962330" w:rsidTr="00A95F9B">
        <w:trPr>
          <w:trHeight w:val="810"/>
          <w:tblHeader/>
        </w:trPr>
        <w:tc>
          <w:tcPr>
            <w:tcW w:w="1593"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Activities</w:t>
            </w:r>
          </w:p>
        </w:tc>
        <w:tc>
          <w:tcPr>
            <w:tcW w:w="1562"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Timeline</w:t>
            </w:r>
          </w:p>
        </w:tc>
        <w:tc>
          <w:tcPr>
            <w:tcW w:w="1845"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Costs</w:t>
            </w:r>
          </w:p>
        </w:tc>
      </w:tr>
      <w:tr w:rsidR="00962330" w:rsidRPr="00962330" w:rsidTr="00A95F9B">
        <w:trPr>
          <w:trHeight w:val="810"/>
        </w:trPr>
        <w:tc>
          <w:tcPr>
            <w:tcW w:w="1593" w:type="pct"/>
            <w:tcBorders>
              <w:top w:val="single" w:sz="4" w:space="0" w:color="auto"/>
              <w:left w:val="single" w:sz="4" w:space="0" w:color="auto"/>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c>
          <w:tcPr>
            <w:tcW w:w="1562" w:type="pct"/>
            <w:tcBorders>
              <w:top w:val="single" w:sz="4" w:space="0" w:color="auto"/>
              <w:left w:val="nil"/>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c>
          <w:tcPr>
            <w:tcW w:w="1845" w:type="pct"/>
            <w:tcBorders>
              <w:top w:val="single" w:sz="4" w:space="0" w:color="auto"/>
              <w:left w:val="nil"/>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r>
    </w:tbl>
    <w:p w:rsidR="00962330" w:rsidRPr="00962330" w:rsidRDefault="00962330" w:rsidP="00962330">
      <w:pPr>
        <w:spacing w:after="200" w:line="276" w:lineRule="auto"/>
        <w:rPr>
          <w:rFonts w:asciiTheme="minorHAnsi" w:eastAsiaTheme="minorHAnsi" w:hAnsiTheme="minorHAnsi" w:cstheme="minorBidi"/>
          <w:sz w:val="18"/>
          <w:szCs w:val="22"/>
        </w:rPr>
      </w:pPr>
    </w:p>
    <w:p w:rsidR="00962330" w:rsidRPr="00962330" w:rsidRDefault="00962330" w:rsidP="00962330">
      <w:pPr>
        <w:spacing w:after="200" w:line="276" w:lineRule="auto"/>
        <w:rPr>
          <w:rFonts w:asciiTheme="minorHAnsi" w:eastAsiaTheme="minorHAnsi" w:hAnsiTheme="minorHAnsi" w:cstheme="minorBidi"/>
          <w:sz w:val="18"/>
          <w:szCs w:val="22"/>
        </w:rPr>
      </w:pPr>
      <w:r w:rsidRPr="00962330">
        <w:rPr>
          <w:rFonts w:asciiTheme="minorHAnsi" w:eastAsiaTheme="minorHAnsi" w:hAnsiTheme="minorHAnsi" w:cstheme="minorBidi"/>
          <w:sz w:val="18"/>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3433"/>
        <w:gridCol w:w="3431"/>
      </w:tblGrid>
      <w:tr w:rsidR="00962330" w:rsidRPr="00962330" w:rsidTr="00A95F9B">
        <w:trPr>
          <w:trHeight w:val="2160"/>
        </w:trPr>
        <w:tc>
          <w:tcPr>
            <w:tcW w:w="10296" w:type="dxa"/>
            <w:gridSpan w:val="3"/>
            <w:tcBorders>
              <w:bottom w:val="single" w:sz="4" w:space="0" w:color="auto"/>
            </w:tcBorders>
            <w:shd w:val="clear" w:color="auto" w:fill="auto"/>
            <w:noWrap/>
            <w:vAlign w:val="center"/>
            <w:hideMark/>
          </w:tcPr>
          <w:p w:rsidR="00962330" w:rsidRPr="00962330" w:rsidRDefault="00962330" w:rsidP="00962330">
            <w:pPr>
              <w:jc w:val="center"/>
              <w:rPr>
                <w:rFonts w:asciiTheme="minorHAnsi" w:hAnsiTheme="minorHAnsi"/>
                <w:b/>
                <w:bCs/>
                <w:color w:val="000000"/>
                <w:sz w:val="24"/>
                <w:szCs w:val="28"/>
              </w:rPr>
            </w:pPr>
            <w:r w:rsidRPr="00962330">
              <w:rPr>
                <w:rFonts w:asciiTheme="minorHAnsi" w:hAnsiTheme="minorHAnsi"/>
                <w:b/>
                <w:bCs/>
                <w:color w:val="000000"/>
                <w:szCs w:val="28"/>
              </w:rPr>
              <w:lastRenderedPageBreak/>
              <w:t>Year 3: 2018 - 2019 School Year</w:t>
            </w:r>
          </w:p>
          <w:p w:rsidR="00962330" w:rsidRPr="00962330" w:rsidRDefault="00962330" w:rsidP="00962330">
            <w:pPr>
              <w:jc w:val="center"/>
              <w:rPr>
                <w:rFonts w:asciiTheme="minorHAnsi" w:hAnsiTheme="minorHAnsi"/>
                <w:b/>
                <w:bCs/>
                <w:color w:val="000000"/>
                <w:sz w:val="24"/>
                <w:szCs w:val="28"/>
              </w:rPr>
            </w:pPr>
          </w:p>
          <w:p w:rsidR="00962330" w:rsidRPr="00962330" w:rsidRDefault="00962330" w:rsidP="00962330">
            <w:pPr>
              <w:jc w:val="center"/>
              <w:rPr>
                <w:rFonts w:asciiTheme="minorHAnsi" w:hAnsiTheme="minorHAnsi"/>
                <w:b/>
                <w:bCs/>
                <w:color w:val="000000"/>
                <w:szCs w:val="28"/>
              </w:rPr>
            </w:pPr>
            <w:r w:rsidRPr="00962330">
              <w:rPr>
                <w:rFonts w:asciiTheme="minorHAnsi" w:hAnsiTheme="minorHAnsi"/>
                <w:b/>
                <w:bCs/>
                <w:color w:val="000000"/>
                <w:szCs w:val="28"/>
              </w:rPr>
              <w:t>Intervention Activities</w:t>
            </w:r>
          </w:p>
          <w:p w:rsidR="00962330" w:rsidRPr="00962330" w:rsidRDefault="00962330" w:rsidP="00962330">
            <w:pPr>
              <w:jc w:val="center"/>
              <w:rPr>
                <w:rFonts w:asciiTheme="minorHAnsi" w:hAnsiTheme="minorHAnsi"/>
                <w:b/>
                <w:bCs/>
                <w:color w:val="000000"/>
                <w:szCs w:val="28"/>
              </w:rPr>
            </w:pPr>
          </w:p>
          <w:p w:rsidR="00962330" w:rsidRPr="00962330" w:rsidRDefault="00962330" w:rsidP="00962330">
            <w:pPr>
              <w:jc w:val="center"/>
              <w:rPr>
                <w:rFonts w:asciiTheme="minorHAnsi" w:hAnsiTheme="minorHAnsi"/>
                <w:b/>
                <w:bCs/>
                <w:color w:val="000000"/>
                <w:szCs w:val="28"/>
              </w:rPr>
            </w:pPr>
            <w:r w:rsidRPr="00962330">
              <w:rPr>
                <w:rFonts w:asciiTheme="minorHAnsi" w:hAnsiTheme="minorHAnsi"/>
                <w:bCs/>
                <w:i/>
                <w:color w:val="000000"/>
                <w:szCs w:val="28"/>
              </w:rPr>
              <w:t>Year 3 is for Full Implementation</w:t>
            </w:r>
          </w:p>
        </w:tc>
      </w:tr>
      <w:tr w:rsidR="00962330" w:rsidRPr="00962330" w:rsidTr="00A95F9B">
        <w:trPr>
          <w:trHeight w:val="810"/>
        </w:trPr>
        <w:tc>
          <w:tcPr>
            <w:tcW w:w="3432" w:type="dxa"/>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Activities</w:t>
            </w:r>
          </w:p>
        </w:tc>
        <w:tc>
          <w:tcPr>
            <w:tcW w:w="3433" w:type="dxa"/>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Timeline</w:t>
            </w:r>
          </w:p>
        </w:tc>
        <w:tc>
          <w:tcPr>
            <w:tcW w:w="3431" w:type="dxa"/>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Costs</w:t>
            </w:r>
          </w:p>
        </w:tc>
      </w:tr>
      <w:tr w:rsidR="00962330" w:rsidRPr="00962330" w:rsidTr="00A95F9B">
        <w:trPr>
          <w:trHeight w:val="810"/>
        </w:trPr>
        <w:tc>
          <w:tcPr>
            <w:tcW w:w="3432" w:type="dxa"/>
            <w:tcBorders>
              <w:top w:val="single" w:sz="4" w:space="0" w:color="auto"/>
              <w:left w:val="single" w:sz="4" w:space="0" w:color="auto"/>
              <w:bottom w:val="single" w:sz="4" w:space="0" w:color="auto"/>
              <w:right w:val="single" w:sz="4" w:space="0" w:color="auto"/>
            </w:tcBorders>
            <w:shd w:val="clear" w:color="000000" w:fill="auto"/>
          </w:tcPr>
          <w:p w:rsidR="00962330" w:rsidRPr="00962330" w:rsidRDefault="00962330" w:rsidP="00962330">
            <w:pPr>
              <w:jc w:val="both"/>
              <w:rPr>
                <w:rFonts w:asciiTheme="minorHAnsi" w:hAnsiTheme="minorHAnsi"/>
                <w:color w:val="000000"/>
                <w:sz w:val="20"/>
              </w:rPr>
            </w:pPr>
          </w:p>
        </w:tc>
        <w:tc>
          <w:tcPr>
            <w:tcW w:w="3433" w:type="dxa"/>
            <w:tcBorders>
              <w:top w:val="single" w:sz="4" w:space="0" w:color="auto"/>
              <w:left w:val="single" w:sz="4" w:space="0" w:color="auto"/>
              <w:bottom w:val="single" w:sz="4" w:space="0" w:color="auto"/>
              <w:right w:val="single" w:sz="4" w:space="0" w:color="auto"/>
            </w:tcBorders>
            <w:shd w:val="clear" w:color="000000" w:fill="auto"/>
          </w:tcPr>
          <w:p w:rsidR="00962330" w:rsidRPr="00962330" w:rsidRDefault="00962330" w:rsidP="00962330">
            <w:pPr>
              <w:jc w:val="both"/>
              <w:rPr>
                <w:rFonts w:asciiTheme="minorHAnsi" w:hAnsiTheme="minorHAnsi"/>
                <w:color w:val="000000"/>
                <w:sz w:val="20"/>
              </w:rPr>
            </w:pPr>
          </w:p>
        </w:tc>
        <w:tc>
          <w:tcPr>
            <w:tcW w:w="3431" w:type="dxa"/>
            <w:tcBorders>
              <w:top w:val="single" w:sz="4" w:space="0" w:color="auto"/>
              <w:left w:val="single" w:sz="4" w:space="0" w:color="auto"/>
              <w:bottom w:val="single" w:sz="4" w:space="0" w:color="auto"/>
              <w:right w:val="single" w:sz="4" w:space="0" w:color="auto"/>
            </w:tcBorders>
            <w:shd w:val="clear" w:color="000000" w:fill="auto"/>
          </w:tcPr>
          <w:p w:rsidR="00962330" w:rsidRPr="00962330" w:rsidRDefault="00962330" w:rsidP="00962330">
            <w:pPr>
              <w:jc w:val="both"/>
              <w:rPr>
                <w:rFonts w:asciiTheme="minorHAnsi" w:hAnsiTheme="minorHAnsi"/>
                <w:color w:val="000000"/>
                <w:sz w:val="20"/>
              </w:rPr>
            </w:pPr>
          </w:p>
        </w:tc>
      </w:tr>
    </w:tbl>
    <w:p w:rsidR="00962330" w:rsidRPr="00962330" w:rsidRDefault="00962330" w:rsidP="00962330">
      <w:pPr>
        <w:spacing w:after="200" w:line="276" w:lineRule="auto"/>
        <w:rPr>
          <w:rFonts w:asciiTheme="minorHAnsi" w:eastAsiaTheme="minorHAnsi" w:hAnsiTheme="minorHAnsi" w:cstheme="minorBidi"/>
          <w:sz w:val="18"/>
          <w:szCs w:val="22"/>
        </w:rPr>
      </w:pPr>
    </w:p>
    <w:p w:rsidR="00962330" w:rsidRPr="00962330" w:rsidRDefault="00962330" w:rsidP="00962330">
      <w:pPr>
        <w:spacing w:after="200" w:line="276" w:lineRule="auto"/>
        <w:rPr>
          <w:rFonts w:asciiTheme="minorHAnsi" w:eastAsiaTheme="minorHAnsi" w:hAnsiTheme="minorHAnsi" w:cstheme="minorBidi"/>
          <w:sz w:val="18"/>
          <w:szCs w:val="22"/>
        </w:rPr>
      </w:pPr>
      <w:r w:rsidRPr="00962330">
        <w:rPr>
          <w:rFonts w:asciiTheme="minorHAnsi" w:eastAsiaTheme="minorHAnsi" w:hAnsiTheme="minorHAnsi" w:cstheme="minorBidi"/>
          <w:sz w:val="18"/>
          <w:szCs w:val="22"/>
        </w:rPr>
        <w:br w:type="page"/>
      </w:r>
    </w:p>
    <w:tbl>
      <w:tblPr>
        <w:tblW w:w="5000" w:type="pct"/>
        <w:tblLook w:val="04A0" w:firstRow="1" w:lastRow="0" w:firstColumn="1" w:lastColumn="0" w:noHBand="0" w:noVBand="1"/>
      </w:tblPr>
      <w:tblGrid>
        <w:gridCol w:w="3510"/>
        <w:gridCol w:w="3441"/>
        <w:gridCol w:w="4065"/>
      </w:tblGrid>
      <w:tr w:rsidR="00962330" w:rsidRPr="00962330" w:rsidTr="00A95F9B">
        <w:trPr>
          <w:trHeight w:val="2160"/>
          <w:tblHeader/>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62330" w:rsidRPr="00962330" w:rsidRDefault="00962330" w:rsidP="00962330">
            <w:pPr>
              <w:jc w:val="center"/>
              <w:rPr>
                <w:rFonts w:asciiTheme="minorHAnsi" w:hAnsiTheme="minorHAnsi"/>
                <w:b/>
                <w:bCs/>
                <w:color w:val="000000"/>
                <w:sz w:val="24"/>
                <w:szCs w:val="28"/>
              </w:rPr>
            </w:pPr>
            <w:r w:rsidRPr="00962330">
              <w:rPr>
                <w:rFonts w:asciiTheme="minorHAnsi" w:hAnsiTheme="minorHAnsi"/>
                <w:b/>
                <w:bCs/>
                <w:color w:val="000000"/>
                <w:szCs w:val="28"/>
              </w:rPr>
              <w:lastRenderedPageBreak/>
              <w:t>Year 4: 2019 - 2020 School Year</w:t>
            </w:r>
          </w:p>
          <w:p w:rsidR="00962330" w:rsidRPr="00962330" w:rsidRDefault="00962330" w:rsidP="00962330">
            <w:pPr>
              <w:jc w:val="center"/>
              <w:rPr>
                <w:rFonts w:asciiTheme="minorHAnsi" w:hAnsiTheme="minorHAnsi"/>
                <w:b/>
                <w:bCs/>
                <w:color w:val="000000"/>
                <w:sz w:val="24"/>
                <w:szCs w:val="28"/>
              </w:rPr>
            </w:pPr>
          </w:p>
          <w:p w:rsidR="00962330" w:rsidRPr="00962330" w:rsidRDefault="00962330" w:rsidP="00962330">
            <w:pPr>
              <w:jc w:val="center"/>
              <w:rPr>
                <w:rFonts w:asciiTheme="minorHAnsi" w:hAnsiTheme="minorHAnsi"/>
                <w:b/>
                <w:bCs/>
                <w:color w:val="000000"/>
                <w:szCs w:val="28"/>
              </w:rPr>
            </w:pPr>
            <w:r w:rsidRPr="00962330">
              <w:rPr>
                <w:rFonts w:asciiTheme="minorHAnsi" w:hAnsiTheme="minorHAnsi"/>
                <w:b/>
                <w:bCs/>
                <w:color w:val="000000"/>
                <w:szCs w:val="28"/>
              </w:rPr>
              <w:t>Intervention Activities</w:t>
            </w:r>
          </w:p>
          <w:p w:rsidR="00962330" w:rsidRPr="00962330" w:rsidRDefault="00962330" w:rsidP="00962330">
            <w:pPr>
              <w:jc w:val="center"/>
              <w:rPr>
                <w:rFonts w:asciiTheme="minorHAnsi" w:hAnsiTheme="minorHAnsi"/>
                <w:b/>
                <w:bCs/>
                <w:color w:val="000000"/>
                <w:szCs w:val="28"/>
              </w:rPr>
            </w:pPr>
          </w:p>
          <w:p w:rsidR="00962330" w:rsidRPr="00962330" w:rsidRDefault="006F55EC" w:rsidP="00962330">
            <w:pPr>
              <w:jc w:val="center"/>
              <w:rPr>
                <w:rFonts w:asciiTheme="minorHAnsi" w:hAnsiTheme="minorHAnsi"/>
                <w:bCs/>
                <w:i/>
                <w:color w:val="000000"/>
                <w:szCs w:val="28"/>
              </w:rPr>
            </w:pPr>
            <w:sdt>
              <w:sdtPr>
                <w:rPr>
                  <w:rFonts w:asciiTheme="minorHAnsi" w:hAnsiTheme="minorHAnsi"/>
                  <w:bCs/>
                  <w:color w:val="000000"/>
                  <w:szCs w:val="28"/>
                </w:rPr>
                <w:id w:val="1496220040"/>
                <w14:checkbox>
                  <w14:checked w14:val="0"/>
                  <w14:checkedState w14:val="2612" w14:font="MS Gothic"/>
                  <w14:uncheckedState w14:val="2610" w14:font="MS Gothic"/>
                </w14:checkbox>
              </w:sdtPr>
              <w:sdtEndPr/>
              <w:sdtContent>
                <w:r w:rsidR="00FA7F35" w:rsidRPr="00D62EB7">
                  <w:rPr>
                    <w:rFonts w:ascii="MS Gothic" w:eastAsia="MS Gothic" w:hAnsi="MS Gothic" w:cs="MS Gothic" w:hint="eastAsia"/>
                    <w:bCs/>
                    <w:color w:val="000000"/>
                    <w:szCs w:val="28"/>
                  </w:rPr>
                  <w:t>☐</w:t>
                </w:r>
              </w:sdtContent>
            </w:sdt>
            <w:r w:rsidR="00962330" w:rsidRPr="00962330">
              <w:rPr>
                <w:rFonts w:asciiTheme="minorHAnsi" w:hAnsiTheme="minorHAnsi"/>
                <w:bCs/>
                <w:color w:val="000000"/>
                <w:szCs w:val="28"/>
              </w:rPr>
              <w:t xml:space="preserve"> </w:t>
            </w:r>
            <w:r w:rsidR="00962330" w:rsidRPr="00962330">
              <w:rPr>
                <w:rFonts w:asciiTheme="minorHAnsi" w:hAnsiTheme="minorHAnsi"/>
                <w:bCs/>
                <w:i/>
                <w:color w:val="000000"/>
                <w:szCs w:val="28"/>
              </w:rPr>
              <w:t>Check here if Year 4 is for Full Implementation (Optional)</w:t>
            </w:r>
          </w:p>
          <w:p w:rsidR="00962330" w:rsidRPr="00962330" w:rsidRDefault="006F55EC" w:rsidP="00962330">
            <w:pPr>
              <w:jc w:val="center"/>
              <w:rPr>
                <w:rFonts w:asciiTheme="minorHAnsi" w:hAnsiTheme="minorHAnsi"/>
                <w:b/>
                <w:bCs/>
                <w:color w:val="000000"/>
                <w:sz w:val="18"/>
                <w:szCs w:val="22"/>
              </w:rPr>
            </w:pPr>
            <w:sdt>
              <w:sdtPr>
                <w:rPr>
                  <w:rFonts w:asciiTheme="minorHAnsi" w:hAnsiTheme="minorHAnsi"/>
                  <w:bCs/>
                  <w:color w:val="000000"/>
                  <w:szCs w:val="28"/>
                </w:rPr>
                <w:id w:val="-1433046811"/>
                <w14:checkbox>
                  <w14:checked w14:val="0"/>
                  <w14:checkedState w14:val="2612" w14:font="MS Gothic"/>
                  <w14:uncheckedState w14:val="2610" w14:font="MS Gothic"/>
                </w14:checkbox>
              </w:sdtPr>
              <w:sdtEndPr/>
              <w:sdtContent>
                <w:r w:rsidR="00FA7F35" w:rsidRPr="00D62EB7">
                  <w:rPr>
                    <w:rFonts w:ascii="MS Gothic" w:eastAsia="MS Gothic" w:hAnsi="MS Gothic" w:cs="MS Gothic" w:hint="eastAsia"/>
                    <w:bCs/>
                    <w:color w:val="000000"/>
                    <w:szCs w:val="28"/>
                  </w:rPr>
                  <w:t>☐</w:t>
                </w:r>
              </w:sdtContent>
            </w:sdt>
            <w:r w:rsidR="00962330" w:rsidRPr="00962330">
              <w:rPr>
                <w:rFonts w:asciiTheme="minorHAnsi" w:hAnsiTheme="minorHAnsi"/>
                <w:bCs/>
                <w:color w:val="000000"/>
                <w:szCs w:val="28"/>
              </w:rPr>
              <w:t xml:space="preserve"> </w:t>
            </w:r>
            <w:r w:rsidR="00962330" w:rsidRPr="00962330">
              <w:rPr>
                <w:rFonts w:asciiTheme="minorHAnsi" w:hAnsiTheme="minorHAnsi"/>
                <w:bCs/>
                <w:i/>
                <w:color w:val="000000"/>
                <w:szCs w:val="28"/>
              </w:rPr>
              <w:t>Check here if Year 4 is for Sustainability Activities (Optional)</w:t>
            </w:r>
          </w:p>
        </w:tc>
      </w:tr>
      <w:tr w:rsidR="00962330" w:rsidRPr="00962330" w:rsidTr="00A95F9B">
        <w:trPr>
          <w:trHeight w:val="810"/>
          <w:tblHeader/>
        </w:trPr>
        <w:tc>
          <w:tcPr>
            <w:tcW w:w="1593"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Activities</w:t>
            </w:r>
          </w:p>
        </w:tc>
        <w:tc>
          <w:tcPr>
            <w:tcW w:w="1562"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Timeline</w:t>
            </w:r>
          </w:p>
        </w:tc>
        <w:tc>
          <w:tcPr>
            <w:tcW w:w="1845"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Costs</w:t>
            </w:r>
          </w:p>
        </w:tc>
      </w:tr>
      <w:tr w:rsidR="00962330" w:rsidRPr="00962330" w:rsidTr="00A95F9B">
        <w:trPr>
          <w:trHeight w:val="810"/>
        </w:trPr>
        <w:tc>
          <w:tcPr>
            <w:tcW w:w="1593" w:type="pct"/>
            <w:tcBorders>
              <w:top w:val="single" w:sz="4" w:space="0" w:color="auto"/>
              <w:left w:val="single" w:sz="4" w:space="0" w:color="auto"/>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c>
          <w:tcPr>
            <w:tcW w:w="1562" w:type="pct"/>
            <w:tcBorders>
              <w:top w:val="single" w:sz="4" w:space="0" w:color="auto"/>
              <w:left w:val="nil"/>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c>
          <w:tcPr>
            <w:tcW w:w="1845" w:type="pct"/>
            <w:tcBorders>
              <w:top w:val="single" w:sz="4" w:space="0" w:color="auto"/>
              <w:left w:val="nil"/>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r>
    </w:tbl>
    <w:p w:rsidR="00962330" w:rsidRPr="00962330" w:rsidRDefault="00962330" w:rsidP="00962330">
      <w:pPr>
        <w:spacing w:after="200" w:line="276" w:lineRule="auto"/>
        <w:rPr>
          <w:rFonts w:asciiTheme="minorHAnsi" w:eastAsiaTheme="minorHAnsi" w:hAnsiTheme="minorHAnsi" w:cstheme="minorBidi"/>
          <w:sz w:val="18"/>
          <w:szCs w:val="22"/>
        </w:rPr>
      </w:pPr>
    </w:p>
    <w:p w:rsidR="00962330" w:rsidRPr="00962330" w:rsidRDefault="00962330" w:rsidP="00962330">
      <w:pPr>
        <w:spacing w:after="200" w:line="276" w:lineRule="auto"/>
        <w:rPr>
          <w:rFonts w:asciiTheme="minorHAnsi" w:eastAsiaTheme="minorHAnsi" w:hAnsiTheme="minorHAnsi" w:cstheme="minorBidi"/>
          <w:sz w:val="18"/>
          <w:szCs w:val="22"/>
        </w:rPr>
      </w:pPr>
      <w:r w:rsidRPr="00962330">
        <w:rPr>
          <w:rFonts w:asciiTheme="minorHAnsi" w:eastAsiaTheme="minorHAnsi" w:hAnsiTheme="minorHAnsi" w:cstheme="minorBidi"/>
          <w:sz w:val="18"/>
          <w:szCs w:val="22"/>
        </w:rPr>
        <w:br w:type="page"/>
      </w:r>
    </w:p>
    <w:tbl>
      <w:tblPr>
        <w:tblW w:w="5000" w:type="pct"/>
        <w:tblLook w:val="04A0" w:firstRow="1" w:lastRow="0" w:firstColumn="1" w:lastColumn="0" w:noHBand="0" w:noVBand="1"/>
      </w:tblPr>
      <w:tblGrid>
        <w:gridCol w:w="3510"/>
        <w:gridCol w:w="3441"/>
        <w:gridCol w:w="4065"/>
      </w:tblGrid>
      <w:tr w:rsidR="00962330" w:rsidRPr="00962330" w:rsidTr="00A95F9B">
        <w:trPr>
          <w:trHeight w:val="2160"/>
          <w:tblHeader/>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62330" w:rsidRPr="00962330" w:rsidRDefault="00962330" w:rsidP="00962330">
            <w:pPr>
              <w:jc w:val="center"/>
              <w:rPr>
                <w:rFonts w:asciiTheme="minorHAnsi" w:hAnsiTheme="minorHAnsi"/>
                <w:b/>
                <w:bCs/>
                <w:color w:val="000000"/>
                <w:sz w:val="24"/>
                <w:szCs w:val="28"/>
              </w:rPr>
            </w:pPr>
            <w:r w:rsidRPr="00962330">
              <w:rPr>
                <w:rFonts w:asciiTheme="minorHAnsi" w:hAnsiTheme="minorHAnsi"/>
                <w:b/>
                <w:bCs/>
                <w:color w:val="000000"/>
                <w:szCs w:val="28"/>
              </w:rPr>
              <w:lastRenderedPageBreak/>
              <w:t>Year 5: 2020 - 2021 School Year</w:t>
            </w:r>
          </w:p>
          <w:p w:rsidR="00962330" w:rsidRPr="00962330" w:rsidRDefault="00962330" w:rsidP="00962330">
            <w:pPr>
              <w:jc w:val="center"/>
              <w:rPr>
                <w:rFonts w:asciiTheme="minorHAnsi" w:hAnsiTheme="minorHAnsi"/>
                <w:b/>
                <w:bCs/>
                <w:color w:val="000000"/>
                <w:sz w:val="24"/>
                <w:szCs w:val="28"/>
              </w:rPr>
            </w:pPr>
          </w:p>
          <w:p w:rsidR="00962330" w:rsidRPr="00962330" w:rsidRDefault="00962330" w:rsidP="00962330">
            <w:pPr>
              <w:jc w:val="center"/>
              <w:rPr>
                <w:rFonts w:asciiTheme="minorHAnsi" w:hAnsiTheme="minorHAnsi"/>
                <w:b/>
                <w:bCs/>
                <w:color w:val="000000"/>
                <w:szCs w:val="28"/>
              </w:rPr>
            </w:pPr>
            <w:r w:rsidRPr="00962330">
              <w:rPr>
                <w:rFonts w:asciiTheme="minorHAnsi" w:hAnsiTheme="minorHAnsi"/>
                <w:b/>
                <w:bCs/>
                <w:color w:val="000000"/>
                <w:szCs w:val="28"/>
              </w:rPr>
              <w:t>Intervention Activities</w:t>
            </w:r>
          </w:p>
          <w:p w:rsidR="00962330" w:rsidRPr="00962330" w:rsidRDefault="00962330" w:rsidP="00962330">
            <w:pPr>
              <w:jc w:val="center"/>
              <w:rPr>
                <w:rFonts w:asciiTheme="minorHAnsi" w:hAnsiTheme="minorHAnsi"/>
                <w:b/>
                <w:bCs/>
                <w:color w:val="000000"/>
                <w:szCs w:val="28"/>
              </w:rPr>
            </w:pPr>
          </w:p>
          <w:p w:rsidR="00962330" w:rsidRPr="00962330" w:rsidRDefault="006F55EC" w:rsidP="00962330">
            <w:pPr>
              <w:jc w:val="center"/>
              <w:rPr>
                <w:rFonts w:asciiTheme="minorHAnsi" w:hAnsiTheme="minorHAnsi"/>
                <w:b/>
                <w:bCs/>
                <w:color w:val="000000"/>
                <w:sz w:val="18"/>
                <w:szCs w:val="22"/>
              </w:rPr>
            </w:pPr>
            <w:sdt>
              <w:sdtPr>
                <w:rPr>
                  <w:rFonts w:asciiTheme="minorHAnsi" w:hAnsiTheme="minorHAnsi"/>
                  <w:bCs/>
                  <w:color w:val="000000"/>
                  <w:szCs w:val="28"/>
                </w:rPr>
                <w:id w:val="1710991669"/>
                <w14:checkbox>
                  <w14:checked w14:val="0"/>
                  <w14:checkedState w14:val="2612" w14:font="MS Gothic"/>
                  <w14:uncheckedState w14:val="2610" w14:font="MS Gothic"/>
                </w14:checkbox>
              </w:sdtPr>
              <w:sdtEndPr/>
              <w:sdtContent>
                <w:r w:rsidR="00D57486">
                  <w:rPr>
                    <w:rFonts w:ascii="MS Gothic" w:eastAsia="MS Gothic" w:hAnsi="MS Gothic" w:hint="eastAsia"/>
                    <w:bCs/>
                    <w:color w:val="000000"/>
                    <w:szCs w:val="28"/>
                  </w:rPr>
                  <w:t>☐</w:t>
                </w:r>
              </w:sdtContent>
            </w:sdt>
            <w:r w:rsidR="00962330" w:rsidRPr="00962330">
              <w:rPr>
                <w:rFonts w:asciiTheme="minorHAnsi" w:hAnsiTheme="minorHAnsi"/>
                <w:bCs/>
                <w:color w:val="000000"/>
                <w:szCs w:val="28"/>
              </w:rPr>
              <w:t xml:space="preserve"> </w:t>
            </w:r>
            <w:r w:rsidR="00962330" w:rsidRPr="00962330">
              <w:rPr>
                <w:rFonts w:asciiTheme="minorHAnsi" w:hAnsiTheme="minorHAnsi"/>
                <w:bCs/>
                <w:i/>
                <w:color w:val="000000"/>
                <w:szCs w:val="28"/>
              </w:rPr>
              <w:t>Check here if Year 5 is for Sustainability Activities (Optional)</w:t>
            </w:r>
          </w:p>
        </w:tc>
      </w:tr>
      <w:tr w:rsidR="00962330" w:rsidRPr="00962330" w:rsidTr="00A95F9B">
        <w:trPr>
          <w:trHeight w:val="810"/>
          <w:tblHeader/>
        </w:trPr>
        <w:tc>
          <w:tcPr>
            <w:tcW w:w="1593"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Activities</w:t>
            </w:r>
          </w:p>
        </w:tc>
        <w:tc>
          <w:tcPr>
            <w:tcW w:w="1562"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Timeline</w:t>
            </w:r>
          </w:p>
        </w:tc>
        <w:tc>
          <w:tcPr>
            <w:tcW w:w="1845"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rsidR="00962330" w:rsidRPr="00962330" w:rsidRDefault="00962330" w:rsidP="00962330">
            <w:pPr>
              <w:jc w:val="center"/>
              <w:rPr>
                <w:rFonts w:asciiTheme="minorHAnsi" w:hAnsiTheme="minorHAnsi"/>
                <w:b/>
                <w:i/>
                <w:iCs/>
                <w:color w:val="FFFFFF"/>
                <w:sz w:val="20"/>
              </w:rPr>
            </w:pPr>
            <w:r w:rsidRPr="00962330">
              <w:rPr>
                <w:rFonts w:asciiTheme="minorHAnsi" w:hAnsiTheme="minorHAnsi"/>
                <w:b/>
                <w:i/>
                <w:iCs/>
                <w:color w:val="FFFFFF"/>
                <w:sz w:val="20"/>
              </w:rPr>
              <w:t>Costs</w:t>
            </w:r>
          </w:p>
        </w:tc>
      </w:tr>
      <w:tr w:rsidR="00962330" w:rsidRPr="00962330" w:rsidTr="00A95F9B">
        <w:trPr>
          <w:trHeight w:val="810"/>
        </w:trPr>
        <w:tc>
          <w:tcPr>
            <w:tcW w:w="1593" w:type="pct"/>
            <w:tcBorders>
              <w:top w:val="single" w:sz="4" w:space="0" w:color="auto"/>
              <w:left w:val="single" w:sz="4" w:space="0" w:color="auto"/>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c>
          <w:tcPr>
            <w:tcW w:w="1562" w:type="pct"/>
            <w:tcBorders>
              <w:top w:val="single" w:sz="4" w:space="0" w:color="auto"/>
              <w:left w:val="nil"/>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c>
          <w:tcPr>
            <w:tcW w:w="1845" w:type="pct"/>
            <w:tcBorders>
              <w:top w:val="single" w:sz="4" w:space="0" w:color="auto"/>
              <w:left w:val="nil"/>
              <w:bottom w:val="single" w:sz="4" w:space="0" w:color="auto"/>
              <w:right w:val="single" w:sz="4" w:space="0" w:color="000000"/>
            </w:tcBorders>
            <w:shd w:val="clear" w:color="000000" w:fill="auto"/>
          </w:tcPr>
          <w:p w:rsidR="00962330" w:rsidRPr="00962330" w:rsidRDefault="00962330" w:rsidP="00962330">
            <w:pPr>
              <w:jc w:val="both"/>
              <w:rPr>
                <w:rFonts w:asciiTheme="minorHAnsi" w:hAnsiTheme="minorHAnsi"/>
                <w:color w:val="000000"/>
                <w:sz w:val="20"/>
              </w:rPr>
            </w:pPr>
          </w:p>
        </w:tc>
      </w:tr>
    </w:tbl>
    <w:p w:rsidR="00962330" w:rsidRPr="00962330" w:rsidRDefault="00962330" w:rsidP="00962330">
      <w:pPr>
        <w:spacing w:after="200" w:line="276" w:lineRule="auto"/>
        <w:rPr>
          <w:rFonts w:asciiTheme="minorHAnsi" w:eastAsiaTheme="minorHAnsi" w:hAnsiTheme="minorHAnsi" w:cstheme="minorBidi"/>
          <w:sz w:val="18"/>
          <w:szCs w:val="22"/>
        </w:rPr>
      </w:pPr>
    </w:p>
    <w:p w:rsidR="002650B2" w:rsidRPr="00D62EB7" w:rsidRDefault="002650B2" w:rsidP="00776BC3">
      <w:pPr>
        <w:rPr>
          <w:rFonts w:asciiTheme="minorHAnsi" w:hAnsiTheme="minorHAnsi"/>
        </w:rPr>
      </w:pPr>
    </w:p>
    <w:sectPr w:rsidR="002650B2" w:rsidRPr="00D62EB7" w:rsidSect="00B55214">
      <w:headerReference w:type="even" r:id="rId12"/>
      <w:headerReference w:type="default" r:id="rId13"/>
      <w:footerReference w:type="default" r:id="rId14"/>
      <w:headerReference w:type="first" r:id="rId15"/>
      <w:pgSz w:w="12240" w:h="15840" w:code="1"/>
      <w:pgMar w:top="216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5EC" w:rsidRDefault="006F55EC" w:rsidP="00DB0209">
      <w:r>
        <w:separator/>
      </w:r>
    </w:p>
  </w:endnote>
  <w:endnote w:type="continuationSeparator" w:id="0">
    <w:p w:rsidR="006F55EC" w:rsidRDefault="006F55EC"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E0" w:rsidRPr="00DC78EB" w:rsidRDefault="009453E0" w:rsidP="009453E0">
    <w:pPr>
      <w:pStyle w:val="Footer"/>
      <w:jc w:val="center"/>
      <w:rPr>
        <w:rFonts w:ascii="Century Gothic" w:hAnsi="Century Gothic"/>
        <w:sz w:val="20"/>
        <w:szCs w:val="20"/>
      </w:rPr>
    </w:pPr>
    <w:r w:rsidRPr="00DC78EB">
      <w:rPr>
        <w:rFonts w:ascii="Century Gothic" w:hAnsi="Century Gothic"/>
        <w:sz w:val="20"/>
        <w:szCs w:val="20"/>
      </w:rPr>
      <w:fldChar w:fldCharType="begin"/>
    </w:r>
    <w:r w:rsidRPr="00DC78EB">
      <w:rPr>
        <w:rFonts w:ascii="Century Gothic" w:hAnsi="Century Gothic"/>
        <w:sz w:val="20"/>
        <w:szCs w:val="20"/>
      </w:rPr>
      <w:instrText xml:space="preserve"> PAGE   \* MERGEFORMAT </w:instrText>
    </w:r>
    <w:r w:rsidRPr="00DC78EB">
      <w:rPr>
        <w:rFonts w:ascii="Century Gothic" w:hAnsi="Century Gothic"/>
        <w:sz w:val="20"/>
        <w:szCs w:val="20"/>
      </w:rPr>
      <w:fldChar w:fldCharType="separate"/>
    </w:r>
    <w:r w:rsidR="0011027E">
      <w:rPr>
        <w:rFonts w:ascii="Century Gothic" w:hAnsi="Century Gothic"/>
        <w:noProof/>
        <w:sz w:val="20"/>
        <w:szCs w:val="20"/>
      </w:rPr>
      <w:t>2</w:t>
    </w:r>
    <w:r w:rsidRPr="00DC78EB">
      <w:rPr>
        <w:rFonts w:ascii="Century Gothic" w:hAnsi="Century Gothic"/>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5EC" w:rsidRDefault="006F55EC" w:rsidP="00DB0209">
      <w:r>
        <w:separator/>
      </w:r>
    </w:p>
  </w:footnote>
  <w:footnote w:type="continuationSeparator" w:id="0">
    <w:p w:rsidR="006F55EC" w:rsidRDefault="006F55EC" w:rsidP="00DB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9B" w:rsidRDefault="00A95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9B" w:rsidRDefault="00A95F9B">
    <w:pPr>
      <w:pStyle w:val="Header"/>
    </w:pPr>
    <w:r>
      <w:rPr>
        <w:noProof/>
      </w:rPr>
      <mc:AlternateContent>
        <mc:Choice Requires="wps">
          <w:drawing>
            <wp:anchor distT="0" distB="0" distL="114300" distR="114300" simplePos="0" relativeHeight="251659264" behindDoc="0" locked="0" layoutInCell="1" allowOverlap="1" wp14:anchorId="643461C0" wp14:editId="4896E74E">
              <wp:simplePos x="0" y="0"/>
              <wp:positionH relativeFrom="column">
                <wp:posOffset>1990725</wp:posOffset>
              </wp:positionH>
              <wp:positionV relativeFrom="page">
                <wp:posOffset>472440</wp:posOffset>
              </wp:positionV>
              <wp:extent cx="4955540" cy="648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5F9B" w:rsidRPr="00DB0209" w:rsidRDefault="00A95F9B" w:rsidP="00A00194">
                          <w:pPr>
                            <w:jc w:val="right"/>
                            <w:rPr>
                              <w:b/>
                              <w:sz w:val="28"/>
                              <w:szCs w:val="28"/>
                            </w:rPr>
                          </w:pPr>
                          <w:r w:rsidRPr="00962330">
                            <w:rPr>
                              <w:b/>
                              <w:sz w:val="28"/>
                              <w:szCs w:val="28"/>
                            </w:rPr>
                            <w:t>FY15 / FY16 1003(g) SIG LEA Application Narrative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75pt;margin-top:37.2pt;width:390.2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" fillcolor="white [3201]" stroked="f" strokeweight=".5pt">
              <v:textbox>
                <w:txbxContent>
                  <w:p w:rsidR="00A95F9B" w:rsidRPr="00DB0209" w:rsidRDefault="00A95F9B" w:rsidP="00A00194">
                    <w:pPr>
                      <w:jc w:val="right"/>
                      <w:rPr>
                        <w:b/>
                        <w:sz w:val="28"/>
                        <w:szCs w:val="28"/>
                      </w:rPr>
                    </w:pPr>
                    <w:r w:rsidRPr="00962330">
                      <w:rPr>
                        <w:b/>
                        <w:sz w:val="28"/>
                        <w:szCs w:val="28"/>
                      </w:rPr>
                      <w:t>FY15 / FY16 1003(g) SIG LEA Application Narrative</w:t>
                    </w:r>
                  </w:p>
                </w:txbxContent>
              </v:textbox>
              <w10:wrap anchory="page"/>
            </v:shape>
          </w:pict>
        </mc:Fallback>
      </mc:AlternateContent>
    </w:r>
    <w:r>
      <w:rPr>
        <w:noProof/>
      </w:rPr>
      <w:drawing>
        <wp:inline distT="0" distB="0" distL="0" distR="0" wp14:anchorId="60346C08" wp14:editId="562160CC">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9B" w:rsidRDefault="00A95F9B">
    <w:pPr>
      <w:pStyle w:val="Header"/>
    </w:pPr>
    <w:r>
      <w:rPr>
        <w:noProof/>
      </w:rPr>
      <w:drawing>
        <wp:inline distT="0" distB="0" distL="0" distR="0" wp14:anchorId="423A8070" wp14:editId="595E1D0E">
          <wp:extent cx="6858000" cy="701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A16"/>
    <w:multiLevelType w:val="hybridMultilevel"/>
    <w:tmpl w:val="5B42536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60479C"/>
    <w:multiLevelType w:val="hybridMultilevel"/>
    <w:tmpl w:val="ECD42B0E"/>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F338A"/>
    <w:multiLevelType w:val="hybridMultilevel"/>
    <w:tmpl w:val="47BC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750BC"/>
    <w:multiLevelType w:val="hybridMultilevel"/>
    <w:tmpl w:val="719831B6"/>
    <w:lvl w:ilvl="0" w:tplc="04090011">
      <w:start w:val="1"/>
      <w:numFmt w:val="decimal"/>
      <w:lvlText w:val="%1)"/>
      <w:lvlJc w:val="left"/>
      <w:pPr>
        <w:ind w:left="432" w:hanging="360"/>
      </w:pPr>
      <w:rPr>
        <w:i w:val="0"/>
        <w:sz w:val="2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3A127C9A"/>
    <w:multiLevelType w:val="hybridMultilevel"/>
    <w:tmpl w:val="160C3A2E"/>
    <w:lvl w:ilvl="0" w:tplc="41502FEC">
      <w:start w:val="1"/>
      <w:numFmt w:val="lowerLetter"/>
      <w:lvlText w:val="%1)"/>
      <w:lvlJc w:val="left"/>
      <w:pPr>
        <w:ind w:left="1080" w:hanging="360"/>
      </w:pPr>
      <w:rPr>
        <w:rFonts w:asciiTheme="minorHAnsi" w:hAnsiTheme="minorHAnsi" w:hint="default"/>
        <w:i w:val="0"/>
        <w:sz w:val="20"/>
        <w:szCs w:val="20"/>
      </w:rPr>
    </w:lvl>
    <w:lvl w:ilvl="1" w:tplc="04090019">
      <w:start w:val="1"/>
      <w:numFmt w:val="lowerLetter"/>
      <w:lvlText w:val="%2."/>
      <w:lvlJc w:val="left"/>
      <w:pPr>
        <w:ind w:left="1800" w:hanging="360"/>
      </w:pPr>
    </w:lvl>
    <w:lvl w:ilvl="2" w:tplc="04090019">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38707F"/>
    <w:multiLevelType w:val="hybridMultilevel"/>
    <w:tmpl w:val="E9FE34B0"/>
    <w:lvl w:ilvl="0" w:tplc="C9AEC4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447D1F"/>
    <w:multiLevelType w:val="hybridMultilevel"/>
    <w:tmpl w:val="B51EDBA8"/>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31718CF"/>
    <w:multiLevelType w:val="hybridMultilevel"/>
    <w:tmpl w:val="F5184604"/>
    <w:lvl w:ilvl="0" w:tplc="3FFAC4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294DB5"/>
    <w:multiLevelType w:val="hybridMultilevel"/>
    <w:tmpl w:val="A0AC530E"/>
    <w:lvl w:ilvl="0" w:tplc="D5B6469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9DE0ACA"/>
    <w:multiLevelType w:val="hybridMultilevel"/>
    <w:tmpl w:val="40EE360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F6F2982"/>
    <w:multiLevelType w:val="hybridMultilevel"/>
    <w:tmpl w:val="BE3EFF28"/>
    <w:lvl w:ilvl="0" w:tplc="04090011">
      <w:start w:val="1"/>
      <w:numFmt w:val="decimal"/>
      <w:lvlText w:val="%1)"/>
      <w:lvlJc w:val="left"/>
      <w:pPr>
        <w:ind w:left="720" w:hanging="360"/>
      </w:pPr>
      <w:rPr>
        <w:rFonts w:hint="default"/>
        <w:i w:val="0"/>
        <w:sz w:val="20"/>
        <w:szCs w:val="20"/>
      </w:rPr>
    </w:lvl>
    <w:lvl w:ilvl="1" w:tplc="04090019">
      <w:start w:val="1"/>
      <w:numFmt w:val="lowerLetter"/>
      <w:lvlText w:val="%2."/>
      <w:lvlJc w:val="left"/>
      <w:pPr>
        <w:ind w:left="1440" w:hanging="360"/>
      </w:pPr>
    </w:lvl>
    <w:lvl w:ilvl="2" w:tplc="2278B4B6">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3"/>
  </w:num>
  <w:num w:numId="5">
    <w:abstractNumId w:val="12"/>
  </w:num>
  <w:num w:numId="6">
    <w:abstractNumId w:val="4"/>
  </w:num>
  <w:num w:numId="7">
    <w:abstractNumId w:val="1"/>
  </w:num>
  <w:num w:numId="8">
    <w:abstractNumId w:val="8"/>
  </w:num>
  <w:num w:numId="9">
    <w:abstractNumId w:val="0"/>
  </w:num>
  <w:num w:numId="10">
    <w:abstractNumId w:val="7"/>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25041"/>
    <w:rsid w:val="0011027E"/>
    <w:rsid w:val="00152235"/>
    <w:rsid w:val="001F6D3D"/>
    <w:rsid w:val="002650B2"/>
    <w:rsid w:val="00305A2C"/>
    <w:rsid w:val="00384702"/>
    <w:rsid w:val="004B0633"/>
    <w:rsid w:val="0052641F"/>
    <w:rsid w:val="00581772"/>
    <w:rsid w:val="00634F3B"/>
    <w:rsid w:val="006A0079"/>
    <w:rsid w:val="006F55EC"/>
    <w:rsid w:val="006F7509"/>
    <w:rsid w:val="00712CDF"/>
    <w:rsid w:val="0072088A"/>
    <w:rsid w:val="00757825"/>
    <w:rsid w:val="00776BC3"/>
    <w:rsid w:val="008A4E9E"/>
    <w:rsid w:val="00925EA9"/>
    <w:rsid w:val="00935A8D"/>
    <w:rsid w:val="009453E0"/>
    <w:rsid w:val="00962330"/>
    <w:rsid w:val="00A00194"/>
    <w:rsid w:val="00A949DB"/>
    <w:rsid w:val="00A95F9B"/>
    <w:rsid w:val="00B55214"/>
    <w:rsid w:val="00BA5513"/>
    <w:rsid w:val="00BE4509"/>
    <w:rsid w:val="00BF044A"/>
    <w:rsid w:val="00C20DCE"/>
    <w:rsid w:val="00C67B55"/>
    <w:rsid w:val="00CE2F08"/>
    <w:rsid w:val="00D52330"/>
    <w:rsid w:val="00D57486"/>
    <w:rsid w:val="00D62EB7"/>
    <w:rsid w:val="00D94A8B"/>
    <w:rsid w:val="00DA4345"/>
    <w:rsid w:val="00DB0209"/>
    <w:rsid w:val="00DB1A4E"/>
    <w:rsid w:val="00E250D5"/>
    <w:rsid w:val="00E81F45"/>
    <w:rsid w:val="00F30CA3"/>
    <w:rsid w:val="00FA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96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96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Shepard@la.gov?subject=SIG:%20"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louisianabelieves.com/funding/grants-management/sig-grant" TargetMode="External"/><Relationship Id="rId4" Type="http://schemas.microsoft.com/office/2007/relationships/stylesWithEffects" Target="stylesWithEffects.xml"/><Relationship Id="rId9" Type="http://schemas.openxmlformats.org/officeDocument/2006/relationships/hyperlink" Target="mailto:David.Shepard@la.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DE5B-AA7F-4300-89B3-73317427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2679</Words>
  <Characters>14848</Characters>
  <Application>Microsoft Office Word</Application>
  <DocSecurity>0</DocSecurity>
  <Lines>645</Lines>
  <Paragraphs>273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
      <vt:lpstr/>
      <vt:lpstr/>
      <vt:lpstr/>
      <vt:lpstr/>
      <vt:lpstr/>
      <vt:lpstr/>
      <vt:lpstr/>
      <vt:lpstr/>
      <vt:lpstr/>
      <vt:lpstr/>
      <vt:lpstr>Louisiana Department of Education</vt:lpstr>
      <vt:lpstr>FY15 / FY16 1003(g) School Improvement Grant</vt:lpstr>
      <vt:lpstr>LEA Application Narrative</vt:lpstr>
      <vt:lpstr/>
      <vt:lpstr>Louisiana Department of Education</vt:lpstr>
      <vt:lpstr>FY15 / FY16 1003(g) School Improvement Grant</vt:lpstr>
      <vt:lpstr>LEA Application Narrative</vt:lpstr>
    </vt:vector>
  </TitlesOfParts>
  <Company>LDOE</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deleteme2</cp:lastModifiedBy>
  <cp:revision>25</cp:revision>
  <dcterms:created xsi:type="dcterms:W3CDTF">2016-06-08T19:05:00Z</dcterms:created>
  <dcterms:modified xsi:type="dcterms:W3CDTF">2016-07-24T22:19:00Z</dcterms:modified>
</cp:coreProperties>
</file>