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47"/>
        <w:gridCol w:w="11103"/>
      </w:tblGrid>
      <w:tr w:rsidR="005A3CF5" w14:paraId="2463ECAD" w14:textId="77777777" w:rsidTr="00C45133">
        <w:tc>
          <w:tcPr>
            <w:tcW w:w="1847" w:type="dxa"/>
            <w:shd w:val="clear" w:color="auto" w:fill="CCFFCC"/>
            <w:vAlign w:val="center"/>
          </w:tcPr>
          <w:p w14:paraId="34DD2500" w14:textId="77777777" w:rsidR="005A3CF5" w:rsidRPr="007D2F88" w:rsidRDefault="005A3CF5" w:rsidP="00C45133">
            <w:pPr>
              <w:pStyle w:val="Header"/>
              <w:spacing w:before="60" w:after="60"/>
              <w:rPr>
                <w:rFonts w:ascii="Arial Rounded MT Bold" w:hAnsi="Arial Rounded MT Bold"/>
                <w:sz w:val="32"/>
                <w:szCs w:val="32"/>
              </w:rPr>
            </w:pPr>
            <w:r>
              <w:rPr>
                <w:rFonts w:ascii="Arial Rounded MT Bold" w:hAnsi="Arial Rounded MT Bold"/>
                <w:sz w:val="32"/>
                <w:szCs w:val="32"/>
              </w:rPr>
              <w:t>Integrated</w:t>
            </w:r>
            <w:r w:rsidRPr="007D2F88">
              <w:rPr>
                <w:rFonts w:ascii="Arial Rounded MT Bold" w:hAnsi="Arial Rounded MT Bold"/>
                <w:sz w:val="32"/>
                <w:szCs w:val="32"/>
              </w:rPr>
              <w:t xml:space="preserve"> Pathway</w:t>
            </w:r>
          </w:p>
        </w:tc>
        <w:tc>
          <w:tcPr>
            <w:tcW w:w="11329" w:type="dxa"/>
            <w:shd w:val="clear" w:color="auto" w:fill="auto"/>
            <w:vAlign w:val="center"/>
          </w:tcPr>
          <w:p w14:paraId="22E13DF4" w14:textId="77777777" w:rsidR="005A3CF5" w:rsidRPr="00753E9A" w:rsidRDefault="005A3CF5" w:rsidP="00C45133">
            <w:pPr>
              <w:pStyle w:val="Header"/>
              <w:spacing w:before="60" w:after="60"/>
              <w:rPr>
                <w:rFonts w:ascii="Arial Rounded MT Bold" w:hAnsi="Arial Rounded MT Bold"/>
              </w:rPr>
            </w:pPr>
            <w:r w:rsidRPr="00753E9A">
              <w:rPr>
                <w:rFonts w:ascii="Arial Rounded MT Bold" w:hAnsi="Arial Rounded MT Bold"/>
              </w:rPr>
              <w:t>The</w:t>
            </w:r>
            <w:r>
              <w:rPr>
                <w:rFonts w:ascii="Arial Rounded MT Bold" w:hAnsi="Arial Rounded MT Bold"/>
              </w:rPr>
              <w:t xml:space="preserve"> Health Sciences graduation pathway is an Integrated </w:t>
            </w:r>
            <w:r w:rsidRPr="00753E9A">
              <w:rPr>
                <w:rFonts w:ascii="Arial Rounded MT Bold" w:hAnsi="Arial Rounded MT Bold"/>
              </w:rPr>
              <w:t xml:space="preserve">pathway.  Students must:  </w:t>
            </w:r>
          </w:p>
          <w:p w14:paraId="36128206" w14:textId="77777777" w:rsidR="005A3CF5" w:rsidRPr="00753E9A" w:rsidRDefault="005A3CF5" w:rsidP="00C45133">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7F12E57C" w14:textId="77777777" w:rsidR="005A3CF5" w:rsidRPr="00753E9A" w:rsidRDefault="005A3CF5" w:rsidP="00C45133">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12FAC6ED" w14:textId="77777777" w:rsidR="005A3CF5" w:rsidRDefault="005A3CF5" w:rsidP="00C45133">
            <w:pPr>
              <w:pStyle w:val="Header"/>
              <w:spacing w:before="60" w:after="60"/>
              <w:rPr>
                <w:rFonts w:ascii="Arial Rounded MT Bold" w:hAnsi="Arial Rounded MT Bold"/>
              </w:rPr>
            </w:pPr>
            <w:r>
              <w:rPr>
                <w:rFonts w:ascii="Arial Rounded MT Bold" w:hAnsi="Arial Rounded MT Bold"/>
              </w:rPr>
              <w:t xml:space="preserve">3) </w:t>
            </w:r>
            <w:r w:rsidRPr="00753E9A">
              <w:rPr>
                <w:rFonts w:ascii="Arial Rounded MT Bold" w:hAnsi="Arial Rounded MT Bold"/>
              </w:rPr>
              <w:t xml:space="preserve">attain </w:t>
            </w:r>
            <w:r>
              <w:rPr>
                <w:rFonts w:ascii="Arial Rounded MT Bold" w:hAnsi="Arial Rounded MT Bold"/>
              </w:rPr>
              <w:t xml:space="preserve">one Statewide credential </w:t>
            </w:r>
            <w:r w:rsidRPr="00753E9A">
              <w:rPr>
                <w:rFonts w:ascii="Arial Rounded MT Bold" w:hAnsi="Arial Rounded MT Bold"/>
              </w:rPr>
              <w:t>(or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r w:rsidRPr="0082519C">
              <w:rPr>
                <w:rFonts w:ascii="Arial Rounded MT Bold" w:hAnsi="Arial Rounded MT Bold"/>
                <w:i/>
                <w:u w:val="single"/>
              </w:rPr>
              <w:t>OR</w:t>
            </w:r>
          </w:p>
          <w:p w14:paraId="39AE35C2" w14:textId="77777777" w:rsidR="005A3CF5" w:rsidRDefault="005A3CF5" w:rsidP="00C45133">
            <w:pPr>
              <w:pStyle w:val="Header"/>
              <w:spacing w:before="60" w:after="60"/>
              <w:rPr>
                <w:rFonts w:ascii="Arial Rounded MT Bold" w:hAnsi="Arial Rounded MT Bold"/>
              </w:rPr>
            </w:pPr>
            <w:r>
              <w:rPr>
                <w:rFonts w:ascii="Arial Rounded MT Bold" w:hAnsi="Arial Rounded MT Bold"/>
              </w:rPr>
              <w:t xml:space="preserve">4) </w:t>
            </w:r>
            <w:r w:rsidRPr="00753E9A">
              <w:rPr>
                <w:rFonts w:ascii="Arial Rounded MT Bold" w:hAnsi="Arial Rounded MT Bold"/>
              </w:rPr>
              <w:t xml:space="preserve">one </w:t>
            </w:r>
            <w:r>
              <w:rPr>
                <w:rFonts w:ascii="Arial Rounded MT Bold" w:hAnsi="Arial Rounded MT Bold"/>
              </w:rPr>
              <w:t>Core</w:t>
            </w:r>
            <w:r w:rsidRPr="00753E9A">
              <w:rPr>
                <w:rFonts w:ascii="Arial Rounded MT Bold" w:hAnsi="Arial Rounded MT Bold"/>
              </w:rPr>
              <w:t xml:space="preserv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and</w:t>
            </w:r>
          </w:p>
          <w:p w14:paraId="6B512E23" w14:textId="77777777" w:rsidR="005A3CF5" w:rsidRPr="007D2F88" w:rsidRDefault="005A3CF5" w:rsidP="00C45133">
            <w:pPr>
              <w:pStyle w:val="Header"/>
              <w:spacing w:before="60" w:after="60"/>
              <w:rPr>
                <w:rFonts w:ascii="Arial Rounded MT Bold" w:hAnsi="Arial Rounded MT Bold"/>
              </w:rPr>
            </w:pPr>
            <w:r>
              <w:rPr>
                <w:rFonts w:ascii="Arial Rounded MT Bold" w:hAnsi="Arial Rounded MT Bold"/>
              </w:rPr>
              <w:t>5) two Complementary credentials.</w:t>
            </w:r>
          </w:p>
        </w:tc>
      </w:tr>
    </w:tbl>
    <w:p w14:paraId="287B7B58" w14:textId="77777777" w:rsidR="005A3CF5" w:rsidRPr="005A3CF5" w:rsidRDefault="005A3CF5" w:rsidP="005A3CF5">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1340"/>
      </w:tblGrid>
      <w:tr w:rsidR="005A3CF5" w:rsidRPr="00D33E95" w14:paraId="5827951C" w14:textId="77777777" w:rsidTr="00C45133">
        <w:tc>
          <w:tcPr>
            <w:tcW w:w="1818" w:type="dxa"/>
            <w:shd w:val="clear" w:color="auto" w:fill="CCFFCC"/>
            <w:vAlign w:val="center"/>
          </w:tcPr>
          <w:p w14:paraId="2437B849" w14:textId="77777777" w:rsidR="005A3CF5" w:rsidRPr="00D33E95" w:rsidRDefault="005A3CF5" w:rsidP="00C45133">
            <w:pPr>
              <w:spacing w:before="60" w:after="60"/>
              <w:rPr>
                <w:rFonts w:ascii="Calibri" w:hAnsi="Calibri"/>
                <w:sz w:val="22"/>
                <w:szCs w:val="22"/>
              </w:rPr>
            </w:pPr>
            <w:r w:rsidRPr="00D33E95">
              <w:rPr>
                <w:rFonts w:ascii="Calibri" w:hAnsi="Calibri"/>
                <w:sz w:val="22"/>
                <w:szCs w:val="22"/>
              </w:rPr>
              <w:t>High-Demand Careers Related to this Pathway</w:t>
            </w:r>
          </w:p>
        </w:tc>
        <w:tc>
          <w:tcPr>
            <w:tcW w:w="11340" w:type="dxa"/>
            <w:shd w:val="clear" w:color="auto" w:fill="auto"/>
            <w:vAlign w:val="center"/>
          </w:tcPr>
          <w:p w14:paraId="08A58FC8" w14:textId="77777777" w:rsidR="005A3CF5" w:rsidRDefault="005A3CF5" w:rsidP="00C45133">
            <w:pPr>
              <w:spacing w:before="60" w:after="60"/>
              <w:rPr>
                <w:rFonts w:asciiTheme="majorHAnsi" w:hAnsiTheme="majorHAnsi"/>
                <w:noProof/>
                <w:sz w:val="22"/>
                <w:szCs w:val="22"/>
              </w:rPr>
            </w:pPr>
            <w:r>
              <w:rPr>
                <w:rFonts w:asciiTheme="majorHAnsi" w:hAnsiTheme="majorHAnsi"/>
                <w:noProof/>
                <w:sz w:val="22"/>
                <w:szCs w:val="22"/>
              </w:rPr>
              <w:t>5 Star:  Licensed Practical and Vocational Nurses;  Medical Services Managers;  Physical Therapists;  Registered Nurses</w:t>
            </w:r>
          </w:p>
          <w:p w14:paraId="5289952A" w14:textId="77777777" w:rsidR="005A3CF5" w:rsidRDefault="005A3CF5" w:rsidP="00C45133">
            <w:pPr>
              <w:spacing w:before="60" w:after="60"/>
              <w:rPr>
                <w:rFonts w:asciiTheme="majorHAnsi" w:hAnsiTheme="majorHAnsi"/>
                <w:noProof/>
                <w:sz w:val="22"/>
                <w:szCs w:val="22"/>
              </w:rPr>
            </w:pPr>
            <w:r>
              <w:rPr>
                <w:rFonts w:asciiTheme="majorHAnsi" w:hAnsiTheme="majorHAnsi"/>
                <w:noProof/>
                <w:sz w:val="22"/>
                <w:szCs w:val="22"/>
              </w:rPr>
              <w:t>4 Star:  Environmental Science and Protection Technicians;  Health and Safety Engineers; Healthcare Social Workers; Occupational Health and Safety Specialists</w:t>
            </w:r>
          </w:p>
          <w:p w14:paraId="032C5E3A" w14:textId="77777777" w:rsidR="005A3CF5" w:rsidRPr="00711306" w:rsidRDefault="005A3CF5" w:rsidP="00C45133">
            <w:pPr>
              <w:spacing w:before="60" w:after="60"/>
              <w:rPr>
                <w:rFonts w:asciiTheme="majorHAnsi" w:hAnsiTheme="majorHAnsi"/>
                <w:noProof/>
                <w:sz w:val="22"/>
                <w:szCs w:val="22"/>
              </w:rPr>
            </w:pPr>
            <w:r>
              <w:rPr>
                <w:rFonts w:asciiTheme="majorHAnsi" w:hAnsiTheme="majorHAnsi"/>
                <w:noProof/>
                <w:sz w:val="22"/>
                <w:szCs w:val="22"/>
              </w:rPr>
              <w:t>3 Star:  Medical Records and Health Information Technicians;  Occupational Health and Safety Technicians</w:t>
            </w:r>
          </w:p>
        </w:tc>
      </w:tr>
    </w:tbl>
    <w:p w14:paraId="01903C4E" w14:textId="77777777" w:rsidR="005A3CF5" w:rsidRPr="005A3CF5" w:rsidRDefault="005A3CF5" w:rsidP="005A3CF5">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5A3CF5" w:rsidRPr="00D33E95" w14:paraId="1DE265F6" w14:textId="77777777" w:rsidTr="00C45133">
        <w:tc>
          <w:tcPr>
            <w:tcW w:w="2448" w:type="dxa"/>
            <w:shd w:val="clear" w:color="auto" w:fill="CCFFCC"/>
            <w:vAlign w:val="center"/>
          </w:tcPr>
          <w:p w14:paraId="15661A63" w14:textId="77777777" w:rsidR="005A3CF5" w:rsidRPr="00DB10EE" w:rsidRDefault="005A3CF5" w:rsidP="00C45133">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090EF53A" w14:textId="77777777" w:rsidR="005A3CF5" w:rsidRPr="00A118C7" w:rsidRDefault="005A3CF5" w:rsidP="00C45133">
            <w:pPr>
              <w:spacing w:before="60" w:after="60"/>
              <w:rPr>
                <w:rFonts w:ascii="Calibri" w:hAnsi="Calibri"/>
                <w:noProof/>
                <w:sz w:val="22"/>
                <w:szCs w:val="22"/>
              </w:rPr>
            </w:pPr>
            <w:r>
              <w:rPr>
                <w:rFonts w:ascii="Calibri" w:hAnsi="Calibri"/>
                <w:noProof/>
                <w:sz w:val="22"/>
                <w:szCs w:val="22"/>
              </w:rPr>
              <w:t>$16,000 - $27,000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5A3CF5">
        <w:tc>
          <w:tcPr>
            <w:tcW w:w="13158" w:type="dxa"/>
            <w:gridSpan w:val="3"/>
            <w:shd w:val="clear" w:color="auto" w:fill="CCFFCC"/>
            <w:vAlign w:val="center"/>
          </w:tcPr>
          <w:p w14:paraId="2689F2E3" w14:textId="4F85EA32" w:rsidR="00017009" w:rsidRPr="008F3AEB" w:rsidRDefault="005A3CF5" w:rsidP="00E372FD">
            <w:pPr>
              <w:spacing w:before="60" w:after="60"/>
              <w:jc w:val="center"/>
              <w:rPr>
                <w:rFonts w:ascii="Arial Rounded MT Bold" w:hAnsi="Arial Rounded MT Bold"/>
                <w:noProof/>
                <w:sz w:val="28"/>
                <w:szCs w:val="28"/>
              </w:rPr>
            </w:pPr>
            <w:r>
              <w:rPr>
                <w:rFonts w:ascii="Arial Rounded MT Bold" w:hAnsi="Arial Rounded MT Bold"/>
                <w:noProof/>
                <w:sz w:val="28"/>
                <w:szCs w:val="28"/>
              </w:rPr>
              <w:t>Health Sciences - Patient Care and Management</w:t>
            </w:r>
            <w:r w:rsidR="00017009">
              <w:rPr>
                <w:rFonts w:ascii="Arial Rounded MT Bold" w:hAnsi="Arial Rounded MT Bold"/>
                <w:noProof/>
                <w:sz w:val="28"/>
                <w:szCs w:val="28"/>
              </w:rPr>
              <w:t xml:space="preserve"> Pathway:  Sections</w:t>
            </w:r>
          </w:p>
        </w:tc>
      </w:tr>
      <w:tr w:rsidR="00017009" w:rsidRPr="00D33E95" w14:paraId="59E098C2" w14:textId="77777777" w:rsidTr="00E372FD">
        <w:trPr>
          <w:trHeight w:val="97"/>
        </w:trPr>
        <w:tc>
          <w:tcPr>
            <w:tcW w:w="378" w:type="dxa"/>
            <w:vMerge w:val="restart"/>
            <w:shd w:val="clear" w:color="auto" w:fill="auto"/>
            <w:vAlign w:val="center"/>
          </w:tcPr>
          <w:p w14:paraId="145794B0" w14:textId="77777777" w:rsidR="00017009" w:rsidRPr="008F3AEB"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E372FD">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E372FD">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E372FD">
        <w:trPr>
          <w:trHeight w:val="787"/>
        </w:trPr>
        <w:tc>
          <w:tcPr>
            <w:tcW w:w="378" w:type="dxa"/>
            <w:vMerge/>
            <w:shd w:val="clear" w:color="auto" w:fill="auto"/>
            <w:vAlign w:val="center"/>
          </w:tcPr>
          <w:p w14:paraId="18512DD6" w14:textId="77777777" w:rsidR="00017009" w:rsidRDefault="00017009" w:rsidP="00E372FD">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E372FD">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E372FD">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E372FD">
        <w:tc>
          <w:tcPr>
            <w:tcW w:w="378" w:type="dxa"/>
            <w:shd w:val="clear" w:color="auto" w:fill="auto"/>
            <w:vAlign w:val="center"/>
          </w:tcPr>
          <w:p w14:paraId="349A63B1" w14:textId="77777777" w:rsidR="00017009" w:rsidRPr="008F3AEB"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E372FD">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E372FD">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E372FD">
        <w:tc>
          <w:tcPr>
            <w:tcW w:w="378" w:type="dxa"/>
            <w:shd w:val="clear" w:color="auto" w:fill="auto"/>
            <w:vAlign w:val="center"/>
          </w:tcPr>
          <w:p w14:paraId="34F5F3C4" w14:textId="77777777" w:rsidR="00017009" w:rsidRPr="008F3AEB"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E372FD">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E372FD">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E372FD">
        <w:tc>
          <w:tcPr>
            <w:tcW w:w="378" w:type="dxa"/>
            <w:shd w:val="clear" w:color="auto" w:fill="auto"/>
            <w:vAlign w:val="center"/>
          </w:tcPr>
          <w:p w14:paraId="2716AF56" w14:textId="77777777" w:rsidR="00017009"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E372FD">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E372FD">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E372FD">
        <w:tc>
          <w:tcPr>
            <w:tcW w:w="378" w:type="dxa"/>
            <w:shd w:val="clear" w:color="auto" w:fill="auto"/>
            <w:vAlign w:val="center"/>
          </w:tcPr>
          <w:p w14:paraId="1607DA14" w14:textId="77777777" w:rsidR="00017009" w:rsidRPr="008F3AEB"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E372FD">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E372FD">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E372FD">
        <w:tc>
          <w:tcPr>
            <w:tcW w:w="378" w:type="dxa"/>
            <w:shd w:val="clear" w:color="auto" w:fill="auto"/>
            <w:vAlign w:val="center"/>
          </w:tcPr>
          <w:p w14:paraId="1DD220E7" w14:textId="77777777" w:rsidR="00017009" w:rsidRPr="008F3AEB"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lastRenderedPageBreak/>
              <w:t>6</w:t>
            </w:r>
          </w:p>
        </w:tc>
        <w:tc>
          <w:tcPr>
            <w:tcW w:w="2880" w:type="dxa"/>
            <w:shd w:val="clear" w:color="auto" w:fill="auto"/>
            <w:vAlign w:val="center"/>
          </w:tcPr>
          <w:p w14:paraId="2144F48B" w14:textId="77777777" w:rsidR="00017009" w:rsidRPr="008F3AEB" w:rsidRDefault="00017009" w:rsidP="00E372FD">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E372FD">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5A3CF5">
        <w:trPr>
          <w:trHeight w:val="175"/>
        </w:trPr>
        <w:tc>
          <w:tcPr>
            <w:tcW w:w="13158" w:type="dxa"/>
            <w:gridSpan w:val="5"/>
            <w:shd w:val="clear" w:color="auto" w:fill="CCFFCC"/>
            <w:vAlign w:val="center"/>
          </w:tcPr>
          <w:p w14:paraId="0F4D31E7" w14:textId="69DFC7A9" w:rsidR="00FC3576" w:rsidRPr="00753E9A" w:rsidRDefault="00FC3576" w:rsidP="00B25A82">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5A3CF5">
              <w:rPr>
                <w:rFonts w:ascii="Arial Rounded MT Bold" w:hAnsi="Arial Rounded MT Bold"/>
                <w:noProof/>
                <w:sz w:val="28"/>
                <w:szCs w:val="28"/>
              </w:rPr>
              <w:t>Health Sciences - Patient Care and Management</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41A9B" w14:paraId="74B8C68F" w14:textId="77777777" w:rsidTr="00C41A9B">
        <w:tc>
          <w:tcPr>
            <w:tcW w:w="6948" w:type="dxa"/>
            <w:vAlign w:val="bottom"/>
          </w:tcPr>
          <w:p w14:paraId="3E48B336" w14:textId="7A8C855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AGRISCIENCE I</w:t>
            </w:r>
          </w:p>
        </w:tc>
        <w:tc>
          <w:tcPr>
            <w:tcW w:w="1800" w:type="dxa"/>
            <w:vAlign w:val="bottom"/>
          </w:tcPr>
          <w:p w14:paraId="060FE7AD" w14:textId="7BE4A4A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010301</w:t>
            </w:r>
          </w:p>
        </w:tc>
        <w:tc>
          <w:tcPr>
            <w:tcW w:w="2070" w:type="dxa"/>
            <w:vAlign w:val="center"/>
          </w:tcPr>
          <w:p w14:paraId="2B378F25" w14:textId="743C154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D7B5A3B" w14:textId="2215BE9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0415077" w14:textId="373E753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26E14D8" w14:textId="77777777" w:rsidTr="00C41A9B">
        <w:tc>
          <w:tcPr>
            <w:tcW w:w="6948" w:type="dxa"/>
            <w:vAlign w:val="bottom"/>
          </w:tcPr>
          <w:p w14:paraId="04D6EFF3" w14:textId="0D8EC96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Career Readiness Agriscience Agribusiness Natural Resources</w:t>
            </w:r>
          </w:p>
        </w:tc>
        <w:tc>
          <w:tcPr>
            <w:tcW w:w="1800" w:type="dxa"/>
            <w:vAlign w:val="bottom"/>
          </w:tcPr>
          <w:p w14:paraId="44BFE344" w14:textId="39D2648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010331</w:t>
            </w:r>
          </w:p>
        </w:tc>
        <w:tc>
          <w:tcPr>
            <w:tcW w:w="2070" w:type="dxa"/>
            <w:vAlign w:val="center"/>
          </w:tcPr>
          <w:p w14:paraId="107E8511" w14:textId="400A29C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0C39D17" w14:textId="7222785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B6E52DF" w14:textId="2F6FB3D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860F03E" w14:textId="77777777" w:rsidTr="00C41A9B">
        <w:tc>
          <w:tcPr>
            <w:tcW w:w="6948" w:type="dxa"/>
            <w:vAlign w:val="bottom"/>
          </w:tcPr>
          <w:p w14:paraId="1A61A7E5" w14:textId="5767EB5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AGRISCIENCE-LEADERSHIP DEVELOPMENT (1/2 CREDIT)</w:t>
            </w:r>
          </w:p>
        </w:tc>
        <w:tc>
          <w:tcPr>
            <w:tcW w:w="1800" w:type="dxa"/>
            <w:vAlign w:val="bottom"/>
          </w:tcPr>
          <w:p w14:paraId="2F72B523" w14:textId="48BBF69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010354</w:t>
            </w:r>
          </w:p>
        </w:tc>
        <w:tc>
          <w:tcPr>
            <w:tcW w:w="2070" w:type="dxa"/>
            <w:vAlign w:val="center"/>
          </w:tcPr>
          <w:p w14:paraId="5E9BDB5A" w14:textId="60F091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1C3AEB28" w14:textId="6B5414B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B5C20BF" w14:textId="13AB1B0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92E3A49" w14:textId="77777777" w:rsidTr="00C41A9B">
        <w:tc>
          <w:tcPr>
            <w:tcW w:w="6948" w:type="dxa"/>
            <w:vAlign w:val="bottom"/>
          </w:tcPr>
          <w:p w14:paraId="6E31AAD3" w14:textId="6DF0E3F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AG LEADERSHIP (1 CREDIT)</w:t>
            </w:r>
          </w:p>
        </w:tc>
        <w:tc>
          <w:tcPr>
            <w:tcW w:w="1800" w:type="dxa"/>
            <w:vAlign w:val="bottom"/>
          </w:tcPr>
          <w:p w14:paraId="027356F8" w14:textId="4D66490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010364</w:t>
            </w:r>
          </w:p>
        </w:tc>
        <w:tc>
          <w:tcPr>
            <w:tcW w:w="2070" w:type="dxa"/>
            <w:vAlign w:val="center"/>
          </w:tcPr>
          <w:p w14:paraId="1DDC1461" w14:textId="0809D04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F068E22" w14:textId="26399DA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9875E01" w14:textId="0B62315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DB515E5" w14:textId="77777777" w:rsidTr="00C41A9B">
        <w:tc>
          <w:tcPr>
            <w:tcW w:w="6948" w:type="dxa"/>
            <w:vAlign w:val="bottom"/>
          </w:tcPr>
          <w:p w14:paraId="631C2CB7" w14:textId="680C8AB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VETERINARY ASSISTANT (1 CREDIT)</w:t>
            </w:r>
          </w:p>
        </w:tc>
        <w:tc>
          <w:tcPr>
            <w:tcW w:w="1800" w:type="dxa"/>
            <w:vAlign w:val="bottom"/>
          </w:tcPr>
          <w:p w14:paraId="4AEC6310" w14:textId="4431EA3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010390</w:t>
            </w:r>
          </w:p>
        </w:tc>
        <w:tc>
          <w:tcPr>
            <w:tcW w:w="2070" w:type="dxa"/>
            <w:vAlign w:val="center"/>
          </w:tcPr>
          <w:p w14:paraId="69A13CF1" w14:textId="7B8847A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9ABEB79" w14:textId="510C95E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3757FD1" w14:textId="6ADE8B1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A5FECC8" w14:textId="77777777" w:rsidTr="00C41A9B">
        <w:tc>
          <w:tcPr>
            <w:tcW w:w="6948" w:type="dxa"/>
            <w:vAlign w:val="bottom"/>
          </w:tcPr>
          <w:p w14:paraId="43D5443A" w14:textId="49F31D1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VETERINARY ASSISTANT II (1 CREDIT)</w:t>
            </w:r>
          </w:p>
        </w:tc>
        <w:tc>
          <w:tcPr>
            <w:tcW w:w="1800" w:type="dxa"/>
            <w:vAlign w:val="bottom"/>
          </w:tcPr>
          <w:p w14:paraId="67A74EB8" w14:textId="0EB0D94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010391</w:t>
            </w:r>
          </w:p>
        </w:tc>
        <w:tc>
          <w:tcPr>
            <w:tcW w:w="2070" w:type="dxa"/>
            <w:vAlign w:val="center"/>
          </w:tcPr>
          <w:p w14:paraId="1883C708" w14:textId="3630AD6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2773DC0" w14:textId="768ACD9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38898F0" w14:textId="45FE0AC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919E2AD" w14:textId="77777777" w:rsidTr="003721DB">
        <w:tc>
          <w:tcPr>
            <w:tcW w:w="6948" w:type="dxa"/>
            <w:vAlign w:val="bottom"/>
          </w:tcPr>
          <w:p w14:paraId="47E40997" w14:textId="318C0FF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ACCOUNTING I</w:t>
            </w:r>
          </w:p>
        </w:tc>
        <w:tc>
          <w:tcPr>
            <w:tcW w:w="1800" w:type="dxa"/>
            <w:vAlign w:val="bottom"/>
          </w:tcPr>
          <w:p w14:paraId="1250BC2D" w14:textId="654C959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040101</w:t>
            </w:r>
          </w:p>
        </w:tc>
        <w:tc>
          <w:tcPr>
            <w:tcW w:w="2070" w:type="dxa"/>
            <w:vAlign w:val="center"/>
          </w:tcPr>
          <w:p w14:paraId="3E4FC76A" w14:textId="047A027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5A208C6" w14:textId="3DF01D9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0437508D" w14:textId="3FAB93D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3901869A" w14:textId="77777777" w:rsidTr="003721DB">
        <w:tc>
          <w:tcPr>
            <w:tcW w:w="6948" w:type="dxa"/>
            <w:vAlign w:val="bottom"/>
          </w:tcPr>
          <w:p w14:paraId="62FA898E" w14:textId="4614E56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ACCOUNTING II</w:t>
            </w:r>
          </w:p>
        </w:tc>
        <w:tc>
          <w:tcPr>
            <w:tcW w:w="1800" w:type="dxa"/>
            <w:vAlign w:val="bottom"/>
          </w:tcPr>
          <w:p w14:paraId="407BF02A" w14:textId="2AB0944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040104</w:t>
            </w:r>
          </w:p>
        </w:tc>
        <w:tc>
          <w:tcPr>
            <w:tcW w:w="2070" w:type="dxa"/>
            <w:vAlign w:val="center"/>
          </w:tcPr>
          <w:p w14:paraId="6DB96474" w14:textId="57BC8CB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C4FB73D" w14:textId="3452F66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19359E2B" w14:textId="6DC44ED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190F93D2" w14:textId="77777777" w:rsidTr="00C41A9B">
        <w:tc>
          <w:tcPr>
            <w:tcW w:w="6948" w:type="dxa"/>
            <w:vAlign w:val="bottom"/>
          </w:tcPr>
          <w:p w14:paraId="551DE46B" w14:textId="5336348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ENTREPRENEURSHIP (BUSINESS)</w:t>
            </w:r>
          </w:p>
        </w:tc>
        <w:tc>
          <w:tcPr>
            <w:tcW w:w="1800" w:type="dxa"/>
            <w:vAlign w:val="bottom"/>
          </w:tcPr>
          <w:p w14:paraId="76D0C611" w14:textId="618AD23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040110</w:t>
            </w:r>
          </w:p>
        </w:tc>
        <w:tc>
          <w:tcPr>
            <w:tcW w:w="2070" w:type="dxa"/>
            <w:vAlign w:val="center"/>
          </w:tcPr>
          <w:p w14:paraId="424B7B47" w14:textId="776EC58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4C52B6E" w14:textId="1F129F5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B201697" w14:textId="2877E72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D683C67" w14:textId="77777777" w:rsidTr="00C41A9B">
        <w:tc>
          <w:tcPr>
            <w:tcW w:w="6948" w:type="dxa"/>
            <w:vAlign w:val="bottom"/>
          </w:tcPr>
          <w:p w14:paraId="109E6C74" w14:textId="25B0B09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WORD PROCESSING</w:t>
            </w:r>
          </w:p>
        </w:tc>
        <w:tc>
          <w:tcPr>
            <w:tcW w:w="1800" w:type="dxa"/>
            <w:vAlign w:val="bottom"/>
          </w:tcPr>
          <w:p w14:paraId="28B34854" w14:textId="0673C52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040203</w:t>
            </w:r>
          </w:p>
        </w:tc>
        <w:tc>
          <w:tcPr>
            <w:tcW w:w="2070" w:type="dxa"/>
            <w:vAlign w:val="center"/>
          </w:tcPr>
          <w:p w14:paraId="00EA7C1C" w14:textId="6F9DD59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EA7FD7D" w14:textId="1AECC55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DB46A8B" w14:textId="085BC7E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A4EE2CA" w14:textId="77777777" w:rsidTr="00C41A9B">
        <w:tc>
          <w:tcPr>
            <w:tcW w:w="6948" w:type="dxa"/>
            <w:vAlign w:val="bottom"/>
          </w:tcPr>
          <w:p w14:paraId="2D46E367" w14:textId="225E843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OFFICE EDUCATION (3 CREDITS)</w:t>
            </w:r>
          </w:p>
        </w:tc>
        <w:tc>
          <w:tcPr>
            <w:tcW w:w="1800" w:type="dxa"/>
            <w:vAlign w:val="bottom"/>
          </w:tcPr>
          <w:p w14:paraId="138EBF49" w14:textId="1F03FEA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040205</w:t>
            </w:r>
          </w:p>
        </w:tc>
        <w:tc>
          <w:tcPr>
            <w:tcW w:w="2070" w:type="dxa"/>
            <w:vAlign w:val="center"/>
          </w:tcPr>
          <w:p w14:paraId="664D1754" w14:textId="1516F49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3684DA1E" w14:textId="44113B0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1B07A41" w14:textId="6411EE9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B3F67E2" w14:textId="77777777" w:rsidTr="00C41A9B">
        <w:tc>
          <w:tcPr>
            <w:tcW w:w="6948" w:type="dxa"/>
            <w:vAlign w:val="bottom"/>
          </w:tcPr>
          <w:p w14:paraId="3A4346D4" w14:textId="774D85D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COMPUTER TECHNOLOGY LITERACY</w:t>
            </w:r>
          </w:p>
        </w:tc>
        <w:tc>
          <w:tcPr>
            <w:tcW w:w="1800" w:type="dxa"/>
            <w:vAlign w:val="bottom"/>
          </w:tcPr>
          <w:p w14:paraId="420101C4" w14:textId="7413766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040220</w:t>
            </w:r>
          </w:p>
        </w:tc>
        <w:tc>
          <w:tcPr>
            <w:tcW w:w="2070" w:type="dxa"/>
            <w:vAlign w:val="center"/>
          </w:tcPr>
          <w:p w14:paraId="3BAD925F" w14:textId="2CB31C4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CD51C02" w14:textId="1EFA93B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6A035DE" w14:textId="0E016ED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ECA6A92" w14:textId="77777777" w:rsidTr="00C41A9B">
        <w:tc>
          <w:tcPr>
            <w:tcW w:w="6948" w:type="dxa"/>
            <w:vAlign w:val="bottom"/>
          </w:tcPr>
          <w:p w14:paraId="7710750C" w14:textId="29B1E80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KEYBOARDING (1/2 CREDIT)</w:t>
            </w:r>
          </w:p>
        </w:tc>
        <w:tc>
          <w:tcPr>
            <w:tcW w:w="1800" w:type="dxa"/>
            <w:vAlign w:val="bottom"/>
          </w:tcPr>
          <w:p w14:paraId="4D67397B" w14:textId="291ECDE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040225</w:t>
            </w:r>
          </w:p>
        </w:tc>
        <w:tc>
          <w:tcPr>
            <w:tcW w:w="2070" w:type="dxa"/>
            <w:vAlign w:val="center"/>
          </w:tcPr>
          <w:p w14:paraId="0C1501B9" w14:textId="6E4FAEB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1CEFC81D" w14:textId="6805A05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5DCB2F6" w14:textId="3AE4337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5F4CB2A" w14:textId="77777777" w:rsidTr="00C41A9B">
        <w:tc>
          <w:tcPr>
            <w:tcW w:w="6948" w:type="dxa"/>
            <w:vAlign w:val="bottom"/>
          </w:tcPr>
          <w:p w14:paraId="48DD4119" w14:textId="1DCCDDD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KEYBOARDING APPLICATIONS (1/2 CREDIT)</w:t>
            </w:r>
          </w:p>
        </w:tc>
        <w:tc>
          <w:tcPr>
            <w:tcW w:w="1800" w:type="dxa"/>
            <w:vAlign w:val="bottom"/>
          </w:tcPr>
          <w:p w14:paraId="6B17341F" w14:textId="57678EA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040226</w:t>
            </w:r>
          </w:p>
        </w:tc>
        <w:tc>
          <w:tcPr>
            <w:tcW w:w="2070" w:type="dxa"/>
            <w:vAlign w:val="center"/>
          </w:tcPr>
          <w:p w14:paraId="74377382" w14:textId="01EDCEA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0E5731F3" w14:textId="5F96651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223E429" w14:textId="27B12AE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97EF3F4" w14:textId="77777777" w:rsidTr="00C41A9B">
        <w:tc>
          <w:tcPr>
            <w:tcW w:w="6948" w:type="dxa"/>
            <w:vAlign w:val="bottom"/>
          </w:tcPr>
          <w:p w14:paraId="5F11645F" w14:textId="3AD82E5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Keyboarding</w:t>
            </w:r>
          </w:p>
        </w:tc>
        <w:tc>
          <w:tcPr>
            <w:tcW w:w="1800" w:type="dxa"/>
            <w:vAlign w:val="bottom"/>
          </w:tcPr>
          <w:p w14:paraId="39448480" w14:textId="1277077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040229</w:t>
            </w:r>
          </w:p>
        </w:tc>
        <w:tc>
          <w:tcPr>
            <w:tcW w:w="2070" w:type="dxa"/>
            <w:vAlign w:val="center"/>
          </w:tcPr>
          <w:p w14:paraId="149C033C" w14:textId="1B1D135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034DB61" w14:textId="52C7A9F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6D0F620" w14:textId="50CF946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8300379" w14:textId="77777777" w:rsidTr="00C41A9B">
        <w:tc>
          <w:tcPr>
            <w:tcW w:w="6948" w:type="dxa"/>
            <w:vAlign w:val="bottom"/>
          </w:tcPr>
          <w:p w14:paraId="3DAF4F4D" w14:textId="7B653E3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BUSINESS LAW</w:t>
            </w:r>
          </w:p>
        </w:tc>
        <w:tc>
          <w:tcPr>
            <w:tcW w:w="1800" w:type="dxa"/>
            <w:vAlign w:val="bottom"/>
          </w:tcPr>
          <w:p w14:paraId="09820AD4" w14:textId="761168D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040303</w:t>
            </w:r>
          </w:p>
        </w:tc>
        <w:tc>
          <w:tcPr>
            <w:tcW w:w="2070" w:type="dxa"/>
            <w:vAlign w:val="center"/>
          </w:tcPr>
          <w:p w14:paraId="5CE60FED" w14:textId="457AC49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0FDD7AF" w14:textId="467E594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5480D39" w14:textId="7833519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F59D74D" w14:textId="77777777" w:rsidTr="00C41A9B">
        <w:tc>
          <w:tcPr>
            <w:tcW w:w="6948" w:type="dxa"/>
            <w:vAlign w:val="bottom"/>
          </w:tcPr>
          <w:p w14:paraId="4E559183" w14:textId="14F1349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BUSINESS COMMUNICATIONS</w:t>
            </w:r>
          </w:p>
        </w:tc>
        <w:tc>
          <w:tcPr>
            <w:tcW w:w="1800" w:type="dxa"/>
            <w:vAlign w:val="bottom"/>
          </w:tcPr>
          <w:p w14:paraId="43BC231C" w14:textId="047A546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040305</w:t>
            </w:r>
          </w:p>
        </w:tc>
        <w:tc>
          <w:tcPr>
            <w:tcW w:w="2070" w:type="dxa"/>
            <w:vAlign w:val="center"/>
          </w:tcPr>
          <w:p w14:paraId="239BBED1" w14:textId="11D4041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8F42301" w14:textId="63CE813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8EFB75A" w14:textId="0440405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94828C2" w14:textId="77777777" w:rsidTr="00C41A9B">
        <w:tc>
          <w:tcPr>
            <w:tcW w:w="6948" w:type="dxa"/>
            <w:vAlign w:val="bottom"/>
          </w:tcPr>
          <w:p w14:paraId="03429A86" w14:textId="6404AFF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PRINCIPLES OF BUSINESS</w:t>
            </w:r>
          </w:p>
        </w:tc>
        <w:tc>
          <w:tcPr>
            <w:tcW w:w="1800" w:type="dxa"/>
            <w:vAlign w:val="bottom"/>
          </w:tcPr>
          <w:p w14:paraId="2D2EA7B9" w14:textId="22DF413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040306</w:t>
            </w:r>
          </w:p>
        </w:tc>
        <w:tc>
          <w:tcPr>
            <w:tcW w:w="2070" w:type="dxa"/>
            <w:vAlign w:val="center"/>
          </w:tcPr>
          <w:p w14:paraId="71E54204" w14:textId="0DAD7AD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322942F" w14:textId="2FF16B9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09B84F2" w14:textId="5BB9C18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C1C0EA4" w14:textId="77777777" w:rsidTr="00C41A9B">
        <w:tc>
          <w:tcPr>
            <w:tcW w:w="6948" w:type="dxa"/>
            <w:vAlign w:val="bottom"/>
          </w:tcPr>
          <w:p w14:paraId="57654FBB" w14:textId="69D5B47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Business Math</w:t>
            </w:r>
          </w:p>
        </w:tc>
        <w:tc>
          <w:tcPr>
            <w:tcW w:w="1800" w:type="dxa"/>
            <w:vAlign w:val="bottom"/>
          </w:tcPr>
          <w:p w14:paraId="64B0AB33" w14:textId="46784E9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040307</w:t>
            </w:r>
          </w:p>
        </w:tc>
        <w:tc>
          <w:tcPr>
            <w:tcW w:w="2070" w:type="dxa"/>
            <w:vAlign w:val="center"/>
          </w:tcPr>
          <w:p w14:paraId="68A49D70" w14:textId="534D479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E38D0B2" w14:textId="0042E01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4AAEB92" w14:textId="209BB01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6D3F414" w14:textId="77777777" w:rsidTr="00C41A9B">
        <w:tc>
          <w:tcPr>
            <w:tcW w:w="6948" w:type="dxa"/>
            <w:vAlign w:val="bottom"/>
          </w:tcPr>
          <w:p w14:paraId="62A11840" w14:textId="106C7E4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BUSINESS COMPUTER APPLICATIONS</w:t>
            </w:r>
          </w:p>
        </w:tc>
        <w:tc>
          <w:tcPr>
            <w:tcW w:w="1800" w:type="dxa"/>
            <w:vAlign w:val="bottom"/>
          </w:tcPr>
          <w:p w14:paraId="592C40C4" w14:textId="2D3642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040400</w:t>
            </w:r>
          </w:p>
        </w:tc>
        <w:tc>
          <w:tcPr>
            <w:tcW w:w="2070" w:type="dxa"/>
            <w:vAlign w:val="center"/>
          </w:tcPr>
          <w:p w14:paraId="11BD802A" w14:textId="56C0576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DEA8062" w14:textId="0FBF451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84C0120" w14:textId="37CB3AD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B147C6E" w14:textId="77777777" w:rsidTr="00C41A9B">
        <w:tc>
          <w:tcPr>
            <w:tcW w:w="6948" w:type="dxa"/>
            <w:vAlign w:val="bottom"/>
          </w:tcPr>
          <w:p w14:paraId="1817286B" w14:textId="15A9374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BUSINESS COMPUTER APPLICATIONS</w:t>
            </w:r>
          </w:p>
        </w:tc>
        <w:tc>
          <w:tcPr>
            <w:tcW w:w="1800" w:type="dxa"/>
            <w:vAlign w:val="bottom"/>
          </w:tcPr>
          <w:p w14:paraId="4B76404D" w14:textId="17BB44E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040401</w:t>
            </w:r>
          </w:p>
        </w:tc>
        <w:tc>
          <w:tcPr>
            <w:tcW w:w="2070" w:type="dxa"/>
            <w:vAlign w:val="center"/>
          </w:tcPr>
          <w:p w14:paraId="128DA2FE" w14:textId="2BE4F0D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EB295A8" w14:textId="0A9CDA4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4242E65" w14:textId="3E6F2BB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FAD5E60" w14:textId="77777777" w:rsidTr="00C41A9B">
        <w:tc>
          <w:tcPr>
            <w:tcW w:w="6948" w:type="dxa"/>
            <w:vAlign w:val="bottom"/>
          </w:tcPr>
          <w:p w14:paraId="02090803" w14:textId="064E8FF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CUSTOMER SERVICE (1 CREDIT)</w:t>
            </w:r>
          </w:p>
        </w:tc>
        <w:tc>
          <w:tcPr>
            <w:tcW w:w="1800" w:type="dxa"/>
            <w:vAlign w:val="bottom"/>
          </w:tcPr>
          <w:p w14:paraId="2F851815" w14:textId="0EF6700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041001</w:t>
            </w:r>
          </w:p>
        </w:tc>
        <w:tc>
          <w:tcPr>
            <w:tcW w:w="2070" w:type="dxa"/>
            <w:vAlign w:val="center"/>
          </w:tcPr>
          <w:p w14:paraId="1FF9B1EE" w14:textId="08F74DD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92BA8D7" w14:textId="49ECD55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AF90E7B" w14:textId="1DC2080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E02A306" w14:textId="77777777" w:rsidTr="00C41A9B">
        <w:tc>
          <w:tcPr>
            <w:tcW w:w="6948" w:type="dxa"/>
            <w:vAlign w:val="bottom"/>
          </w:tcPr>
          <w:p w14:paraId="290A4C9D" w14:textId="1F342F8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MARKETING EDUCATION I (3 CREDITS)</w:t>
            </w:r>
          </w:p>
        </w:tc>
        <w:tc>
          <w:tcPr>
            <w:tcW w:w="1800" w:type="dxa"/>
            <w:vAlign w:val="bottom"/>
          </w:tcPr>
          <w:p w14:paraId="0B29DE4F" w14:textId="300F50D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041010</w:t>
            </w:r>
          </w:p>
        </w:tc>
        <w:tc>
          <w:tcPr>
            <w:tcW w:w="2070" w:type="dxa"/>
            <w:vAlign w:val="center"/>
          </w:tcPr>
          <w:p w14:paraId="604223CF" w14:textId="127197E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6464B55B" w14:textId="37BA098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68E5940" w14:textId="770D0B0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70EC835" w14:textId="77777777" w:rsidTr="00C41A9B">
        <w:tc>
          <w:tcPr>
            <w:tcW w:w="6948" w:type="dxa"/>
            <w:vAlign w:val="bottom"/>
          </w:tcPr>
          <w:p w14:paraId="6634EE8D" w14:textId="569D0DF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MARKETING EDUCATION II (3 CREDITS)</w:t>
            </w:r>
          </w:p>
        </w:tc>
        <w:tc>
          <w:tcPr>
            <w:tcW w:w="1800" w:type="dxa"/>
            <w:vAlign w:val="bottom"/>
          </w:tcPr>
          <w:p w14:paraId="17B07B1B" w14:textId="622C951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041011</w:t>
            </w:r>
          </w:p>
        </w:tc>
        <w:tc>
          <w:tcPr>
            <w:tcW w:w="2070" w:type="dxa"/>
            <w:vAlign w:val="center"/>
          </w:tcPr>
          <w:p w14:paraId="686F7327" w14:textId="2ADE5E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16A18FCA" w14:textId="4A6C530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F15EC15" w14:textId="38BACEF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5B47139" w14:textId="77777777" w:rsidTr="00C41A9B">
        <w:tc>
          <w:tcPr>
            <w:tcW w:w="6948" w:type="dxa"/>
            <w:vAlign w:val="bottom"/>
          </w:tcPr>
          <w:p w14:paraId="2D236648" w14:textId="63616D1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PERSONAL FINANCE</w:t>
            </w:r>
          </w:p>
        </w:tc>
        <w:tc>
          <w:tcPr>
            <w:tcW w:w="1800" w:type="dxa"/>
            <w:vAlign w:val="bottom"/>
          </w:tcPr>
          <w:p w14:paraId="4217A781" w14:textId="2BA24F3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041022</w:t>
            </w:r>
          </w:p>
        </w:tc>
        <w:tc>
          <w:tcPr>
            <w:tcW w:w="2070" w:type="dxa"/>
            <w:vAlign w:val="center"/>
          </w:tcPr>
          <w:p w14:paraId="2081E76B" w14:textId="2FCCE0B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1    </w:t>
            </w:r>
          </w:p>
        </w:tc>
        <w:tc>
          <w:tcPr>
            <w:tcW w:w="1170" w:type="dxa"/>
            <w:vAlign w:val="center"/>
          </w:tcPr>
          <w:p w14:paraId="3297A866" w14:textId="71A3EC1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F241131" w14:textId="38A53E4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709EF8C" w14:textId="77777777" w:rsidTr="00C41A9B">
        <w:tc>
          <w:tcPr>
            <w:tcW w:w="6948" w:type="dxa"/>
            <w:vAlign w:val="bottom"/>
          </w:tcPr>
          <w:p w14:paraId="16686B41" w14:textId="0CC4C3C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PRINCIPLES OF MARKETING I</w:t>
            </w:r>
          </w:p>
        </w:tc>
        <w:tc>
          <w:tcPr>
            <w:tcW w:w="1800" w:type="dxa"/>
            <w:vAlign w:val="bottom"/>
          </w:tcPr>
          <w:p w14:paraId="3EE76465" w14:textId="7396520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041025</w:t>
            </w:r>
          </w:p>
        </w:tc>
        <w:tc>
          <w:tcPr>
            <w:tcW w:w="2070" w:type="dxa"/>
            <w:vAlign w:val="center"/>
          </w:tcPr>
          <w:p w14:paraId="4E0350FB" w14:textId="61D59B1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046824D" w14:textId="36539A8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C01AAFF" w14:textId="405C6B1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3A0F217" w14:textId="77777777" w:rsidTr="00C41A9B">
        <w:tc>
          <w:tcPr>
            <w:tcW w:w="6948" w:type="dxa"/>
            <w:vAlign w:val="bottom"/>
          </w:tcPr>
          <w:p w14:paraId="6337B1D0" w14:textId="68D58FA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PRINCIPLES OF MARKETING II</w:t>
            </w:r>
          </w:p>
        </w:tc>
        <w:tc>
          <w:tcPr>
            <w:tcW w:w="1800" w:type="dxa"/>
            <w:vAlign w:val="bottom"/>
          </w:tcPr>
          <w:p w14:paraId="6AAD5E3D" w14:textId="63F449F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041026</w:t>
            </w:r>
          </w:p>
        </w:tc>
        <w:tc>
          <w:tcPr>
            <w:tcW w:w="2070" w:type="dxa"/>
            <w:vAlign w:val="center"/>
          </w:tcPr>
          <w:p w14:paraId="180536A9" w14:textId="5AAB3CD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B0EA579" w14:textId="348410D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BEECFA7" w14:textId="4987D62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2CACB0D" w14:textId="77777777" w:rsidTr="00C41A9B">
        <w:tc>
          <w:tcPr>
            <w:tcW w:w="6948" w:type="dxa"/>
            <w:vAlign w:val="bottom"/>
          </w:tcPr>
          <w:p w14:paraId="40742D94" w14:textId="2DC5615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ENTREPRENEURSHIP (MARKETING)</w:t>
            </w:r>
          </w:p>
        </w:tc>
        <w:tc>
          <w:tcPr>
            <w:tcW w:w="1800" w:type="dxa"/>
            <w:vAlign w:val="bottom"/>
          </w:tcPr>
          <w:p w14:paraId="44055CB5" w14:textId="083428B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041040</w:t>
            </w:r>
          </w:p>
        </w:tc>
        <w:tc>
          <w:tcPr>
            <w:tcW w:w="2070" w:type="dxa"/>
            <w:vAlign w:val="center"/>
          </w:tcPr>
          <w:p w14:paraId="1CC272B5" w14:textId="764AA1A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AB75342" w14:textId="7B2ECD1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601EC16" w14:textId="4D7FA78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027D6F7" w14:textId="77777777" w:rsidTr="003721DB">
        <w:tc>
          <w:tcPr>
            <w:tcW w:w="6948" w:type="dxa"/>
            <w:vAlign w:val="bottom"/>
          </w:tcPr>
          <w:p w14:paraId="18DCA15E" w14:textId="5409B8D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ENTREPRENEURSHIP II - Advanced Micro-Enterprise Credentials</w:t>
            </w:r>
          </w:p>
        </w:tc>
        <w:tc>
          <w:tcPr>
            <w:tcW w:w="1800" w:type="dxa"/>
            <w:vAlign w:val="bottom"/>
          </w:tcPr>
          <w:p w14:paraId="63275F59" w14:textId="1405B05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041041</w:t>
            </w:r>
          </w:p>
        </w:tc>
        <w:tc>
          <w:tcPr>
            <w:tcW w:w="2070" w:type="dxa"/>
            <w:vAlign w:val="center"/>
          </w:tcPr>
          <w:p w14:paraId="7881CF1E" w14:textId="28288CC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6F3A06B" w14:textId="354BBA2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6B5DFFB6" w14:textId="3530E2D3"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02D6113A" w14:textId="77777777" w:rsidTr="003721DB">
        <w:tc>
          <w:tcPr>
            <w:tcW w:w="6948" w:type="dxa"/>
            <w:vAlign w:val="bottom"/>
          </w:tcPr>
          <w:p w14:paraId="636E804B" w14:textId="394B642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JOBS FOR AMERICA'S GRADUATES 1</w:t>
            </w:r>
          </w:p>
        </w:tc>
        <w:tc>
          <w:tcPr>
            <w:tcW w:w="1800" w:type="dxa"/>
            <w:vAlign w:val="bottom"/>
          </w:tcPr>
          <w:p w14:paraId="213CB0CA" w14:textId="1C4D345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042010</w:t>
            </w:r>
          </w:p>
        </w:tc>
        <w:tc>
          <w:tcPr>
            <w:tcW w:w="2070" w:type="dxa"/>
            <w:vAlign w:val="center"/>
          </w:tcPr>
          <w:p w14:paraId="3056EC4E" w14:textId="36ADE47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1B44BA6" w14:textId="2F7A9A23"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4CC6D494" w14:textId="0D77F04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6B479437" w14:textId="77777777" w:rsidTr="003721DB">
        <w:tc>
          <w:tcPr>
            <w:tcW w:w="6948" w:type="dxa"/>
            <w:vAlign w:val="bottom"/>
          </w:tcPr>
          <w:p w14:paraId="695FA147" w14:textId="58DE764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JOBS FOR AMERICA'S GRADUATES 2</w:t>
            </w:r>
          </w:p>
        </w:tc>
        <w:tc>
          <w:tcPr>
            <w:tcW w:w="1800" w:type="dxa"/>
            <w:vAlign w:val="bottom"/>
          </w:tcPr>
          <w:p w14:paraId="14BB1E61" w14:textId="696B645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042020</w:t>
            </w:r>
          </w:p>
        </w:tc>
        <w:tc>
          <w:tcPr>
            <w:tcW w:w="2070" w:type="dxa"/>
            <w:vAlign w:val="center"/>
          </w:tcPr>
          <w:p w14:paraId="698923D6" w14:textId="4821B2B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D30B636" w14:textId="4D48C8A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60CB1DEA" w14:textId="7C467CBD"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0FF379C6" w14:textId="77777777" w:rsidTr="003721DB">
        <w:tc>
          <w:tcPr>
            <w:tcW w:w="6948" w:type="dxa"/>
            <w:vAlign w:val="bottom"/>
          </w:tcPr>
          <w:p w14:paraId="340DE5A3" w14:textId="57F6524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JOBS FOR AMERICA'S GRADUATES 3</w:t>
            </w:r>
          </w:p>
        </w:tc>
        <w:tc>
          <w:tcPr>
            <w:tcW w:w="1800" w:type="dxa"/>
            <w:vAlign w:val="bottom"/>
          </w:tcPr>
          <w:p w14:paraId="142F682C" w14:textId="1FC019E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042030</w:t>
            </w:r>
          </w:p>
        </w:tc>
        <w:tc>
          <w:tcPr>
            <w:tcW w:w="2070" w:type="dxa"/>
            <w:vAlign w:val="center"/>
          </w:tcPr>
          <w:p w14:paraId="79BC1E2C" w14:textId="4FD122D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0DE750C" w14:textId="372C693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313D18F7" w14:textId="3DCCC42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51EACA33" w14:textId="77777777" w:rsidTr="003721DB">
        <w:tc>
          <w:tcPr>
            <w:tcW w:w="6948" w:type="dxa"/>
            <w:vAlign w:val="bottom"/>
          </w:tcPr>
          <w:p w14:paraId="0A9363B2" w14:textId="27ADB8A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JOBS FOR AMERICA'S GRADUATES 4</w:t>
            </w:r>
          </w:p>
        </w:tc>
        <w:tc>
          <w:tcPr>
            <w:tcW w:w="1800" w:type="dxa"/>
            <w:vAlign w:val="bottom"/>
          </w:tcPr>
          <w:p w14:paraId="53645112" w14:textId="4E910E4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042040</w:t>
            </w:r>
          </w:p>
        </w:tc>
        <w:tc>
          <w:tcPr>
            <w:tcW w:w="2070" w:type="dxa"/>
            <w:vAlign w:val="center"/>
          </w:tcPr>
          <w:p w14:paraId="4A86FC3A" w14:textId="25336E1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7870AFF" w14:textId="738F262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52BDAEE1" w14:textId="55B863C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61A30B2E" w14:textId="77777777" w:rsidTr="00C41A9B">
        <w:tc>
          <w:tcPr>
            <w:tcW w:w="6948" w:type="dxa"/>
            <w:vAlign w:val="bottom"/>
          </w:tcPr>
          <w:p w14:paraId="375BE5E9" w14:textId="2DDD4AB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SPEECH I</w:t>
            </w:r>
          </w:p>
        </w:tc>
        <w:tc>
          <w:tcPr>
            <w:tcW w:w="1800" w:type="dxa"/>
            <w:vAlign w:val="bottom"/>
          </w:tcPr>
          <w:p w14:paraId="5B8FFE40" w14:textId="1D889D5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051101</w:t>
            </w:r>
          </w:p>
        </w:tc>
        <w:tc>
          <w:tcPr>
            <w:tcW w:w="2070" w:type="dxa"/>
            <w:vAlign w:val="center"/>
          </w:tcPr>
          <w:p w14:paraId="3E19B897" w14:textId="4112970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7BCB3C70" w14:textId="1DD9155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3EDA8EBF" w14:textId="2C13DBE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BE01C91" w14:textId="77777777" w:rsidTr="00C41A9B">
        <w:tc>
          <w:tcPr>
            <w:tcW w:w="6948" w:type="dxa"/>
            <w:vAlign w:val="bottom"/>
          </w:tcPr>
          <w:p w14:paraId="46F0BCBA" w14:textId="1D09997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SPEECH II</w:t>
            </w:r>
          </w:p>
        </w:tc>
        <w:tc>
          <w:tcPr>
            <w:tcW w:w="1800" w:type="dxa"/>
            <w:vAlign w:val="bottom"/>
          </w:tcPr>
          <w:p w14:paraId="1C84FD52" w14:textId="1450D8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051102</w:t>
            </w:r>
          </w:p>
        </w:tc>
        <w:tc>
          <w:tcPr>
            <w:tcW w:w="2070" w:type="dxa"/>
            <w:vAlign w:val="center"/>
          </w:tcPr>
          <w:p w14:paraId="34F6ECC9" w14:textId="0139F13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7FE6A51F" w14:textId="10E91DF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E5988C0" w14:textId="5A2E704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F03A165" w14:textId="77777777" w:rsidTr="003721DB">
        <w:tc>
          <w:tcPr>
            <w:tcW w:w="6948" w:type="dxa"/>
            <w:vAlign w:val="bottom"/>
          </w:tcPr>
          <w:p w14:paraId="3FB4D951" w14:textId="7C8D71E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CDF-Qualifying CTE Internship I (2 CREDITS)</w:t>
            </w:r>
          </w:p>
        </w:tc>
        <w:tc>
          <w:tcPr>
            <w:tcW w:w="1800" w:type="dxa"/>
            <w:vAlign w:val="bottom"/>
          </w:tcPr>
          <w:p w14:paraId="1801CED2" w14:textId="59584E0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080200</w:t>
            </w:r>
          </w:p>
        </w:tc>
        <w:tc>
          <w:tcPr>
            <w:tcW w:w="2070" w:type="dxa"/>
            <w:vAlign w:val="center"/>
          </w:tcPr>
          <w:p w14:paraId="18681254" w14:textId="26E7B1D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6B93D14B" w14:textId="429649C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20D10D9A" w14:textId="1A9A40E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4F4B76A0" w14:textId="77777777" w:rsidTr="003721DB">
        <w:tc>
          <w:tcPr>
            <w:tcW w:w="6948" w:type="dxa"/>
            <w:vAlign w:val="bottom"/>
          </w:tcPr>
          <w:p w14:paraId="19534801" w14:textId="2BB5BCD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CDF-Qualifying CTE Internship II (2 CREDITS)</w:t>
            </w:r>
          </w:p>
        </w:tc>
        <w:tc>
          <w:tcPr>
            <w:tcW w:w="1800" w:type="dxa"/>
            <w:vAlign w:val="bottom"/>
          </w:tcPr>
          <w:p w14:paraId="2AFE1D90" w14:textId="761AE96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080201</w:t>
            </w:r>
          </w:p>
        </w:tc>
        <w:tc>
          <w:tcPr>
            <w:tcW w:w="2070" w:type="dxa"/>
            <w:vAlign w:val="center"/>
          </w:tcPr>
          <w:p w14:paraId="71C0F6ED" w14:textId="219F077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12CDC53B" w14:textId="2AB881F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7B1427E5" w14:textId="035E7C0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559541DD" w14:textId="77777777" w:rsidTr="003721DB">
        <w:tc>
          <w:tcPr>
            <w:tcW w:w="6948" w:type="dxa"/>
            <w:vAlign w:val="bottom"/>
          </w:tcPr>
          <w:p w14:paraId="1D12AA79" w14:textId="01784DE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CDF-Qualifying CTE Internship I (1 CREDIT)</w:t>
            </w:r>
          </w:p>
        </w:tc>
        <w:tc>
          <w:tcPr>
            <w:tcW w:w="1800" w:type="dxa"/>
            <w:vAlign w:val="bottom"/>
          </w:tcPr>
          <w:p w14:paraId="7022AF55" w14:textId="7F51C0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080202</w:t>
            </w:r>
          </w:p>
        </w:tc>
        <w:tc>
          <w:tcPr>
            <w:tcW w:w="2070" w:type="dxa"/>
            <w:vAlign w:val="center"/>
          </w:tcPr>
          <w:p w14:paraId="7DAD45BD" w14:textId="6CEE043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B595938" w14:textId="5AC810B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2DC0B966" w14:textId="483570C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2AF70033" w14:textId="77777777" w:rsidTr="003721DB">
        <w:tc>
          <w:tcPr>
            <w:tcW w:w="6948" w:type="dxa"/>
            <w:vAlign w:val="bottom"/>
          </w:tcPr>
          <w:p w14:paraId="5A0CA3E2" w14:textId="7E520A8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CDF-Qualifying CTE Internship II (1 CREDIT)</w:t>
            </w:r>
          </w:p>
        </w:tc>
        <w:tc>
          <w:tcPr>
            <w:tcW w:w="1800" w:type="dxa"/>
            <w:vAlign w:val="bottom"/>
          </w:tcPr>
          <w:p w14:paraId="31F804D2" w14:textId="2C6B766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080203</w:t>
            </w:r>
          </w:p>
        </w:tc>
        <w:tc>
          <w:tcPr>
            <w:tcW w:w="2070" w:type="dxa"/>
            <w:vAlign w:val="center"/>
          </w:tcPr>
          <w:p w14:paraId="12DDBF76" w14:textId="0225432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006DD2B" w14:textId="4535572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025FA985" w14:textId="2A5CE4C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02AEDAC3" w14:textId="77777777" w:rsidTr="00C41A9B">
        <w:tc>
          <w:tcPr>
            <w:tcW w:w="6948" w:type="dxa"/>
            <w:vAlign w:val="bottom"/>
          </w:tcPr>
          <w:p w14:paraId="60CF76CD" w14:textId="31AA034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Virtual Workplace Experience I (1/2 credit)</w:t>
            </w:r>
          </w:p>
        </w:tc>
        <w:tc>
          <w:tcPr>
            <w:tcW w:w="1800" w:type="dxa"/>
            <w:vAlign w:val="bottom"/>
          </w:tcPr>
          <w:p w14:paraId="120D71E3" w14:textId="624D1EB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080204</w:t>
            </w:r>
          </w:p>
        </w:tc>
        <w:tc>
          <w:tcPr>
            <w:tcW w:w="2070" w:type="dxa"/>
            <w:vAlign w:val="center"/>
          </w:tcPr>
          <w:p w14:paraId="28D6DC05" w14:textId="6A8D3C9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55C37B64" w14:textId="48C1AB4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761816C" w14:textId="48D51F8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09398FC" w14:textId="77777777" w:rsidTr="00C41A9B">
        <w:tc>
          <w:tcPr>
            <w:tcW w:w="6948" w:type="dxa"/>
            <w:vAlign w:val="bottom"/>
          </w:tcPr>
          <w:p w14:paraId="090B2C1B" w14:textId="43A08E2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Virtual Workplace Experience I (1 credit)</w:t>
            </w:r>
          </w:p>
        </w:tc>
        <w:tc>
          <w:tcPr>
            <w:tcW w:w="1800" w:type="dxa"/>
            <w:vAlign w:val="bottom"/>
          </w:tcPr>
          <w:p w14:paraId="0CA7C34F" w14:textId="017B2E9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080205</w:t>
            </w:r>
          </w:p>
        </w:tc>
        <w:tc>
          <w:tcPr>
            <w:tcW w:w="2070" w:type="dxa"/>
            <w:vAlign w:val="center"/>
          </w:tcPr>
          <w:p w14:paraId="1AFC5A5A" w14:textId="475AC43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E22DCCE" w14:textId="3327829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7DA0ED" w14:textId="0DC9C11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518ECDA" w14:textId="77777777" w:rsidTr="00C41A9B">
        <w:tc>
          <w:tcPr>
            <w:tcW w:w="6948" w:type="dxa"/>
            <w:vAlign w:val="bottom"/>
          </w:tcPr>
          <w:p w14:paraId="7960E32B" w14:textId="6DB6187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Virtual Workplace Experience II (1/2 credit)</w:t>
            </w:r>
          </w:p>
        </w:tc>
        <w:tc>
          <w:tcPr>
            <w:tcW w:w="1800" w:type="dxa"/>
            <w:vAlign w:val="bottom"/>
          </w:tcPr>
          <w:p w14:paraId="14F7F0D8" w14:textId="7DD5520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080206</w:t>
            </w:r>
          </w:p>
        </w:tc>
        <w:tc>
          <w:tcPr>
            <w:tcW w:w="2070" w:type="dxa"/>
            <w:vAlign w:val="center"/>
          </w:tcPr>
          <w:p w14:paraId="06DF4AA4" w14:textId="0025CAB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3F3F2396" w14:textId="10002D0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444F932" w14:textId="71CB169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3B982EF" w14:textId="77777777" w:rsidTr="00C41A9B">
        <w:tc>
          <w:tcPr>
            <w:tcW w:w="6948" w:type="dxa"/>
            <w:vAlign w:val="bottom"/>
          </w:tcPr>
          <w:p w14:paraId="0B607F66" w14:textId="7BB83F1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Virtual Workplace Experience II (1 credit)</w:t>
            </w:r>
          </w:p>
        </w:tc>
        <w:tc>
          <w:tcPr>
            <w:tcW w:w="1800" w:type="dxa"/>
            <w:vAlign w:val="bottom"/>
          </w:tcPr>
          <w:p w14:paraId="1004108C" w14:textId="665934E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080207</w:t>
            </w:r>
          </w:p>
        </w:tc>
        <w:tc>
          <w:tcPr>
            <w:tcW w:w="2070" w:type="dxa"/>
            <w:vAlign w:val="center"/>
          </w:tcPr>
          <w:p w14:paraId="06FB8FF2" w14:textId="44DEC7C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BCDFC85" w14:textId="172E848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85D70B4" w14:textId="6E9F41F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8E4C864" w14:textId="77777777" w:rsidTr="00C41A9B">
        <w:tc>
          <w:tcPr>
            <w:tcW w:w="6948" w:type="dxa"/>
            <w:vAlign w:val="bottom"/>
          </w:tcPr>
          <w:p w14:paraId="1EE0C0A0" w14:textId="074ED91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Pre-Apprenticeship I (2 Credits)</w:t>
            </w:r>
          </w:p>
        </w:tc>
        <w:tc>
          <w:tcPr>
            <w:tcW w:w="1800" w:type="dxa"/>
            <w:vAlign w:val="bottom"/>
          </w:tcPr>
          <w:p w14:paraId="2F4A7DA3" w14:textId="76EAD4B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080208</w:t>
            </w:r>
          </w:p>
        </w:tc>
        <w:tc>
          <w:tcPr>
            <w:tcW w:w="2070" w:type="dxa"/>
            <w:vAlign w:val="center"/>
          </w:tcPr>
          <w:p w14:paraId="57C2A2F1" w14:textId="31A36D2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60F1D163" w14:textId="6EB2F53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7FABB00" w14:textId="6276910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9DC2484" w14:textId="77777777" w:rsidTr="00C41A9B">
        <w:tc>
          <w:tcPr>
            <w:tcW w:w="6948" w:type="dxa"/>
            <w:vAlign w:val="bottom"/>
          </w:tcPr>
          <w:p w14:paraId="6BE8728D" w14:textId="29EE70E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Pre-Apprenticeship II (2 Credits)</w:t>
            </w:r>
          </w:p>
        </w:tc>
        <w:tc>
          <w:tcPr>
            <w:tcW w:w="1800" w:type="dxa"/>
            <w:vAlign w:val="bottom"/>
          </w:tcPr>
          <w:p w14:paraId="4F7F7D56" w14:textId="3B6D34D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080209</w:t>
            </w:r>
          </w:p>
        </w:tc>
        <w:tc>
          <w:tcPr>
            <w:tcW w:w="2070" w:type="dxa"/>
            <w:vAlign w:val="center"/>
          </w:tcPr>
          <w:p w14:paraId="68F83EA8" w14:textId="659F07B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16889AE2" w14:textId="79A5B29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1AAA081" w14:textId="64C16C4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DC30146" w14:textId="77777777" w:rsidTr="00C41A9B">
        <w:tc>
          <w:tcPr>
            <w:tcW w:w="6948" w:type="dxa"/>
            <w:vAlign w:val="bottom"/>
          </w:tcPr>
          <w:p w14:paraId="6D71C9DF" w14:textId="6790F26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Pre-Apprenticeship I (1 Credit)</w:t>
            </w:r>
          </w:p>
        </w:tc>
        <w:tc>
          <w:tcPr>
            <w:tcW w:w="1800" w:type="dxa"/>
            <w:vAlign w:val="bottom"/>
          </w:tcPr>
          <w:p w14:paraId="415A5BC2" w14:textId="3EB0FCA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080210</w:t>
            </w:r>
          </w:p>
        </w:tc>
        <w:tc>
          <w:tcPr>
            <w:tcW w:w="2070" w:type="dxa"/>
            <w:vAlign w:val="center"/>
          </w:tcPr>
          <w:p w14:paraId="427F031C" w14:textId="20F8118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DA716A6" w14:textId="6B62B6F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E1CB11A" w14:textId="45128BF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D267E6E" w14:textId="77777777" w:rsidTr="00C41A9B">
        <w:tc>
          <w:tcPr>
            <w:tcW w:w="6948" w:type="dxa"/>
            <w:vAlign w:val="bottom"/>
          </w:tcPr>
          <w:p w14:paraId="5D149133" w14:textId="26D9E10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Pre-Apprenticeship II (1 Credit)</w:t>
            </w:r>
          </w:p>
        </w:tc>
        <w:tc>
          <w:tcPr>
            <w:tcW w:w="1800" w:type="dxa"/>
            <w:vAlign w:val="bottom"/>
          </w:tcPr>
          <w:p w14:paraId="79134942" w14:textId="0F9A5FC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080211</w:t>
            </w:r>
          </w:p>
        </w:tc>
        <w:tc>
          <w:tcPr>
            <w:tcW w:w="2070" w:type="dxa"/>
            <w:vAlign w:val="center"/>
          </w:tcPr>
          <w:p w14:paraId="73EE7337" w14:textId="67C579A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DC70A21" w14:textId="739008A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7DC6548" w14:textId="77A8AF8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5EE9AA4" w14:textId="77777777" w:rsidTr="00C41A9B">
        <w:tc>
          <w:tcPr>
            <w:tcW w:w="6948" w:type="dxa"/>
            <w:vAlign w:val="bottom"/>
          </w:tcPr>
          <w:p w14:paraId="28CD24CB" w14:textId="3059ECE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Authentic Workplace Experience I (1 Credit)</w:t>
            </w:r>
          </w:p>
        </w:tc>
        <w:tc>
          <w:tcPr>
            <w:tcW w:w="1800" w:type="dxa"/>
            <w:vAlign w:val="bottom"/>
          </w:tcPr>
          <w:p w14:paraId="610949A0" w14:textId="04E3157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080212</w:t>
            </w:r>
          </w:p>
        </w:tc>
        <w:tc>
          <w:tcPr>
            <w:tcW w:w="2070" w:type="dxa"/>
            <w:vAlign w:val="center"/>
          </w:tcPr>
          <w:p w14:paraId="3C5A5CB6" w14:textId="1DD7EC8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1A386EF" w14:textId="1D63C01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97C7058" w14:textId="16CDF72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1EE1D35" w14:textId="77777777" w:rsidTr="00C41A9B">
        <w:tc>
          <w:tcPr>
            <w:tcW w:w="6948" w:type="dxa"/>
            <w:vAlign w:val="bottom"/>
          </w:tcPr>
          <w:p w14:paraId="4DAF41AC" w14:textId="16BA659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GENERAL COOPERATIVE EDUCATION I (3 CREDITS)</w:t>
            </w:r>
          </w:p>
        </w:tc>
        <w:tc>
          <w:tcPr>
            <w:tcW w:w="1800" w:type="dxa"/>
            <w:vAlign w:val="bottom"/>
          </w:tcPr>
          <w:p w14:paraId="577730E2" w14:textId="07D948E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080300</w:t>
            </w:r>
          </w:p>
        </w:tc>
        <w:tc>
          <w:tcPr>
            <w:tcW w:w="2070" w:type="dxa"/>
            <w:vAlign w:val="center"/>
          </w:tcPr>
          <w:p w14:paraId="129B404C" w14:textId="7F9ADFF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68FE5031" w14:textId="7690164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F57448F" w14:textId="10B3334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723C6C5" w14:textId="77777777" w:rsidTr="00C41A9B">
        <w:tc>
          <w:tcPr>
            <w:tcW w:w="6948" w:type="dxa"/>
            <w:vAlign w:val="bottom"/>
          </w:tcPr>
          <w:p w14:paraId="36E34C73" w14:textId="35CD711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GENERAL COOPERATIVE EDUCATION II (3 CREDITS)</w:t>
            </w:r>
          </w:p>
        </w:tc>
        <w:tc>
          <w:tcPr>
            <w:tcW w:w="1800" w:type="dxa"/>
            <w:vAlign w:val="bottom"/>
          </w:tcPr>
          <w:p w14:paraId="48F8BB95" w14:textId="2579917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080301</w:t>
            </w:r>
          </w:p>
        </w:tc>
        <w:tc>
          <w:tcPr>
            <w:tcW w:w="2070" w:type="dxa"/>
            <w:vAlign w:val="center"/>
          </w:tcPr>
          <w:p w14:paraId="09411AE0" w14:textId="738F2BD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21B0AB64" w14:textId="45C2048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1ABCEA8" w14:textId="3F34868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F2B58E4" w14:textId="77777777" w:rsidTr="00C41A9B">
        <w:tc>
          <w:tcPr>
            <w:tcW w:w="6948" w:type="dxa"/>
            <w:vAlign w:val="bottom"/>
          </w:tcPr>
          <w:p w14:paraId="028D2ED7" w14:textId="43CF89C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EDUCATION FOR CAREERS (1/2 CREDIT)</w:t>
            </w:r>
          </w:p>
        </w:tc>
        <w:tc>
          <w:tcPr>
            <w:tcW w:w="1800" w:type="dxa"/>
            <w:vAlign w:val="bottom"/>
          </w:tcPr>
          <w:p w14:paraId="7D4A9537" w14:textId="0BE6876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080400</w:t>
            </w:r>
          </w:p>
        </w:tc>
        <w:tc>
          <w:tcPr>
            <w:tcW w:w="2070" w:type="dxa"/>
            <w:vAlign w:val="center"/>
          </w:tcPr>
          <w:p w14:paraId="314B5825" w14:textId="5692F0B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328142E8" w14:textId="5D1AFBC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3F0925A" w14:textId="6F3A0DB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E6735DE" w14:textId="77777777" w:rsidTr="00C41A9B">
        <w:tc>
          <w:tcPr>
            <w:tcW w:w="6948" w:type="dxa"/>
            <w:vAlign w:val="bottom"/>
          </w:tcPr>
          <w:p w14:paraId="1CFE06A3" w14:textId="25E5D6B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EDUCATION FOR CAREERS (1CREDIT)</w:t>
            </w:r>
          </w:p>
        </w:tc>
        <w:tc>
          <w:tcPr>
            <w:tcW w:w="1800" w:type="dxa"/>
            <w:vAlign w:val="bottom"/>
          </w:tcPr>
          <w:p w14:paraId="58514C97" w14:textId="7D6AB87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080401</w:t>
            </w:r>
          </w:p>
        </w:tc>
        <w:tc>
          <w:tcPr>
            <w:tcW w:w="2070" w:type="dxa"/>
            <w:vAlign w:val="center"/>
          </w:tcPr>
          <w:p w14:paraId="41F43198" w14:textId="5E2A5DB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01F6DE8" w14:textId="212CC1B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0C84761" w14:textId="4D10E8D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76A8700" w14:textId="77777777" w:rsidTr="00C41A9B">
        <w:tc>
          <w:tcPr>
            <w:tcW w:w="6948" w:type="dxa"/>
            <w:vAlign w:val="bottom"/>
          </w:tcPr>
          <w:p w14:paraId="588A797D" w14:textId="0234925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JOURNEY TO CAREERS PART I (1/2 CREDIT)</w:t>
            </w:r>
          </w:p>
        </w:tc>
        <w:tc>
          <w:tcPr>
            <w:tcW w:w="1800" w:type="dxa"/>
            <w:vAlign w:val="bottom"/>
          </w:tcPr>
          <w:p w14:paraId="5363835B" w14:textId="35DEE20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080402</w:t>
            </w:r>
          </w:p>
        </w:tc>
        <w:tc>
          <w:tcPr>
            <w:tcW w:w="2070" w:type="dxa"/>
            <w:vAlign w:val="center"/>
          </w:tcPr>
          <w:p w14:paraId="2BB316D2" w14:textId="1A596A1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107F4B30" w14:textId="1CC16C0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E741C31" w14:textId="43592B6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4A40581" w14:textId="77777777" w:rsidTr="00C41A9B">
        <w:tc>
          <w:tcPr>
            <w:tcW w:w="6948" w:type="dxa"/>
            <w:vAlign w:val="bottom"/>
          </w:tcPr>
          <w:p w14:paraId="5CC9E6F0" w14:textId="429313B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JOURNEY TO CAREERS (1 CREDIT)</w:t>
            </w:r>
          </w:p>
        </w:tc>
        <w:tc>
          <w:tcPr>
            <w:tcW w:w="1800" w:type="dxa"/>
            <w:vAlign w:val="bottom"/>
          </w:tcPr>
          <w:p w14:paraId="48AD5A28" w14:textId="1F695D0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080403</w:t>
            </w:r>
          </w:p>
        </w:tc>
        <w:tc>
          <w:tcPr>
            <w:tcW w:w="2070" w:type="dxa"/>
            <w:vAlign w:val="center"/>
          </w:tcPr>
          <w:p w14:paraId="3D68899F" w14:textId="73484B9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E747179" w14:textId="4EE3858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4323190" w14:textId="09868E3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47260AB" w14:textId="77777777" w:rsidTr="00C41A9B">
        <w:tc>
          <w:tcPr>
            <w:tcW w:w="6948" w:type="dxa"/>
            <w:vAlign w:val="bottom"/>
          </w:tcPr>
          <w:p w14:paraId="7373F56F" w14:textId="2821C84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JOURNEY TO CAREERS PART II (1/2 CREDIT)</w:t>
            </w:r>
          </w:p>
        </w:tc>
        <w:tc>
          <w:tcPr>
            <w:tcW w:w="1800" w:type="dxa"/>
            <w:vAlign w:val="bottom"/>
          </w:tcPr>
          <w:p w14:paraId="429B9FC8" w14:textId="330E231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080404</w:t>
            </w:r>
          </w:p>
        </w:tc>
        <w:tc>
          <w:tcPr>
            <w:tcW w:w="2070" w:type="dxa"/>
            <w:vAlign w:val="center"/>
          </w:tcPr>
          <w:p w14:paraId="674D8A41" w14:textId="378A0D5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24BDCE36" w14:textId="0A09DB33"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09CA4FE" w14:textId="372AEE7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FAEEC5F" w14:textId="77777777" w:rsidTr="00C41A9B">
        <w:tc>
          <w:tcPr>
            <w:tcW w:w="6948" w:type="dxa"/>
            <w:vAlign w:val="bottom"/>
          </w:tcPr>
          <w:p w14:paraId="22F34309" w14:textId="4065F40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EDUCATION FOR CAREERS PART I (1/2 CREDIT)</w:t>
            </w:r>
          </w:p>
        </w:tc>
        <w:tc>
          <w:tcPr>
            <w:tcW w:w="1800" w:type="dxa"/>
            <w:vAlign w:val="bottom"/>
          </w:tcPr>
          <w:p w14:paraId="695F6B9C" w14:textId="224F072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080405</w:t>
            </w:r>
          </w:p>
        </w:tc>
        <w:tc>
          <w:tcPr>
            <w:tcW w:w="2070" w:type="dxa"/>
            <w:vAlign w:val="center"/>
          </w:tcPr>
          <w:p w14:paraId="0CB03A7C" w14:textId="462EC9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5FC04F5B" w14:textId="050C561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FB14B9E" w14:textId="455006B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F1C9448" w14:textId="77777777" w:rsidTr="00C41A9B">
        <w:tc>
          <w:tcPr>
            <w:tcW w:w="6948" w:type="dxa"/>
            <w:vAlign w:val="bottom"/>
          </w:tcPr>
          <w:p w14:paraId="74AF0201" w14:textId="4CD365B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EDUCATION FOR CAREERS PART II (1/2 CREDIT)</w:t>
            </w:r>
          </w:p>
        </w:tc>
        <w:tc>
          <w:tcPr>
            <w:tcW w:w="1800" w:type="dxa"/>
            <w:vAlign w:val="bottom"/>
          </w:tcPr>
          <w:p w14:paraId="78ECC630" w14:textId="64F2474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080406</w:t>
            </w:r>
          </w:p>
        </w:tc>
        <w:tc>
          <w:tcPr>
            <w:tcW w:w="2070" w:type="dxa"/>
            <w:vAlign w:val="center"/>
          </w:tcPr>
          <w:p w14:paraId="2E7C19F2" w14:textId="0BE5C60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69FC3227" w14:textId="2A1EDAE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B1CE8D3" w14:textId="7CC06E6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1AE394B" w14:textId="77777777" w:rsidTr="00C41A9B">
        <w:tc>
          <w:tcPr>
            <w:tcW w:w="6948" w:type="dxa"/>
            <w:vAlign w:val="bottom"/>
          </w:tcPr>
          <w:p w14:paraId="36717FC0" w14:textId="3DA4EC7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Career Success Skills</w:t>
            </w:r>
          </w:p>
        </w:tc>
        <w:tc>
          <w:tcPr>
            <w:tcW w:w="1800" w:type="dxa"/>
            <w:vAlign w:val="bottom"/>
          </w:tcPr>
          <w:p w14:paraId="3B3EAA50" w14:textId="7B109F9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080407</w:t>
            </w:r>
          </w:p>
        </w:tc>
        <w:tc>
          <w:tcPr>
            <w:tcW w:w="2070" w:type="dxa"/>
            <w:vAlign w:val="center"/>
          </w:tcPr>
          <w:p w14:paraId="6E18966D" w14:textId="08EA133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04FCBDC" w14:textId="7D58AF9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04C7EED" w14:textId="4E5476F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4D176B4" w14:textId="77777777" w:rsidTr="00C41A9B">
        <w:tc>
          <w:tcPr>
            <w:tcW w:w="6948" w:type="dxa"/>
            <w:vAlign w:val="bottom"/>
          </w:tcPr>
          <w:p w14:paraId="33D8BB01" w14:textId="47C7688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Basic/Initial Career Readiness</w:t>
            </w:r>
          </w:p>
        </w:tc>
        <w:tc>
          <w:tcPr>
            <w:tcW w:w="1800" w:type="dxa"/>
            <w:vAlign w:val="bottom"/>
          </w:tcPr>
          <w:p w14:paraId="1C8AD727" w14:textId="4802DD7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080409</w:t>
            </w:r>
          </w:p>
        </w:tc>
        <w:tc>
          <w:tcPr>
            <w:tcW w:w="2070" w:type="dxa"/>
            <w:vAlign w:val="center"/>
          </w:tcPr>
          <w:p w14:paraId="156CB914" w14:textId="16F012A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704F9CE" w14:textId="1963BB9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4EFF687" w14:textId="22215B7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E2B2831" w14:textId="77777777" w:rsidTr="00C41A9B">
        <w:tc>
          <w:tcPr>
            <w:tcW w:w="6948" w:type="dxa"/>
            <w:vAlign w:val="bottom"/>
          </w:tcPr>
          <w:p w14:paraId="52C3B32D" w14:textId="30F5E0F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Career Readiness</w:t>
            </w:r>
          </w:p>
        </w:tc>
        <w:tc>
          <w:tcPr>
            <w:tcW w:w="1800" w:type="dxa"/>
            <w:vAlign w:val="bottom"/>
          </w:tcPr>
          <w:p w14:paraId="38BDB2BE" w14:textId="63C41DF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080410</w:t>
            </w:r>
          </w:p>
        </w:tc>
        <w:tc>
          <w:tcPr>
            <w:tcW w:w="2070" w:type="dxa"/>
            <w:vAlign w:val="center"/>
          </w:tcPr>
          <w:p w14:paraId="607F045B" w14:textId="13094DB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3D6EF07" w14:textId="74BFA20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79C9C75" w14:textId="76B6C0C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2FEBB7E" w14:textId="77777777" w:rsidTr="00C41A9B">
        <w:tc>
          <w:tcPr>
            <w:tcW w:w="6948" w:type="dxa"/>
            <w:vAlign w:val="bottom"/>
          </w:tcPr>
          <w:p w14:paraId="58B1CB06" w14:textId="75BDD24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INSURANCE (1/2 CREDIT)</w:t>
            </w:r>
          </w:p>
        </w:tc>
        <w:tc>
          <w:tcPr>
            <w:tcW w:w="1800" w:type="dxa"/>
            <w:vAlign w:val="bottom"/>
          </w:tcPr>
          <w:p w14:paraId="37C67C52" w14:textId="0E3920A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080650</w:t>
            </w:r>
          </w:p>
        </w:tc>
        <w:tc>
          <w:tcPr>
            <w:tcW w:w="2070" w:type="dxa"/>
            <w:vAlign w:val="center"/>
          </w:tcPr>
          <w:p w14:paraId="549C3925" w14:textId="66F646C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084914BD" w14:textId="5C0F5A6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6AD5765" w14:textId="540C0AD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165B8F0" w14:textId="77777777" w:rsidTr="00C41A9B">
        <w:tc>
          <w:tcPr>
            <w:tcW w:w="6948" w:type="dxa"/>
            <w:vAlign w:val="bottom"/>
          </w:tcPr>
          <w:p w14:paraId="316BD014" w14:textId="40A649F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PRINCIPLES OF FINANCE (1/2 CREDIT)</w:t>
            </w:r>
          </w:p>
        </w:tc>
        <w:tc>
          <w:tcPr>
            <w:tcW w:w="1800" w:type="dxa"/>
            <w:vAlign w:val="bottom"/>
          </w:tcPr>
          <w:p w14:paraId="101A5A1F" w14:textId="46702B0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080670</w:t>
            </w:r>
          </w:p>
        </w:tc>
        <w:tc>
          <w:tcPr>
            <w:tcW w:w="2070" w:type="dxa"/>
            <w:vAlign w:val="center"/>
          </w:tcPr>
          <w:p w14:paraId="5E001C58" w14:textId="11064B7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454C47F1" w14:textId="6D08C9B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A70B894" w14:textId="053096F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B692D6C" w14:textId="77777777" w:rsidTr="00C41A9B">
        <w:tc>
          <w:tcPr>
            <w:tcW w:w="6948" w:type="dxa"/>
            <w:vAlign w:val="bottom"/>
          </w:tcPr>
          <w:p w14:paraId="6674D1B6" w14:textId="58304C8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(NAF) ENTREPRENEURSHIP (1/2 CREDIT)</w:t>
            </w:r>
          </w:p>
        </w:tc>
        <w:tc>
          <w:tcPr>
            <w:tcW w:w="1800" w:type="dxa"/>
            <w:vAlign w:val="bottom"/>
          </w:tcPr>
          <w:p w14:paraId="2A9E1D24" w14:textId="4FF53A8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080685</w:t>
            </w:r>
          </w:p>
        </w:tc>
        <w:tc>
          <w:tcPr>
            <w:tcW w:w="2070" w:type="dxa"/>
            <w:vAlign w:val="center"/>
          </w:tcPr>
          <w:p w14:paraId="0ED0C8BF" w14:textId="3988C6E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7AB1F29E" w14:textId="341BDE2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7B59030" w14:textId="2C25DA3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9D5391D" w14:textId="77777777" w:rsidTr="00C41A9B">
        <w:tc>
          <w:tcPr>
            <w:tcW w:w="6948" w:type="dxa"/>
            <w:vAlign w:val="bottom"/>
          </w:tcPr>
          <w:p w14:paraId="48DA93DB" w14:textId="0DD3123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MANAGERIAL ACCOUNTING (1/2 CREDIT)</w:t>
            </w:r>
          </w:p>
        </w:tc>
        <w:tc>
          <w:tcPr>
            <w:tcW w:w="1800" w:type="dxa"/>
            <w:vAlign w:val="bottom"/>
          </w:tcPr>
          <w:p w14:paraId="046705AA" w14:textId="756E217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080691</w:t>
            </w:r>
          </w:p>
        </w:tc>
        <w:tc>
          <w:tcPr>
            <w:tcW w:w="2070" w:type="dxa"/>
            <w:vAlign w:val="center"/>
          </w:tcPr>
          <w:p w14:paraId="7F50FAB5" w14:textId="4F4457A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60AEFB8C" w14:textId="4330CF8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3F50533" w14:textId="4296A20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92DA472" w14:textId="77777777" w:rsidTr="00C41A9B">
        <w:tc>
          <w:tcPr>
            <w:tcW w:w="6948" w:type="dxa"/>
            <w:vAlign w:val="bottom"/>
          </w:tcPr>
          <w:p w14:paraId="63FCE13A" w14:textId="1D06C48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CUSTOMER SERVICE (1/2 CREDIT)</w:t>
            </w:r>
          </w:p>
        </w:tc>
        <w:tc>
          <w:tcPr>
            <w:tcW w:w="1800" w:type="dxa"/>
            <w:vAlign w:val="bottom"/>
          </w:tcPr>
          <w:p w14:paraId="77596A26" w14:textId="27AD162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080720</w:t>
            </w:r>
          </w:p>
        </w:tc>
        <w:tc>
          <w:tcPr>
            <w:tcW w:w="2070" w:type="dxa"/>
            <w:vAlign w:val="center"/>
          </w:tcPr>
          <w:p w14:paraId="3C4A2C37" w14:textId="0BE273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048F0FED" w14:textId="27D27F3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F62B7AF" w14:textId="516671C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C4900EA" w14:textId="77777777" w:rsidTr="00C41A9B">
        <w:tc>
          <w:tcPr>
            <w:tcW w:w="6948" w:type="dxa"/>
            <w:vAlign w:val="bottom"/>
          </w:tcPr>
          <w:p w14:paraId="370A643C" w14:textId="3636A93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ASSISTIVE TECHNOLOGY FOR THE VISUALLY IMPAIRED (1 CREDIT)</w:t>
            </w:r>
          </w:p>
        </w:tc>
        <w:tc>
          <w:tcPr>
            <w:tcW w:w="1800" w:type="dxa"/>
            <w:vAlign w:val="bottom"/>
          </w:tcPr>
          <w:p w14:paraId="24B41BD4" w14:textId="6A0733F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080900</w:t>
            </w:r>
          </w:p>
        </w:tc>
        <w:tc>
          <w:tcPr>
            <w:tcW w:w="2070" w:type="dxa"/>
            <w:vAlign w:val="center"/>
          </w:tcPr>
          <w:p w14:paraId="2C9C592D" w14:textId="097CE34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515DFEE" w14:textId="622816F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33C5300" w14:textId="3704FD1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E6A8D66" w14:textId="77777777" w:rsidTr="00C41A9B">
        <w:tc>
          <w:tcPr>
            <w:tcW w:w="6948" w:type="dxa"/>
            <w:vAlign w:val="bottom"/>
          </w:tcPr>
          <w:p w14:paraId="07B4E9A7" w14:textId="316099E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BUSINESS ENTERPRISES FOR THE VISUALLY IMPAIRED (1 CREDIT)</w:t>
            </w:r>
          </w:p>
        </w:tc>
        <w:tc>
          <w:tcPr>
            <w:tcW w:w="1800" w:type="dxa"/>
            <w:vAlign w:val="bottom"/>
          </w:tcPr>
          <w:p w14:paraId="42745A93" w14:textId="61FC848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080901</w:t>
            </w:r>
          </w:p>
        </w:tc>
        <w:tc>
          <w:tcPr>
            <w:tcW w:w="2070" w:type="dxa"/>
            <w:vAlign w:val="center"/>
          </w:tcPr>
          <w:p w14:paraId="04C38802" w14:textId="172716E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C455698" w14:textId="556EE1A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B17E2F4" w14:textId="19D4A72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F36C073" w14:textId="77777777" w:rsidTr="00C41A9B">
        <w:tc>
          <w:tcPr>
            <w:tcW w:w="6948" w:type="dxa"/>
            <w:vAlign w:val="bottom"/>
          </w:tcPr>
          <w:p w14:paraId="28BF451E" w14:textId="2F756B4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BRAILLE I (1 CREDIT)</w:t>
            </w:r>
          </w:p>
        </w:tc>
        <w:tc>
          <w:tcPr>
            <w:tcW w:w="1800" w:type="dxa"/>
            <w:vAlign w:val="bottom"/>
          </w:tcPr>
          <w:p w14:paraId="4CCB592E" w14:textId="46A0CDF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080902</w:t>
            </w:r>
          </w:p>
        </w:tc>
        <w:tc>
          <w:tcPr>
            <w:tcW w:w="2070" w:type="dxa"/>
            <w:vAlign w:val="center"/>
          </w:tcPr>
          <w:p w14:paraId="302905EA" w14:textId="51A71B3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0D4B16F" w14:textId="0E1C6B7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AA7B77A" w14:textId="7352885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D543A12" w14:textId="77777777" w:rsidTr="00C41A9B">
        <w:tc>
          <w:tcPr>
            <w:tcW w:w="6948" w:type="dxa"/>
            <w:vAlign w:val="bottom"/>
          </w:tcPr>
          <w:p w14:paraId="3281E2A8" w14:textId="220A7AC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BRAILLE II (1 CREDIT)</w:t>
            </w:r>
          </w:p>
        </w:tc>
        <w:tc>
          <w:tcPr>
            <w:tcW w:w="1800" w:type="dxa"/>
            <w:vAlign w:val="bottom"/>
          </w:tcPr>
          <w:p w14:paraId="3BE10991" w14:textId="0714524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080903</w:t>
            </w:r>
          </w:p>
        </w:tc>
        <w:tc>
          <w:tcPr>
            <w:tcW w:w="2070" w:type="dxa"/>
            <w:vAlign w:val="center"/>
          </w:tcPr>
          <w:p w14:paraId="4338E4E7" w14:textId="12CB479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8B25AF7" w14:textId="40457DF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D58A8E5" w14:textId="44FD8EF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6502CD2" w14:textId="77777777" w:rsidTr="00C41A9B">
        <w:tc>
          <w:tcPr>
            <w:tcW w:w="6948" w:type="dxa"/>
            <w:vAlign w:val="bottom"/>
          </w:tcPr>
          <w:p w14:paraId="2344BF80" w14:textId="31A418B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 ELECTIVE I (1/2 CREDIT)</w:t>
            </w:r>
          </w:p>
        </w:tc>
        <w:tc>
          <w:tcPr>
            <w:tcW w:w="1800" w:type="dxa"/>
            <w:vAlign w:val="bottom"/>
          </w:tcPr>
          <w:p w14:paraId="1F7347D3" w14:textId="7F544E6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090000</w:t>
            </w:r>
          </w:p>
        </w:tc>
        <w:tc>
          <w:tcPr>
            <w:tcW w:w="2070" w:type="dxa"/>
            <w:vAlign w:val="center"/>
          </w:tcPr>
          <w:p w14:paraId="24973794" w14:textId="1B868AC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583BFF02" w14:textId="4E639D8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0B2CC31" w14:textId="5EA0576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973199C" w14:textId="77777777" w:rsidTr="00C41A9B">
        <w:tc>
          <w:tcPr>
            <w:tcW w:w="6948" w:type="dxa"/>
            <w:vAlign w:val="bottom"/>
          </w:tcPr>
          <w:p w14:paraId="3CD456E5" w14:textId="6050111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HEALTH OCCUPATION ELECTIVE I (1 CREDIT)</w:t>
            </w:r>
          </w:p>
        </w:tc>
        <w:tc>
          <w:tcPr>
            <w:tcW w:w="1800" w:type="dxa"/>
            <w:vAlign w:val="bottom"/>
          </w:tcPr>
          <w:p w14:paraId="39166A88" w14:textId="7AAD8E2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090001</w:t>
            </w:r>
          </w:p>
        </w:tc>
        <w:tc>
          <w:tcPr>
            <w:tcW w:w="2070" w:type="dxa"/>
            <w:vAlign w:val="center"/>
          </w:tcPr>
          <w:p w14:paraId="2C01A6FE" w14:textId="1386D8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67031F8" w14:textId="48451BA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939CCD0" w14:textId="1E4383D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4BC638A" w14:textId="77777777" w:rsidTr="00C41A9B">
        <w:tc>
          <w:tcPr>
            <w:tcW w:w="6948" w:type="dxa"/>
            <w:vAlign w:val="bottom"/>
          </w:tcPr>
          <w:p w14:paraId="3FAA4B8A" w14:textId="6F3266D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HEALTH OCCUPATIONS (3 CREDITS)</w:t>
            </w:r>
          </w:p>
        </w:tc>
        <w:tc>
          <w:tcPr>
            <w:tcW w:w="1800" w:type="dxa"/>
            <w:vAlign w:val="bottom"/>
          </w:tcPr>
          <w:p w14:paraId="0320CD1F" w14:textId="7BA06B2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090004</w:t>
            </w:r>
          </w:p>
        </w:tc>
        <w:tc>
          <w:tcPr>
            <w:tcW w:w="2070" w:type="dxa"/>
            <w:vAlign w:val="center"/>
          </w:tcPr>
          <w:p w14:paraId="1C69C587" w14:textId="371D0ED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20CB866B" w14:textId="1F26316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AF06E18" w14:textId="1741921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70A23DC" w14:textId="77777777" w:rsidTr="00C41A9B">
        <w:tc>
          <w:tcPr>
            <w:tcW w:w="6948" w:type="dxa"/>
            <w:vAlign w:val="bottom"/>
          </w:tcPr>
          <w:p w14:paraId="3A437049" w14:textId="543C56D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PHARMACY ASSISTANT (1 CREDIT)</w:t>
            </w:r>
          </w:p>
        </w:tc>
        <w:tc>
          <w:tcPr>
            <w:tcW w:w="1800" w:type="dxa"/>
            <w:vAlign w:val="bottom"/>
          </w:tcPr>
          <w:p w14:paraId="4837817A" w14:textId="29DB760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090005</w:t>
            </w:r>
          </w:p>
        </w:tc>
        <w:tc>
          <w:tcPr>
            <w:tcW w:w="2070" w:type="dxa"/>
            <w:vAlign w:val="center"/>
          </w:tcPr>
          <w:p w14:paraId="146F00D0" w14:textId="70CE830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17ED6BA" w14:textId="498E17C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0042A8" w14:textId="6B33199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F5CF895" w14:textId="77777777" w:rsidTr="00C41A9B">
        <w:tc>
          <w:tcPr>
            <w:tcW w:w="6948" w:type="dxa"/>
            <w:vAlign w:val="bottom"/>
          </w:tcPr>
          <w:p w14:paraId="5B0EABD3" w14:textId="634CC0A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OCCUPATIONS ELECTIVE II (1/2 CREDIT)</w:t>
            </w:r>
          </w:p>
        </w:tc>
        <w:tc>
          <w:tcPr>
            <w:tcW w:w="1800" w:type="dxa"/>
            <w:vAlign w:val="bottom"/>
          </w:tcPr>
          <w:p w14:paraId="5CE2B610" w14:textId="128821D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090007</w:t>
            </w:r>
          </w:p>
        </w:tc>
        <w:tc>
          <w:tcPr>
            <w:tcW w:w="2070" w:type="dxa"/>
            <w:vAlign w:val="center"/>
          </w:tcPr>
          <w:p w14:paraId="006F59AF" w14:textId="3D857D3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4AD04832" w14:textId="2268953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36E73CB" w14:textId="213101A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96CB9A8" w14:textId="77777777" w:rsidTr="00C41A9B">
        <w:tc>
          <w:tcPr>
            <w:tcW w:w="6948" w:type="dxa"/>
            <w:vAlign w:val="bottom"/>
          </w:tcPr>
          <w:p w14:paraId="1CB92AB2" w14:textId="0B86CDA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OCCUPATIONS ELECTIVE II (1 CREDIT)</w:t>
            </w:r>
          </w:p>
        </w:tc>
        <w:tc>
          <w:tcPr>
            <w:tcW w:w="1800" w:type="dxa"/>
            <w:vAlign w:val="bottom"/>
          </w:tcPr>
          <w:p w14:paraId="06A7BBD8" w14:textId="4D8D7C3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090008</w:t>
            </w:r>
          </w:p>
        </w:tc>
        <w:tc>
          <w:tcPr>
            <w:tcW w:w="2070" w:type="dxa"/>
            <w:vAlign w:val="center"/>
          </w:tcPr>
          <w:p w14:paraId="6BDE0464" w14:textId="45222A9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F5B4FA3" w14:textId="701A012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D0AFBDB" w14:textId="30AAC43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D7938C9" w14:textId="77777777" w:rsidTr="00C41A9B">
        <w:tc>
          <w:tcPr>
            <w:tcW w:w="6948" w:type="dxa"/>
            <w:vAlign w:val="bottom"/>
          </w:tcPr>
          <w:p w14:paraId="7B1B253D" w14:textId="47E3AC1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PHARMACY TECHNICIAN (1 CREDIT)</w:t>
            </w:r>
          </w:p>
        </w:tc>
        <w:tc>
          <w:tcPr>
            <w:tcW w:w="1800" w:type="dxa"/>
            <w:vAlign w:val="bottom"/>
          </w:tcPr>
          <w:p w14:paraId="5B7092BD" w14:textId="044EB5B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090009</w:t>
            </w:r>
          </w:p>
        </w:tc>
        <w:tc>
          <w:tcPr>
            <w:tcW w:w="2070" w:type="dxa"/>
            <w:vAlign w:val="center"/>
          </w:tcPr>
          <w:p w14:paraId="08BA46FD" w14:textId="4AC964E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D4201B8" w14:textId="2236D28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848D753" w14:textId="2C37E06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83179DE" w14:textId="77777777" w:rsidTr="00C41A9B">
        <w:tc>
          <w:tcPr>
            <w:tcW w:w="6948" w:type="dxa"/>
            <w:vAlign w:val="bottom"/>
          </w:tcPr>
          <w:p w14:paraId="6E84423F" w14:textId="5A9E1DD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PHARMACY TECHNICIAN (2 CREDITS)</w:t>
            </w:r>
          </w:p>
        </w:tc>
        <w:tc>
          <w:tcPr>
            <w:tcW w:w="1800" w:type="dxa"/>
            <w:vAlign w:val="bottom"/>
          </w:tcPr>
          <w:p w14:paraId="62EE52CF" w14:textId="7EECDF8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090010</w:t>
            </w:r>
          </w:p>
        </w:tc>
        <w:tc>
          <w:tcPr>
            <w:tcW w:w="2070" w:type="dxa"/>
            <w:vAlign w:val="center"/>
          </w:tcPr>
          <w:p w14:paraId="6BEBCD00" w14:textId="2B31080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024783A" w14:textId="76A9D62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2253365" w14:textId="6C8A134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3BA8C9A" w14:textId="77777777" w:rsidTr="00C41A9B">
        <w:tc>
          <w:tcPr>
            <w:tcW w:w="6948" w:type="dxa"/>
            <w:vAlign w:val="bottom"/>
          </w:tcPr>
          <w:p w14:paraId="6D1CFAC2" w14:textId="6048575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AHEC OF A SUMMER CAREER EXPLORATION (1/2 CREDIT)</w:t>
            </w:r>
          </w:p>
        </w:tc>
        <w:tc>
          <w:tcPr>
            <w:tcW w:w="1800" w:type="dxa"/>
            <w:vAlign w:val="bottom"/>
          </w:tcPr>
          <w:p w14:paraId="0BCCDEC3" w14:textId="524BBD6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090016</w:t>
            </w:r>
          </w:p>
        </w:tc>
        <w:tc>
          <w:tcPr>
            <w:tcW w:w="2070" w:type="dxa"/>
            <w:vAlign w:val="center"/>
          </w:tcPr>
          <w:p w14:paraId="4D8AA319" w14:textId="130CBB2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5A9FE221" w14:textId="081254C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2B2E2FB" w14:textId="424A080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135C8B8" w14:textId="77777777" w:rsidTr="00C41A9B">
        <w:tc>
          <w:tcPr>
            <w:tcW w:w="6948" w:type="dxa"/>
            <w:vAlign w:val="bottom"/>
          </w:tcPr>
          <w:p w14:paraId="06B0CC7C" w14:textId="3EAD407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AHEC OF A SUMMER: FURTURE DOCTORS PROGRAM</w:t>
            </w:r>
          </w:p>
        </w:tc>
        <w:tc>
          <w:tcPr>
            <w:tcW w:w="1800" w:type="dxa"/>
            <w:vAlign w:val="bottom"/>
          </w:tcPr>
          <w:p w14:paraId="47A17109" w14:textId="178E728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090017</w:t>
            </w:r>
          </w:p>
        </w:tc>
        <w:tc>
          <w:tcPr>
            <w:tcW w:w="2070" w:type="dxa"/>
            <w:vAlign w:val="center"/>
          </w:tcPr>
          <w:p w14:paraId="177A44C2" w14:textId="6A75524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8AC7BD3" w14:textId="2D22591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C173415" w14:textId="19C1C1A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C4FC7D2" w14:textId="77777777" w:rsidTr="00C41A9B">
        <w:tc>
          <w:tcPr>
            <w:tcW w:w="6948" w:type="dxa"/>
            <w:vAlign w:val="bottom"/>
          </w:tcPr>
          <w:p w14:paraId="4762126F" w14:textId="4ECCEE2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AHEC OF A SUMMER: FUTURE NURSES PROGRAM</w:t>
            </w:r>
          </w:p>
        </w:tc>
        <w:tc>
          <w:tcPr>
            <w:tcW w:w="1800" w:type="dxa"/>
            <w:vAlign w:val="bottom"/>
          </w:tcPr>
          <w:p w14:paraId="186A1321" w14:textId="26D915B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090018</w:t>
            </w:r>
          </w:p>
        </w:tc>
        <w:tc>
          <w:tcPr>
            <w:tcW w:w="2070" w:type="dxa"/>
            <w:vAlign w:val="center"/>
          </w:tcPr>
          <w:p w14:paraId="386C948F" w14:textId="31E2A96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88BF4F0" w14:textId="392F9AE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C405D7F" w14:textId="7257862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73DAD7F" w14:textId="77777777" w:rsidTr="00C41A9B">
        <w:tc>
          <w:tcPr>
            <w:tcW w:w="6948" w:type="dxa"/>
            <w:vAlign w:val="bottom"/>
          </w:tcPr>
          <w:p w14:paraId="1BB1B8B4" w14:textId="712345F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Registration Procedures</w:t>
            </w:r>
          </w:p>
        </w:tc>
        <w:tc>
          <w:tcPr>
            <w:tcW w:w="1800" w:type="dxa"/>
            <w:vAlign w:val="bottom"/>
          </w:tcPr>
          <w:p w14:paraId="0C079D26" w14:textId="713F831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090020</w:t>
            </w:r>
          </w:p>
        </w:tc>
        <w:tc>
          <w:tcPr>
            <w:tcW w:w="2070" w:type="dxa"/>
            <w:vAlign w:val="center"/>
          </w:tcPr>
          <w:p w14:paraId="1B24606C" w14:textId="5F8A1AC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D93C9C0" w14:textId="22C39E3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9AFC5A3" w14:textId="4599F94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1A429E2" w14:textId="77777777" w:rsidTr="00C41A9B">
        <w:tc>
          <w:tcPr>
            <w:tcW w:w="6948" w:type="dxa"/>
            <w:vAlign w:val="bottom"/>
          </w:tcPr>
          <w:p w14:paraId="5435AC37" w14:textId="2C96223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Registration Procedures Laboratory</w:t>
            </w:r>
          </w:p>
        </w:tc>
        <w:tc>
          <w:tcPr>
            <w:tcW w:w="1800" w:type="dxa"/>
            <w:vAlign w:val="bottom"/>
          </w:tcPr>
          <w:p w14:paraId="2A1C93F9" w14:textId="16AC603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090021</w:t>
            </w:r>
          </w:p>
        </w:tc>
        <w:tc>
          <w:tcPr>
            <w:tcW w:w="2070" w:type="dxa"/>
            <w:vAlign w:val="center"/>
          </w:tcPr>
          <w:p w14:paraId="256570B4" w14:textId="5031306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FA17A8A" w14:textId="3EFDDDD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0E6CF1C" w14:textId="2C340C9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3C2F3FB" w14:textId="77777777" w:rsidTr="00C41A9B">
        <w:tc>
          <w:tcPr>
            <w:tcW w:w="6948" w:type="dxa"/>
            <w:vAlign w:val="bottom"/>
          </w:tcPr>
          <w:p w14:paraId="31E78C3C" w14:textId="6DF4FB7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 ELECTIVE (1 CREDIT)</w:t>
            </w:r>
          </w:p>
        </w:tc>
        <w:tc>
          <w:tcPr>
            <w:tcW w:w="1800" w:type="dxa"/>
            <w:vAlign w:val="bottom"/>
          </w:tcPr>
          <w:p w14:paraId="1AFB9811" w14:textId="6A5F24D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090099</w:t>
            </w:r>
          </w:p>
        </w:tc>
        <w:tc>
          <w:tcPr>
            <w:tcW w:w="2070" w:type="dxa"/>
            <w:vAlign w:val="center"/>
          </w:tcPr>
          <w:p w14:paraId="4105757B" w14:textId="0A1A0A6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978B718" w14:textId="63D30ED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714CB2A" w14:textId="32EDF54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C62D9B4" w14:textId="77777777" w:rsidTr="00C41A9B">
        <w:tc>
          <w:tcPr>
            <w:tcW w:w="6948" w:type="dxa"/>
            <w:vAlign w:val="bottom"/>
          </w:tcPr>
          <w:p w14:paraId="1916C96A" w14:textId="5F1569F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ALLIED HEALTH SERVICES I (1 CREDIT)</w:t>
            </w:r>
          </w:p>
        </w:tc>
        <w:tc>
          <w:tcPr>
            <w:tcW w:w="1800" w:type="dxa"/>
            <w:vAlign w:val="bottom"/>
          </w:tcPr>
          <w:p w14:paraId="1A39AA46" w14:textId="538F912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090101</w:t>
            </w:r>
          </w:p>
        </w:tc>
        <w:tc>
          <w:tcPr>
            <w:tcW w:w="2070" w:type="dxa"/>
            <w:vAlign w:val="center"/>
          </w:tcPr>
          <w:p w14:paraId="3145ECD6" w14:textId="240CD87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29BAA6D" w14:textId="6DE65E3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8E60BE4" w14:textId="39B9F04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3466638" w14:textId="77777777" w:rsidTr="00C41A9B">
        <w:tc>
          <w:tcPr>
            <w:tcW w:w="6948" w:type="dxa"/>
            <w:vAlign w:val="bottom"/>
          </w:tcPr>
          <w:p w14:paraId="31C34627" w14:textId="45C0969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ALLIED HEALTH SERVICES I (2 CREDITS)</w:t>
            </w:r>
          </w:p>
        </w:tc>
        <w:tc>
          <w:tcPr>
            <w:tcW w:w="1800" w:type="dxa"/>
            <w:vAlign w:val="bottom"/>
          </w:tcPr>
          <w:p w14:paraId="2B6711C6" w14:textId="085E817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090102</w:t>
            </w:r>
          </w:p>
        </w:tc>
        <w:tc>
          <w:tcPr>
            <w:tcW w:w="2070" w:type="dxa"/>
            <w:vAlign w:val="center"/>
          </w:tcPr>
          <w:p w14:paraId="2C2196F9" w14:textId="1BDA4EE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1FA99138" w14:textId="2D447EF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734E51D" w14:textId="37C8483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465427D" w14:textId="77777777" w:rsidTr="00C41A9B">
        <w:tc>
          <w:tcPr>
            <w:tcW w:w="6948" w:type="dxa"/>
            <w:vAlign w:val="bottom"/>
          </w:tcPr>
          <w:p w14:paraId="4ECC66A2" w14:textId="2C988A5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ALLIED HEALTH SERVICES II (1 CREDIT)</w:t>
            </w:r>
          </w:p>
        </w:tc>
        <w:tc>
          <w:tcPr>
            <w:tcW w:w="1800" w:type="dxa"/>
            <w:vAlign w:val="bottom"/>
          </w:tcPr>
          <w:p w14:paraId="128A2B19" w14:textId="72FF1D1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090104</w:t>
            </w:r>
          </w:p>
        </w:tc>
        <w:tc>
          <w:tcPr>
            <w:tcW w:w="2070" w:type="dxa"/>
            <w:vAlign w:val="center"/>
          </w:tcPr>
          <w:p w14:paraId="59A4142E" w14:textId="211130A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6A70819" w14:textId="19862D9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0EE6353" w14:textId="4B8F864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819C425" w14:textId="77777777" w:rsidTr="00C41A9B">
        <w:tc>
          <w:tcPr>
            <w:tcW w:w="6948" w:type="dxa"/>
            <w:vAlign w:val="bottom"/>
          </w:tcPr>
          <w:p w14:paraId="1BB49F5C" w14:textId="400BE92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ALLIED HEALTH SERVICES II (2 CREDITS)</w:t>
            </w:r>
          </w:p>
        </w:tc>
        <w:tc>
          <w:tcPr>
            <w:tcW w:w="1800" w:type="dxa"/>
            <w:vAlign w:val="bottom"/>
          </w:tcPr>
          <w:p w14:paraId="7B52601D" w14:textId="23FB4E8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090105</w:t>
            </w:r>
          </w:p>
        </w:tc>
        <w:tc>
          <w:tcPr>
            <w:tcW w:w="2070" w:type="dxa"/>
            <w:vAlign w:val="center"/>
          </w:tcPr>
          <w:p w14:paraId="223E349E" w14:textId="2B838C5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47756372" w14:textId="5C1FCAE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D74E247" w14:textId="4AB8E49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F3C95B7" w14:textId="77777777" w:rsidTr="003721DB">
        <w:tc>
          <w:tcPr>
            <w:tcW w:w="6948" w:type="dxa"/>
            <w:vAlign w:val="bottom"/>
          </w:tcPr>
          <w:p w14:paraId="5F8666C7" w14:textId="7AFFC1E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OCCUPATIONS ELECTIVE I (2 CREDITS)</w:t>
            </w:r>
          </w:p>
        </w:tc>
        <w:tc>
          <w:tcPr>
            <w:tcW w:w="1800" w:type="dxa"/>
            <w:vAlign w:val="bottom"/>
          </w:tcPr>
          <w:p w14:paraId="4221C7FE" w14:textId="40BF356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090118</w:t>
            </w:r>
          </w:p>
        </w:tc>
        <w:tc>
          <w:tcPr>
            <w:tcW w:w="2070" w:type="dxa"/>
            <w:vAlign w:val="center"/>
          </w:tcPr>
          <w:p w14:paraId="2502441A" w14:textId="70ABEF7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62FB5157" w14:textId="3225CC9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5E6C63C6" w14:textId="6F27B4D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2D15F229" w14:textId="77777777" w:rsidTr="00C41A9B">
        <w:tc>
          <w:tcPr>
            <w:tcW w:w="6948" w:type="dxa"/>
            <w:vAlign w:val="bottom"/>
          </w:tcPr>
          <w:p w14:paraId="5248982C" w14:textId="027092F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HEALTH OCCUPATIONS ELECTIVE I (3 CREDITS)</w:t>
            </w:r>
          </w:p>
        </w:tc>
        <w:tc>
          <w:tcPr>
            <w:tcW w:w="1800" w:type="dxa"/>
            <w:vAlign w:val="bottom"/>
          </w:tcPr>
          <w:p w14:paraId="4602B237" w14:textId="33C248A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090119</w:t>
            </w:r>
          </w:p>
        </w:tc>
        <w:tc>
          <w:tcPr>
            <w:tcW w:w="2070" w:type="dxa"/>
            <w:vAlign w:val="center"/>
          </w:tcPr>
          <w:p w14:paraId="707BC6D6" w14:textId="0F0ED73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5787FE4C" w14:textId="6151AE7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7337B82" w14:textId="159DF52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6BCD8FE" w14:textId="77777777" w:rsidTr="00C41A9B">
        <w:tc>
          <w:tcPr>
            <w:tcW w:w="6948" w:type="dxa"/>
            <w:vAlign w:val="bottom"/>
          </w:tcPr>
          <w:p w14:paraId="3DF7D0C2" w14:textId="3F69D00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OCCUPATIONS ELECTIVE II (2 CREDITS)</w:t>
            </w:r>
          </w:p>
        </w:tc>
        <w:tc>
          <w:tcPr>
            <w:tcW w:w="1800" w:type="dxa"/>
            <w:vAlign w:val="bottom"/>
          </w:tcPr>
          <w:p w14:paraId="67106F5A" w14:textId="595DED6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090120</w:t>
            </w:r>
          </w:p>
        </w:tc>
        <w:tc>
          <w:tcPr>
            <w:tcW w:w="2070" w:type="dxa"/>
            <w:vAlign w:val="center"/>
          </w:tcPr>
          <w:p w14:paraId="7C8CB778" w14:textId="47622B5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3D676663" w14:textId="67D2934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2CFBE1B" w14:textId="146A3C1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1CC0500" w14:textId="77777777" w:rsidTr="00C41A9B">
        <w:tc>
          <w:tcPr>
            <w:tcW w:w="6948" w:type="dxa"/>
            <w:vAlign w:val="bottom"/>
          </w:tcPr>
          <w:p w14:paraId="05DD512F" w14:textId="0369CBA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OCCUPATIONS ELECTIVE II (3 CREDITS)</w:t>
            </w:r>
          </w:p>
        </w:tc>
        <w:tc>
          <w:tcPr>
            <w:tcW w:w="1800" w:type="dxa"/>
            <w:vAlign w:val="bottom"/>
          </w:tcPr>
          <w:p w14:paraId="16802170" w14:textId="0CB7B9B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090121</w:t>
            </w:r>
          </w:p>
        </w:tc>
        <w:tc>
          <w:tcPr>
            <w:tcW w:w="2070" w:type="dxa"/>
            <w:vAlign w:val="center"/>
          </w:tcPr>
          <w:p w14:paraId="4C8F835A" w14:textId="1C26BAA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38AF0058" w14:textId="4A909BB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CACF1FB" w14:textId="28B1C4D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D13804C" w14:textId="77777777" w:rsidTr="00C41A9B">
        <w:tc>
          <w:tcPr>
            <w:tcW w:w="6948" w:type="dxa"/>
            <w:vAlign w:val="bottom"/>
          </w:tcPr>
          <w:p w14:paraId="0AE88A2D" w14:textId="7F5B68D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TERMINOLOGY (1 CREDIT)</w:t>
            </w:r>
          </w:p>
        </w:tc>
        <w:tc>
          <w:tcPr>
            <w:tcW w:w="1800" w:type="dxa"/>
            <w:vAlign w:val="bottom"/>
          </w:tcPr>
          <w:p w14:paraId="1609842B" w14:textId="70D2842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090151</w:t>
            </w:r>
          </w:p>
        </w:tc>
        <w:tc>
          <w:tcPr>
            <w:tcW w:w="2070" w:type="dxa"/>
            <w:vAlign w:val="center"/>
          </w:tcPr>
          <w:p w14:paraId="0620295A" w14:textId="14D4263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ADF0DB8" w14:textId="46DA643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1E0785" w14:textId="4344986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138DD08" w14:textId="77777777" w:rsidTr="00C41A9B">
        <w:tc>
          <w:tcPr>
            <w:tcW w:w="6948" w:type="dxa"/>
            <w:vAlign w:val="bottom"/>
          </w:tcPr>
          <w:p w14:paraId="202DD953" w14:textId="5725C4D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Terminology II (1 credit)</w:t>
            </w:r>
          </w:p>
        </w:tc>
        <w:tc>
          <w:tcPr>
            <w:tcW w:w="1800" w:type="dxa"/>
            <w:vAlign w:val="bottom"/>
          </w:tcPr>
          <w:p w14:paraId="19F7066B" w14:textId="5EFCFD6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090152</w:t>
            </w:r>
          </w:p>
        </w:tc>
        <w:tc>
          <w:tcPr>
            <w:tcW w:w="2070" w:type="dxa"/>
            <w:vAlign w:val="center"/>
          </w:tcPr>
          <w:p w14:paraId="34BDF25D" w14:textId="29C9C0C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607BC2A" w14:textId="3998A21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1CA840E" w14:textId="2F8FC01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1B1BFBD" w14:textId="77777777" w:rsidTr="00C41A9B">
        <w:tc>
          <w:tcPr>
            <w:tcW w:w="6948" w:type="dxa"/>
            <w:vAlign w:val="bottom"/>
          </w:tcPr>
          <w:p w14:paraId="2D8474D8" w14:textId="2A92A3C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NURSE ASSISTANT (1 CREDIT)</w:t>
            </w:r>
          </w:p>
        </w:tc>
        <w:tc>
          <w:tcPr>
            <w:tcW w:w="1800" w:type="dxa"/>
            <w:vAlign w:val="bottom"/>
          </w:tcPr>
          <w:p w14:paraId="4D833C8A" w14:textId="56A1BBB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090236</w:t>
            </w:r>
          </w:p>
        </w:tc>
        <w:tc>
          <w:tcPr>
            <w:tcW w:w="2070" w:type="dxa"/>
            <w:vAlign w:val="center"/>
          </w:tcPr>
          <w:p w14:paraId="3EB64B35" w14:textId="3BF554C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26FF842" w14:textId="38C9543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C93EB2B" w14:textId="1EB00F8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64C09D7" w14:textId="77777777" w:rsidTr="00C41A9B">
        <w:tc>
          <w:tcPr>
            <w:tcW w:w="6948" w:type="dxa"/>
            <w:vAlign w:val="bottom"/>
          </w:tcPr>
          <w:p w14:paraId="7B159DCF" w14:textId="15AB650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NURSE ASSISTANT (2 CREDITS)</w:t>
            </w:r>
          </w:p>
        </w:tc>
        <w:tc>
          <w:tcPr>
            <w:tcW w:w="1800" w:type="dxa"/>
            <w:vAlign w:val="bottom"/>
          </w:tcPr>
          <w:p w14:paraId="0753FA79" w14:textId="6B506A1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090237</w:t>
            </w:r>
          </w:p>
        </w:tc>
        <w:tc>
          <w:tcPr>
            <w:tcW w:w="2070" w:type="dxa"/>
            <w:vAlign w:val="center"/>
          </w:tcPr>
          <w:p w14:paraId="3BBCB991" w14:textId="4DC14E5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227BFB3" w14:textId="63518B0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9F20F91" w14:textId="4A509B6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E724900" w14:textId="77777777" w:rsidTr="00C41A9B">
        <w:tc>
          <w:tcPr>
            <w:tcW w:w="6948" w:type="dxa"/>
            <w:vAlign w:val="bottom"/>
          </w:tcPr>
          <w:p w14:paraId="1E22409E" w14:textId="0702709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NURSE ASSISTANT (3 CREDITS)</w:t>
            </w:r>
          </w:p>
        </w:tc>
        <w:tc>
          <w:tcPr>
            <w:tcW w:w="1800" w:type="dxa"/>
            <w:vAlign w:val="bottom"/>
          </w:tcPr>
          <w:p w14:paraId="2315BA21" w14:textId="03A6E78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090238</w:t>
            </w:r>
          </w:p>
        </w:tc>
        <w:tc>
          <w:tcPr>
            <w:tcW w:w="2070" w:type="dxa"/>
            <w:vAlign w:val="center"/>
          </w:tcPr>
          <w:p w14:paraId="13923778" w14:textId="0BE87F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6B66A1E6" w14:textId="1167DB2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B5DF44E" w14:textId="584E206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4340FF" w14:paraId="02E3D1F1" w14:textId="77777777" w:rsidTr="004340FF">
        <w:tc>
          <w:tcPr>
            <w:tcW w:w="6948" w:type="dxa"/>
            <w:vAlign w:val="bottom"/>
          </w:tcPr>
          <w:p w14:paraId="416757B9" w14:textId="350C7A70" w:rsidR="004340FF" w:rsidRPr="003721DB" w:rsidRDefault="004340FF" w:rsidP="00EA001B">
            <w:pPr>
              <w:spacing w:before="60" w:after="60"/>
              <w:rPr>
                <w:rFonts w:ascii="Calibri" w:hAnsi="Calibri"/>
                <w:sz w:val="22"/>
                <w:szCs w:val="22"/>
              </w:rPr>
            </w:pPr>
            <w:r w:rsidRPr="003721DB">
              <w:rPr>
                <w:rFonts w:ascii="Calibri" w:eastAsia="Times New Roman" w:hAnsi="Calibri"/>
                <w:color w:val="000000"/>
                <w:sz w:val="22"/>
                <w:szCs w:val="22"/>
              </w:rPr>
              <w:t>MEDICAL ASSISTANT I (1 CREDIT)</w:t>
            </w:r>
          </w:p>
        </w:tc>
        <w:tc>
          <w:tcPr>
            <w:tcW w:w="1800" w:type="dxa"/>
            <w:vAlign w:val="bottom"/>
          </w:tcPr>
          <w:p w14:paraId="349D1C10" w14:textId="3AC1D91A"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090251</w:t>
            </w:r>
          </w:p>
        </w:tc>
        <w:tc>
          <w:tcPr>
            <w:tcW w:w="2070" w:type="dxa"/>
            <w:vAlign w:val="center"/>
          </w:tcPr>
          <w:p w14:paraId="0A4A7313" w14:textId="71772900"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52D4A89" w14:textId="483D2D90" w:rsidR="004340FF" w:rsidRPr="00C41A9B" w:rsidRDefault="004340F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1591512C" w14:textId="211AEFC5" w:rsidR="004340FF" w:rsidRPr="00C41A9B" w:rsidRDefault="004340FF" w:rsidP="00DF167C">
            <w:pPr>
              <w:spacing w:before="60" w:after="60"/>
              <w:jc w:val="center"/>
              <w:rPr>
                <w:rFonts w:ascii="Zapf Dingbats" w:hAnsi="Zapf Dingbats"/>
                <w:sz w:val="22"/>
                <w:szCs w:val="22"/>
              </w:rPr>
            </w:pPr>
            <w:r w:rsidRPr="00B6574F">
              <w:rPr>
                <w:rFonts w:ascii="MS Mincho" w:eastAsia="MS Mincho" w:hAnsi="MS Mincho" w:cs="MS Mincho"/>
                <w:sz w:val="22"/>
                <w:szCs w:val="22"/>
              </w:rPr>
              <w:t>✔</w:t>
            </w:r>
          </w:p>
        </w:tc>
      </w:tr>
      <w:tr w:rsidR="004340FF" w14:paraId="43514E89" w14:textId="77777777" w:rsidTr="004340FF">
        <w:tc>
          <w:tcPr>
            <w:tcW w:w="6948" w:type="dxa"/>
            <w:vAlign w:val="bottom"/>
          </w:tcPr>
          <w:p w14:paraId="78F9AC91" w14:textId="39B2A00C" w:rsidR="004340FF" w:rsidRPr="003721DB" w:rsidRDefault="004340FF" w:rsidP="00EA001B">
            <w:pPr>
              <w:spacing w:before="60" w:after="60"/>
              <w:rPr>
                <w:rFonts w:ascii="Calibri" w:hAnsi="Calibri"/>
                <w:sz w:val="22"/>
                <w:szCs w:val="22"/>
              </w:rPr>
            </w:pPr>
            <w:r w:rsidRPr="003721DB">
              <w:rPr>
                <w:rFonts w:ascii="Calibri" w:eastAsia="Times New Roman" w:hAnsi="Calibri"/>
                <w:color w:val="000000"/>
                <w:sz w:val="22"/>
                <w:szCs w:val="22"/>
              </w:rPr>
              <w:t>MEDICAL ASSISTANT I (2 CREDITS)</w:t>
            </w:r>
          </w:p>
        </w:tc>
        <w:tc>
          <w:tcPr>
            <w:tcW w:w="1800" w:type="dxa"/>
            <w:vAlign w:val="bottom"/>
          </w:tcPr>
          <w:p w14:paraId="1D5E225A" w14:textId="14B2D1E4"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090252</w:t>
            </w:r>
          </w:p>
        </w:tc>
        <w:tc>
          <w:tcPr>
            <w:tcW w:w="2070" w:type="dxa"/>
            <w:vAlign w:val="center"/>
          </w:tcPr>
          <w:p w14:paraId="3F58A1D9" w14:textId="036CC955"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4645E2CA" w14:textId="06E24396" w:rsidR="004340FF" w:rsidRPr="00C41A9B" w:rsidRDefault="004340F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021A3AE0" w14:textId="704B69F7" w:rsidR="004340FF" w:rsidRPr="00C41A9B" w:rsidRDefault="004340FF" w:rsidP="00DF167C">
            <w:pPr>
              <w:spacing w:before="60" w:after="60"/>
              <w:jc w:val="center"/>
              <w:rPr>
                <w:rFonts w:ascii="Zapf Dingbats" w:hAnsi="Zapf Dingbats"/>
                <w:sz w:val="22"/>
                <w:szCs w:val="22"/>
              </w:rPr>
            </w:pPr>
            <w:r w:rsidRPr="00B6574F">
              <w:rPr>
                <w:rFonts w:ascii="MS Mincho" w:eastAsia="MS Mincho" w:hAnsi="MS Mincho" w:cs="MS Mincho"/>
                <w:sz w:val="22"/>
                <w:szCs w:val="22"/>
              </w:rPr>
              <w:t>✔</w:t>
            </w:r>
          </w:p>
        </w:tc>
      </w:tr>
      <w:tr w:rsidR="004340FF" w14:paraId="417A98AC" w14:textId="77777777" w:rsidTr="00962807">
        <w:tc>
          <w:tcPr>
            <w:tcW w:w="6948" w:type="dxa"/>
            <w:vAlign w:val="bottom"/>
          </w:tcPr>
          <w:p w14:paraId="213EA93A" w14:textId="2B2AD007" w:rsidR="004340FF" w:rsidRPr="003721DB" w:rsidRDefault="004340FF" w:rsidP="00EA001B">
            <w:pPr>
              <w:spacing w:before="60" w:after="60"/>
              <w:rPr>
                <w:rFonts w:ascii="Calibri" w:hAnsi="Calibri"/>
                <w:sz w:val="22"/>
                <w:szCs w:val="22"/>
              </w:rPr>
            </w:pPr>
            <w:r w:rsidRPr="003721DB">
              <w:rPr>
                <w:rFonts w:ascii="Calibri" w:eastAsia="Times New Roman" w:hAnsi="Calibri"/>
                <w:color w:val="000000"/>
                <w:sz w:val="22"/>
                <w:szCs w:val="22"/>
              </w:rPr>
              <w:t>PATIENT CARE TECHNICIAN (1 CREDIT)</w:t>
            </w:r>
          </w:p>
        </w:tc>
        <w:tc>
          <w:tcPr>
            <w:tcW w:w="1800" w:type="dxa"/>
            <w:vAlign w:val="bottom"/>
          </w:tcPr>
          <w:p w14:paraId="7BEEDD2D" w14:textId="247B58DD"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090261</w:t>
            </w:r>
          </w:p>
        </w:tc>
        <w:tc>
          <w:tcPr>
            <w:tcW w:w="2070" w:type="dxa"/>
            <w:vAlign w:val="center"/>
          </w:tcPr>
          <w:p w14:paraId="15A7EFA7" w14:textId="7F747DBE"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6A18726" w14:textId="211DE040" w:rsidR="004340FF" w:rsidRPr="00C41A9B" w:rsidRDefault="004340F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5DCAA075" w14:textId="17238F06" w:rsidR="004340FF" w:rsidRPr="00C41A9B" w:rsidRDefault="004340FF" w:rsidP="00DF167C">
            <w:pPr>
              <w:spacing w:before="60" w:after="60"/>
              <w:jc w:val="center"/>
              <w:rPr>
                <w:rFonts w:ascii="Zapf Dingbats" w:hAnsi="Zapf Dingbats"/>
                <w:sz w:val="22"/>
                <w:szCs w:val="22"/>
              </w:rPr>
            </w:pPr>
            <w:r w:rsidRPr="00B6574F">
              <w:rPr>
                <w:rFonts w:ascii="MS Mincho" w:eastAsia="MS Mincho" w:hAnsi="MS Mincho" w:cs="MS Mincho"/>
                <w:sz w:val="22"/>
                <w:szCs w:val="22"/>
              </w:rPr>
              <w:t>✔</w:t>
            </w:r>
          </w:p>
        </w:tc>
      </w:tr>
      <w:tr w:rsidR="004340FF" w14:paraId="3890F0DE" w14:textId="77777777" w:rsidTr="00962807">
        <w:tc>
          <w:tcPr>
            <w:tcW w:w="6948" w:type="dxa"/>
            <w:vAlign w:val="bottom"/>
          </w:tcPr>
          <w:p w14:paraId="173FD51B" w14:textId="2B0CD23B" w:rsidR="004340FF" w:rsidRPr="003721DB" w:rsidRDefault="004340FF" w:rsidP="00EA001B">
            <w:pPr>
              <w:spacing w:before="60" w:after="60"/>
              <w:rPr>
                <w:rFonts w:ascii="Calibri" w:hAnsi="Calibri"/>
                <w:sz w:val="22"/>
                <w:szCs w:val="22"/>
              </w:rPr>
            </w:pPr>
            <w:r w:rsidRPr="003721DB">
              <w:rPr>
                <w:rFonts w:ascii="Calibri" w:eastAsia="Times New Roman" w:hAnsi="Calibri"/>
                <w:color w:val="000000"/>
                <w:sz w:val="22"/>
                <w:szCs w:val="22"/>
              </w:rPr>
              <w:t>PATIENT CARE TECHNICIAN (2 CREDITS)</w:t>
            </w:r>
          </w:p>
        </w:tc>
        <w:tc>
          <w:tcPr>
            <w:tcW w:w="1800" w:type="dxa"/>
            <w:vAlign w:val="bottom"/>
          </w:tcPr>
          <w:p w14:paraId="06DF1F64" w14:textId="25E9E0E6"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090262</w:t>
            </w:r>
          </w:p>
        </w:tc>
        <w:tc>
          <w:tcPr>
            <w:tcW w:w="2070" w:type="dxa"/>
            <w:vAlign w:val="center"/>
          </w:tcPr>
          <w:p w14:paraId="38C3E3BE" w14:textId="3308E73F"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4E04D480" w14:textId="70A22CC6" w:rsidR="004340FF" w:rsidRPr="00C41A9B" w:rsidRDefault="004340F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2A592298" w14:textId="1497C92D" w:rsidR="004340FF" w:rsidRPr="00C41A9B" w:rsidRDefault="004340FF" w:rsidP="00DF167C">
            <w:pPr>
              <w:spacing w:before="60" w:after="60"/>
              <w:jc w:val="center"/>
              <w:rPr>
                <w:rFonts w:ascii="Zapf Dingbats" w:hAnsi="Zapf Dingbats"/>
                <w:sz w:val="22"/>
                <w:szCs w:val="22"/>
              </w:rPr>
            </w:pPr>
            <w:r w:rsidRPr="00B6574F">
              <w:rPr>
                <w:rFonts w:ascii="MS Mincho" w:eastAsia="MS Mincho" w:hAnsi="MS Mincho" w:cs="MS Mincho"/>
                <w:sz w:val="22"/>
                <w:szCs w:val="22"/>
              </w:rPr>
              <w:t>✔</w:t>
            </w:r>
          </w:p>
        </w:tc>
      </w:tr>
      <w:tr w:rsidR="004340FF" w14:paraId="7DBCA7DA" w14:textId="77777777" w:rsidTr="00962807">
        <w:tc>
          <w:tcPr>
            <w:tcW w:w="6948" w:type="dxa"/>
            <w:vAlign w:val="bottom"/>
          </w:tcPr>
          <w:p w14:paraId="2B7551B6" w14:textId="1865ABA1" w:rsidR="004340FF" w:rsidRPr="003721DB" w:rsidRDefault="004340FF" w:rsidP="00EA001B">
            <w:pPr>
              <w:spacing w:before="60" w:after="60"/>
              <w:rPr>
                <w:rFonts w:ascii="Calibri" w:hAnsi="Calibri"/>
                <w:sz w:val="22"/>
                <w:szCs w:val="22"/>
              </w:rPr>
            </w:pPr>
            <w:r w:rsidRPr="003721DB">
              <w:rPr>
                <w:rFonts w:ascii="Calibri" w:eastAsia="Times New Roman" w:hAnsi="Calibri"/>
                <w:color w:val="000000"/>
                <w:sz w:val="22"/>
                <w:szCs w:val="22"/>
              </w:rPr>
              <w:t>PATIENT CARE TECHNICIAN (3 CREDITS)</w:t>
            </w:r>
          </w:p>
        </w:tc>
        <w:tc>
          <w:tcPr>
            <w:tcW w:w="1800" w:type="dxa"/>
            <w:vAlign w:val="bottom"/>
          </w:tcPr>
          <w:p w14:paraId="4ECC7D85" w14:textId="0F75EB53"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090263</w:t>
            </w:r>
          </w:p>
        </w:tc>
        <w:tc>
          <w:tcPr>
            <w:tcW w:w="2070" w:type="dxa"/>
            <w:vAlign w:val="center"/>
          </w:tcPr>
          <w:p w14:paraId="15F83F52" w14:textId="779C3439"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6FA1E4C2" w14:textId="4AB78B72" w:rsidR="004340FF" w:rsidRPr="00C41A9B" w:rsidRDefault="004340F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30D1DA9E" w14:textId="04B1388B" w:rsidR="004340FF" w:rsidRPr="00C41A9B" w:rsidRDefault="004340FF" w:rsidP="00DF167C">
            <w:pPr>
              <w:spacing w:before="60" w:after="60"/>
              <w:jc w:val="center"/>
              <w:rPr>
                <w:rFonts w:ascii="Zapf Dingbats" w:hAnsi="Zapf Dingbats"/>
                <w:sz w:val="22"/>
                <w:szCs w:val="22"/>
              </w:rPr>
            </w:pPr>
            <w:r w:rsidRPr="00B6574F">
              <w:rPr>
                <w:rFonts w:ascii="MS Mincho" w:eastAsia="MS Mincho" w:hAnsi="MS Mincho" w:cs="MS Mincho"/>
                <w:sz w:val="22"/>
                <w:szCs w:val="22"/>
              </w:rPr>
              <w:t>✔</w:t>
            </w:r>
          </w:p>
        </w:tc>
      </w:tr>
      <w:tr w:rsidR="004340FF" w14:paraId="24E73A1C" w14:textId="77777777" w:rsidTr="004340FF">
        <w:tc>
          <w:tcPr>
            <w:tcW w:w="6948" w:type="dxa"/>
            <w:vAlign w:val="bottom"/>
          </w:tcPr>
          <w:p w14:paraId="498048D6" w14:textId="39D18C98" w:rsidR="004340FF" w:rsidRPr="003721DB" w:rsidRDefault="004340FF" w:rsidP="00EA001B">
            <w:pPr>
              <w:spacing w:before="60" w:after="60"/>
              <w:rPr>
                <w:rFonts w:ascii="Calibri" w:hAnsi="Calibri"/>
                <w:sz w:val="22"/>
                <w:szCs w:val="22"/>
              </w:rPr>
            </w:pPr>
            <w:r w:rsidRPr="003721DB">
              <w:rPr>
                <w:rFonts w:ascii="Calibri" w:eastAsia="Times New Roman" w:hAnsi="Calibri"/>
                <w:color w:val="000000"/>
                <w:sz w:val="22"/>
                <w:szCs w:val="22"/>
              </w:rPr>
              <w:t>DENTAL ASSISTANT I (1 CREDIT)</w:t>
            </w:r>
          </w:p>
        </w:tc>
        <w:tc>
          <w:tcPr>
            <w:tcW w:w="1800" w:type="dxa"/>
            <w:vAlign w:val="bottom"/>
          </w:tcPr>
          <w:p w14:paraId="59771048" w14:textId="370B7AF6"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090301</w:t>
            </w:r>
          </w:p>
        </w:tc>
        <w:tc>
          <w:tcPr>
            <w:tcW w:w="2070" w:type="dxa"/>
            <w:vAlign w:val="center"/>
          </w:tcPr>
          <w:p w14:paraId="47B8927E" w14:textId="3E8C74D4"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ED8BAAD" w14:textId="4876166A" w:rsidR="004340FF" w:rsidRPr="00C41A9B" w:rsidRDefault="004340F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2B7E3C97" w14:textId="40A1A5B4" w:rsidR="004340FF" w:rsidRPr="00C41A9B" w:rsidRDefault="004340FF" w:rsidP="00DF167C">
            <w:pPr>
              <w:spacing w:before="60" w:after="60"/>
              <w:jc w:val="center"/>
              <w:rPr>
                <w:rFonts w:ascii="Zapf Dingbats" w:hAnsi="Zapf Dingbats"/>
                <w:sz w:val="22"/>
                <w:szCs w:val="22"/>
              </w:rPr>
            </w:pPr>
            <w:r w:rsidRPr="00B6574F">
              <w:rPr>
                <w:rFonts w:ascii="MS Mincho" w:eastAsia="MS Mincho" w:hAnsi="MS Mincho" w:cs="MS Mincho"/>
                <w:sz w:val="22"/>
                <w:szCs w:val="22"/>
              </w:rPr>
              <w:t>✔</w:t>
            </w:r>
          </w:p>
        </w:tc>
      </w:tr>
      <w:tr w:rsidR="004340FF" w14:paraId="7CB575AD" w14:textId="77777777" w:rsidTr="004340FF">
        <w:tc>
          <w:tcPr>
            <w:tcW w:w="6948" w:type="dxa"/>
            <w:vAlign w:val="bottom"/>
          </w:tcPr>
          <w:p w14:paraId="55AD0210" w14:textId="4E78FDBE" w:rsidR="004340FF" w:rsidRPr="003721DB" w:rsidRDefault="004340FF" w:rsidP="00EA001B">
            <w:pPr>
              <w:spacing w:before="60" w:after="60"/>
              <w:rPr>
                <w:rFonts w:ascii="Calibri" w:hAnsi="Calibri"/>
                <w:sz w:val="22"/>
                <w:szCs w:val="22"/>
              </w:rPr>
            </w:pPr>
            <w:r w:rsidRPr="003721DB">
              <w:rPr>
                <w:rFonts w:ascii="Calibri" w:eastAsia="Times New Roman" w:hAnsi="Calibri"/>
                <w:color w:val="000000"/>
                <w:sz w:val="22"/>
                <w:szCs w:val="22"/>
              </w:rPr>
              <w:t>DENTAL ASSISTANT I (2 CREDITS)</w:t>
            </w:r>
          </w:p>
        </w:tc>
        <w:tc>
          <w:tcPr>
            <w:tcW w:w="1800" w:type="dxa"/>
            <w:vAlign w:val="bottom"/>
          </w:tcPr>
          <w:p w14:paraId="6934FAFF" w14:textId="12AB3BB7"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090302</w:t>
            </w:r>
          </w:p>
        </w:tc>
        <w:tc>
          <w:tcPr>
            <w:tcW w:w="2070" w:type="dxa"/>
            <w:vAlign w:val="center"/>
          </w:tcPr>
          <w:p w14:paraId="308E0B03" w14:textId="2D6AC840"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4494E07" w14:textId="3351120F" w:rsidR="004340FF" w:rsidRPr="00C41A9B" w:rsidRDefault="004340F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1B433784" w14:textId="11F144BD" w:rsidR="004340FF" w:rsidRPr="00C41A9B" w:rsidRDefault="004340FF" w:rsidP="00DF167C">
            <w:pPr>
              <w:spacing w:before="60" w:after="60"/>
              <w:jc w:val="center"/>
              <w:rPr>
                <w:rFonts w:ascii="Zapf Dingbats" w:hAnsi="Zapf Dingbats"/>
                <w:sz w:val="22"/>
                <w:szCs w:val="22"/>
              </w:rPr>
            </w:pPr>
            <w:r w:rsidRPr="00B6574F">
              <w:rPr>
                <w:rFonts w:ascii="MS Mincho" w:eastAsia="MS Mincho" w:hAnsi="MS Mincho" w:cs="MS Mincho"/>
                <w:sz w:val="22"/>
                <w:szCs w:val="22"/>
              </w:rPr>
              <w:t>✔</w:t>
            </w:r>
          </w:p>
        </w:tc>
      </w:tr>
      <w:tr w:rsidR="004340FF" w14:paraId="06A84B3A" w14:textId="77777777" w:rsidTr="004340FF">
        <w:tc>
          <w:tcPr>
            <w:tcW w:w="6948" w:type="dxa"/>
            <w:vAlign w:val="bottom"/>
          </w:tcPr>
          <w:p w14:paraId="58706CED" w14:textId="4E1E9F37" w:rsidR="004340FF" w:rsidRPr="003721DB" w:rsidRDefault="004340FF" w:rsidP="00EA001B">
            <w:pPr>
              <w:spacing w:before="60" w:after="60"/>
              <w:rPr>
                <w:rFonts w:ascii="Calibri" w:hAnsi="Calibri"/>
                <w:sz w:val="22"/>
                <w:szCs w:val="22"/>
              </w:rPr>
            </w:pPr>
            <w:r w:rsidRPr="003721DB">
              <w:rPr>
                <w:rFonts w:ascii="Calibri" w:eastAsia="Times New Roman" w:hAnsi="Calibri"/>
                <w:color w:val="000000"/>
                <w:sz w:val="22"/>
                <w:szCs w:val="22"/>
              </w:rPr>
              <w:t>DENTAL ASSISTANT II (2 CREDITS)</w:t>
            </w:r>
          </w:p>
        </w:tc>
        <w:tc>
          <w:tcPr>
            <w:tcW w:w="1800" w:type="dxa"/>
            <w:vAlign w:val="bottom"/>
          </w:tcPr>
          <w:p w14:paraId="6C0F9C55" w14:textId="07CEE29E"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090312</w:t>
            </w:r>
          </w:p>
        </w:tc>
        <w:tc>
          <w:tcPr>
            <w:tcW w:w="2070" w:type="dxa"/>
            <w:vAlign w:val="center"/>
          </w:tcPr>
          <w:p w14:paraId="2DED59B9" w14:textId="749113EB"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0597D6F7" w14:textId="400D21A0" w:rsidR="004340FF" w:rsidRPr="00C41A9B" w:rsidRDefault="004340F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2D1E8385" w14:textId="035FACCB" w:rsidR="004340FF" w:rsidRPr="00C41A9B" w:rsidRDefault="004340FF" w:rsidP="00DF167C">
            <w:pPr>
              <w:spacing w:before="60" w:after="60"/>
              <w:jc w:val="center"/>
              <w:rPr>
                <w:rFonts w:ascii="Zapf Dingbats" w:hAnsi="Zapf Dingbats"/>
                <w:sz w:val="22"/>
                <w:szCs w:val="22"/>
              </w:rPr>
            </w:pPr>
            <w:r w:rsidRPr="00B6574F">
              <w:rPr>
                <w:rFonts w:ascii="MS Mincho" w:eastAsia="MS Mincho" w:hAnsi="MS Mincho" w:cs="MS Mincho"/>
                <w:sz w:val="22"/>
                <w:szCs w:val="22"/>
              </w:rPr>
              <w:t>✔</w:t>
            </w:r>
          </w:p>
        </w:tc>
      </w:tr>
      <w:tr w:rsidR="004340FF" w14:paraId="2B071838" w14:textId="77777777" w:rsidTr="004340FF">
        <w:tc>
          <w:tcPr>
            <w:tcW w:w="6948" w:type="dxa"/>
            <w:vAlign w:val="bottom"/>
          </w:tcPr>
          <w:p w14:paraId="015AB59C" w14:textId="26D86E83" w:rsidR="004340FF" w:rsidRPr="003721DB" w:rsidRDefault="004340FF" w:rsidP="00EA001B">
            <w:pPr>
              <w:spacing w:before="60" w:after="60"/>
              <w:rPr>
                <w:rFonts w:ascii="Calibri" w:hAnsi="Calibri"/>
                <w:sz w:val="22"/>
                <w:szCs w:val="22"/>
              </w:rPr>
            </w:pPr>
            <w:r w:rsidRPr="003721DB">
              <w:rPr>
                <w:rFonts w:ascii="Calibri" w:eastAsia="Times New Roman" w:hAnsi="Calibri"/>
                <w:color w:val="000000"/>
                <w:sz w:val="22"/>
                <w:szCs w:val="22"/>
              </w:rPr>
              <w:t>DENTAL ASSISTANT II (3 CREDITS)</w:t>
            </w:r>
          </w:p>
        </w:tc>
        <w:tc>
          <w:tcPr>
            <w:tcW w:w="1800" w:type="dxa"/>
            <w:vAlign w:val="bottom"/>
          </w:tcPr>
          <w:p w14:paraId="0FF5C45E" w14:textId="58146A62"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090313</w:t>
            </w:r>
          </w:p>
        </w:tc>
        <w:tc>
          <w:tcPr>
            <w:tcW w:w="2070" w:type="dxa"/>
            <w:vAlign w:val="center"/>
          </w:tcPr>
          <w:p w14:paraId="627B0172" w14:textId="7CB601F3"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23F359B4" w14:textId="07E138CE" w:rsidR="004340FF" w:rsidRPr="00C41A9B" w:rsidRDefault="004340F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49C5241C" w14:textId="7CBE6803" w:rsidR="004340FF" w:rsidRPr="00C41A9B" w:rsidRDefault="004340FF" w:rsidP="00DF167C">
            <w:pPr>
              <w:spacing w:before="60" w:after="60"/>
              <w:jc w:val="center"/>
              <w:rPr>
                <w:rFonts w:ascii="Zapf Dingbats" w:hAnsi="Zapf Dingbats"/>
                <w:sz w:val="22"/>
                <w:szCs w:val="22"/>
              </w:rPr>
            </w:pPr>
            <w:r w:rsidRPr="00B6574F">
              <w:rPr>
                <w:rFonts w:ascii="MS Mincho" w:eastAsia="MS Mincho" w:hAnsi="MS Mincho" w:cs="MS Mincho"/>
                <w:sz w:val="22"/>
                <w:szCs w:val="22"/>
              </w:rPr>
              <w:t>✔</w:t>
            </w:r>
          </w:p>
        </w:tc>
      </w:tr>
      <w:tr w:rsidR="004340FF" w14:paraId="03C37022" w14:textId="77777777" w:rsidTr="004340FF">
        <w:tc>
          <w:tcPr>
            <w:tcW w:w="6948" w:type="dxa"/>
            <w:vAlign w:val="bottom"/>
          </w:tcPr>
          <w:p w14:paraId="2EAB6859" w14:textId="224226CB" w:rsidR="004340FF" w:rsidRPr="003721DB" w:rsidRDefault="004340FF" w:rsidP="00EA001B">
            <w:pPr>
              <w:spacing w:before="60" w:after="60"/>
              <w:rPr>
                <w:rFonts w:ascii="Calibri" w:hAnsi="Calibri"/>
                <w:sz w:val="22"/>
                <w:szCs w:val="22"/>
              </w:rPr>
            </w:pPr>
            <w:r w:rsidRPr="003721DB">
              <w:rPr>
                <w:rFonts w:ascii="Calibri" w:eastAsia="Times New Roman" w:hAnsi="Calibri"/>
                <w:color w:val="000000"/>
                <w:sz w:val="22"/>
                <w:szCs w:val="22"/>
              </w:rPr>
              <w:t>MEDICAL ASSISTANT II (1 CREDIT)</w:t>
            </w:r>
          </w:p>
        </w:tc>
        <w:tc>
          <w:tcPr>
            <w:tcW w:w="1800" w:type="dxa"/>
            <w:vAlign w:val="bottom"/>
          </w:tcPr>
          <w:p w14:paraId="00CEE48B" w14:textId="5ED6F084"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090451</w:t>
            </w:r>
          </w:p>
        </w:tc>
        <w:tc>
          <w:tcPr>
            <w:tcW w:w="2070" w:type="dxa"/>
            <w:vAlign w:val="center"/>
          </w:tcPr>
          <w:p w14:paraId="1C22638B" w14:textId="6D75B08D"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E518411" w14:textId="305B4A03" w:rsidR="004340FF" w:rsidRPr="00C41A9B" w:rsidRDefault="004340F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48446AD6" w14:textId="0B73F110" w:rsidR="004340FF" w:rsidRPr="00C41A9B" w:rsidRDefault="004340FF" w:rsidP="00DF167C">
            <w:pPr>
              <w:spacing w:before="60" w:after="60"/>
              <w:jc w:val="center"/>
              <w:rPr>
                <w:rFonts w:ascii="Zapf Dingbats" w:hAnsi="Zapf Dingbats"/>
                <w:sz w:val="22"/>
                <w:szCs w:val="22"/>
              </w:rPr>
            </w:pPr>
            <w:r w:rsidRPr="00B6574F">
              <w:rPr>
                <w:rFonts w:ascii="MS Mincho" w:eastAsia="MS Mincho" w:hAnsi="MS Mincho" w:cs="MS Mincho"/>
                <w:sz w:val="22"/>
                <w:szCs w:val="22"/>
              </w:rPr>
              <w:t>✔</w:t>
            </w:r>
          </w:p>
        </w:tc>
      </w:tr>
      <w:tr w:rsidR="004340FF" w14:paraId="5968A140" w14:textId="77777777" w:rsidTr="004340FF">
        <w:tc>
          <w:tcPr>
            <w:tcW w:w="6948" w:type="dxa"/>
            <w:vAlign w:val="bottom"/>
          </w:tcPr>
          <w:p w14:paraId="7BB17A66" w14:textId="76D5EFAF" w:rsidR="004340FF" w:rsidRPr="003721DB" w:rsidRDefault="004340FF"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MEDICAL ASSISTANT II (2 CREDITS)</w:t>
            </w:r>
          </w:p>
        </w:tc>
        <w:tc>
          <w:tcPr>
            <w:tcW w:w="1800" w:type="dxa"/>
            <w:vAlign w:val="bottom"/>
          </w:tcPr>
          <w:p w14:paraId="62B1A825" w14:textId="085916D2"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090452</w:t>
            </w:r>
          </w:p>
        </w:tc>
        <w:tc>
          <w:tcPr>
            <w:tcW w:w="2070" w:type="dxa"/>
            <w:vAlign w:val="center"/>
          </w:tcPr>
          <w:p w14:paraId="548C6E7A" w14:textId="5702F301"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2A7732C3" w14:textId="782C99B4" w:rsidR="004340FF" w:rsidRPr="00C41A9B" w:rsidRDefault="004340F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39E320A8" w14:textId="15B4BA3C" w:rsidR="004340FF" w:rsidRPr="00C41A9B" w:rsidRDefault="004340FF" w:rsidP="00DF167C">
            <w:pPr>
              <w:spacing w:before="60" w:after="60"/>
              <w:jc w:val="center"/>
              <w:rPr>
                <w:rFonts w:ascii="Zapf Dingbats" w:hAnsi="Zapf Dingbats"/>
                <w:sz w:val="22"/>
                <w:szCs w:val="22"/>
              </w:rPr>
            </w:pPr>
            <w:r w:rsidRPr="00B6574F">
              <w:rPr>
                <w:rFonts w:ascii="MS Mincho" w:eastAsia="MS Mincho" w:hAnsi="MS Mincho" w:cs="MS Mincho"/>
                <w:sz w:val="22"/>
                <w:szCs w:val="22"/>
              </w:rPr>
              <w:t>✔</w:t>
            </w:r>
          </w:p>
        </w:tc>
      </w:tr>
      <w:tr w:rsidR="004340FF" w14:paraId="45673883" w14:textId="77777777" w:rsidTr="004340FF">
        <w:tc>
          <w:tcPr>
            <w:tcW w:w="6948" w:type="dxa"/>
            <w:vAlign w:val="bottom"/>
          </w:tcPr>
          <w:p w14:paraId="1DFEF463" w14:textId="5CCD2EB5" w:rsidR="004340FF" w:rsidRPr="003721DB" w:rsidRDefault="004340FF" w:rsidP="00EA001B">
            <w:pPr>
              <w:spacing w:before="60" w:after="60"/>
              <w:rPr>
                <w:rFonts w:ascii="Calibri" w:hAnsi="Calibri"/>
                <w:sz w:val="22"/>
                <w:szCs w:val="22"/>
              </w:rPr>
            </w:pPr>
            <w:r w:rsidRPr="003721DB">
              <w:rPr>
                <w:rFonts w:ascii="Calibri" w:eastAsia="Times New Roman" w:hAnsi="Calibri"/>
                <w:color w:val="000000"/>
                <w:sz w:val="22"/>
                <w:szCs w:val="22"/>
              </w:rPr>
              <w:t>MEDICAL ASSISTANT III (1 CREDIT)</w:t>
            </w:r>
          </w:p>
        </w:tc>
        <w:tc>
          <w:tcPr>
            <w:tcW w:w="1800" w:type="dxa"/>
            <w:vAlign w:val="bottom"/>
          </w:tcPr>
          <w:p w14:paraId="58F22F2A" w14:textId="4685CD57"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090461</w:t>
            </w:r>
          </w:p>
        </w:tc>
        <w:tc>
          <w:tcPr>
            <w:tcW w:w="2070" w:type="dxa"/>
            <w:vAlign w:val="center"/>
          </w:tcPr>
          <w:p w14:paraId="5E0836BF" w14:textId="273148DA"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C292B14" w14:textId="55C93847" w:rsidR="004340FF" w:rsidRPr="00C41A9B" w:rsidRDefault="004340F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52669B78" w14:textId="6B22C752" w:rsidR="004340FF" w:rsidRPr="00C41A9B" w:rsidRDefault="004340FF" w:rsidP="00DF167C">
            <w:pPr>
              <w:spacing w:before="60" w:after="60"/>
              <w:jc w:val="center"/>
              <w:rPr>
                <w:rFonts w:ascii="Zapf Dingbats" w:hAnsi="Zapf Dingbats"/>
                <w:sz w:val="22"/>
                <w:szCs w:val="22"/>
              </w:rPr>
            </w:pPr>
            <w:r w:rsidRPr="00B6574F">
              <w:rPr>
                <w:rFonts w:ascii="MS Mincho" w:eastAsia="MS Mincho" w:hAnsi="MS Mincho" w:cs="MS Mincho"/>
                <w:sz w:val="22"/>
                <w:szCs w:val="22"/>
              </w:rPr>
              <w:t>✔</w:t>
            </w:r>
          </w:p>
        </w:tc>
      </w:tr>
      <w:tr w:rsidR="004340FF" w14:paraId="7BE6D059" w14:textId="77777777" w:rsidTr="004340FF">
        <w:tc>
          <w:tcPr>
            <w:tcW w:w="6948" w:type="dxa"/>
            <w:vAlign w:val="bottom"/>
          </w:tcPr>
          <w:p w14:paraId="23EFE557" w14:textId="1623588D" w:rsidR="004340FF" w:rsidRPr="003721DB" w:rsidRDefault="004340FF" w:rsidP="00EA001B">
            <w:pPr>
              <w:spacing w:before="60" w:after="60"/>
              <w:rPr>
                <w:rFonts w:ascii="Calibri" w:hAnsi="Calibri"/>
                <w:sz w:val="22"/>
                <w:szCs w:val="22"/>
              </w:rPr>
            </w:pPr>
            <w:r w:rsidRPr="003721DB">
              <w:rPr>
                <w:rFonts w:ascii="Calibri" w:eastAsia="Times New Roman" w:hAnsi="Calibri"/>
                <w:color w:val="000000"/>
                <w:sz w:val="22"/>
                <w:szCs w:val="22"/>
              </w:rPr>
              <w:t>MEDICAL ASSISTANT III (2 CREDITS)</w:t>
            </w:r>
          </w:p>
        </w:tc>
        <w:tc>
          <w:tcPr>
            <w:tcW w:w="1800" w:type="dxa"/>
            <w:vAlign w:val="bottom"/>
          </w:tcPr>
          <w:p w14:paraId="453DF5B9" w14:textId="6508D9CF"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090462</w:t>
            </w:r>
          </w:p>
        </w:tc>
        <w:tc>
          <w:tcPr>
            <w:tcW w:w="2070" w:type="dxa"/>
            <w:vAlign w:val="center"/>
          </w:tcPr>
          <w:p w14:paraId="7508A01B" w14:textId="28C4A4B8" w:rsidR="004340FF" w:rsidRPr="003721DB" w:rsidRDefault="004340FF"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66F32D35" w14:textId="20039FDD" w:rsidR="004340FF" w:rsidRPr="00C41A9B" w:rsidRDefault="004340F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1A1A3EC5" w14:textId="751ECC4C" w:rsidR="004340FF" w:rsidRPr="00C41A9B" w:rsidRDefault="004340FF" w:rsidP="00DF167C">
            <w:pPr>
              <w:spacing w:before="60" w:after="60"/>
              <w:jc w:val="center"/>
              <w:rPr>
                <w:rFonts w:ascii="Zapf Dingbats" w:hAnsi="Zapf Dingbats"/>
                <w:sz w:val="22"/>
                <w:szCs w:val="22"/>
              </w:rPr>
            </w:pPr>
            <w:r w:rsidRPr="00B6574F">
              <w:rPr>
                <w:rFonts w:ascii="MS Mincho" w:eastAsia="MS Mincho" w:hAnsi="MS Mincho" w:cs="MS Mincho"/>
                <w:sz w:val="22"/>
                <w:szCs w:val="22"/>
              </w:rPr>
              <w:t>✔</w:t>
            </w:r>
          </w:p>
        </w:tc>
      </w:tr>
      <w:tr w:rsidR="00C41A9B" w14:paraId="5BA8BB50" w14:textId="77777777" w:rsidTr="00C41A9B">
        <w:tc>
          <w:tcPr>
            <w:tcW w:w="6948" w:type="dxa"/>
            <w:vAlign w:val="bottom"/>
          </w:tcPr>
          <w:p w14:paraId="60D3DCCB" w14:textId="1F98CA1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EMERGENCY MEDICAL TECHNOLOGY (1 CREDIT)</w:t>
            </w:r>
          </w:p>
        </w:tc>
        <w:tc>
          <w:tcPr>
            <w:tcW w:w="1800" w:type="dxa"/>
            <w:vAlign w:val="bottom"/>
          </w:tcPr>
          <w:p w14:paraId="3ACA3854" w14:textId="438CCF4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090471</w:t>
            </w:r>
          </w:p>
        </w:tc>
        <w:tc>
          <w:tcPr>
            <w:tcW w:w="2070" w:type="dxa"/>
            <w:vAlign w:val="center"/>
          </w:tcPr>
          <w:p w14:paraId="7ADFCD85" w14:textId="1AEFF24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6DC73CE" w14:textId="39829DD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25395DC" w14:textId="62EDACD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2C70146" w14:textId="77777777" w:rsidTr="00C41A9B">
        <w:tc>
          <w:tcPr>
            <w:tcW w:w="6948" w:type="dxa"/>
            <w:vAlign w:val="bottom"/>
          </w:tcPr>
          <w:p w14:paraId="7326D436" w14:textId="0BF8E69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EMERGENCY MEDICAL TECHNOLOGY (2 CREDITS)</w:t>
            </w:r>
          </w:p>
        </w:tc>
        <w:tc>
          <w:tcPr>
            <w:tcW w:w="1800" w:type="dxa"/>
            <w:vAlign w:val="bottom"/>
          </w:tcPr>
          <w:p w14:paraId="33A81EE5" w14:textId="66B2AB6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090472</w:t>
            </w:r>
          </w:p>
        </w:tc>
        <w:tc>
          <w:tcPr>
            <w:tcW w:w="2070" w:type="dxa"/>
            <w:vAlign w:val="center"/>
          </w:tcPr>
          <w:p w14:paraId="53B5F3A8" w14:textId="022F241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06516447" w14:textId="530DE59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B80AF03" w14:textId="572CBD7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F80EBA1" w14:textId="77777777" w:rsidTr="00C41A9B">
        <w:tc>
          <w:tcPr>
            <w:tcW w:w="6948" w:type="dxa"/>
            <w:vAlign w:val="bottom"/>
          </w:tcPr>
          <w:p w14:paraId="7788A594" w14:textId="6F66A75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EKG I</w:t>
            </w:r>
          </w:p>
        </w:tc>
        <w:tc>
          <w:tcPr>
            <w:tcW w:w="1800" w:type="dxa"/>
            <w:vAlign w:val="bottom"/>
          </w:tcPr>
          <w:p w14:paraId="50452616" w14:textId="502ED0C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090473</w:t>
            </w:r>
          </w:p>
        </w:tc>
        <w:tc>
          <w:tcPr>
            <w:tcW w:w="2070" w:type="dxa"/>
            <w:vAlign w:val="center"/>
          </w:tcPr>
          <w:p w14:paraId="07D2F5A2" w14:textId="6587DE4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32600F2" w14:textId="6A6E987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3FF2D7D" w14:textId="2FDBD33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4680716" w14:textId="77777777" w:rsidTr="00C41A9B">
        <w:tc>
          <w:tcPr>
            <w:tcW w:w="6948" w:type="dxa"/>
            <w:vAlign w:val="bottom"/>
          </w:tcPr>
          <w:p w14:paraId="5FDC4372" w14:textId="2F0B6AA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EKG II</w:t>
            </w:r>
          </w:p>
        </w:tc>
        <w:tc>
          <w:tcPr>
            <w:tcW w:w="1800" w:type="dxa"/>
            <w:vAlign w:val="bottom"/>
          </w:tcPr>
          <w:p w14:paraId="201462F4" w14:textId="64069F9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090474</w:t>
            </w:r>
          </w:p>
        </w:tc>
        <w:tc>
          <w:tcPr>
            <w:tcW w:w="2070" w:type="dxa"/>
            <w:vAlign w:val="center"/>
          </w:tcPr>
          <w:p w14:paraId="4924EBC1" w14:textId="2866D01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8751F09" w14:textId="1F42B17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0346088" w14:textId="5C9FA6F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70DF7ED" w14:textId="77777777" w:rsidTr="00C41A9B">
        <w:tc>
          <w:tcPr>
            <w:tcW w:w="6948" w:type="dxa"/>
            <w:vAlign w:val="bottom"/>
          </w:tcPr>
          <w:p w14:paraId="05E4D45A" w14:textId="6D26574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Coding I</w:t>
            </w:r>
          </w:p>
        </w:tc>
        <w:tc>
          <w:tcPr>
            <w:tcW w:w="1800" w:type="dxa"/>
            <w:vAlign w:val="bottom"/>
          </w:tcPr>
          <w:p w14:paraId="36B32FC0" w14:textId="72EF015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090500</w:t>
            </w:r>
          </w:p>
        </w:tc>
        <w:tc>
          <w:tcPr>
            <w:tcW w:w="2070" w:type="dxa"/>
            <w:vAlign w:val="center"/>
          </w:tcPr>
          <w:p w14:paraId="133BB54A" w14:textId="0B49D6B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4A697DE" w14:textId="73D5C93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61D247F" w14:textId="6B95419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70B918C" w14:textId="77777777" w:rsidTr="00C41A9B">
        <w:tc>
          <w:tcPr>
            <w:tcW w:w="6948" w:type="dxa"/>
            <w:vAlign w:val="bottom"/>
          </w:tcPr>
          <w:p w14:paraId="0DED0622" w14:textId="5612D8B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Coding II</w:t>
            </w:r>
          </w:p>
        </w:tc>
        <w:tc>
          <w:tcPr>
            <w:tcW w:w="1800" w:type="dxa"/>
            <w:vAlign w:val="bottom"/>
          </w:tcPr>
          <w:p w14:paraId="59110152" w14:textId="2C11DA2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090510</w:t>
            </w:r>
          </w:p>
        </w:tc>
        <w:tc>
          <w:tcPr>
            <w:tcW w:w="2070" w:type="dxa"/>
            <w:vAlign w:val="center"/>
          </w:tcPr>
          <w:p w14:paraId="7C6C7EC0" w14:textId="2ABF654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9479564" w14:textId="5802D69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3B1117" w14:textId="7FF00FE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D02DA37" w14:textId="77777777" w:rsidTr="00C41A9B">
        <w:tc>
          <w:tcPr>
            <w:tcW w:w="6948" w:type="dxa"/>
            <w:vAlign w:val="bottom"/>
          </w:tcPr>
          <w:p w14:paraId="21DB7ACF" w14:textId="43EAB79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CPT Coding</w:t>
            </w:r>
          </w:p>
        </w:tc>
        <w:tc>
          <w:tcPr>
            <w:tcW w:w="1800" w:type="dxa"/>
            <w:vAlign w:val="bottom"/>
          </w:tcPr>
          <w:p w14:paraId="7C030D98" w14:textId="1E915F1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090520</w:t>
            </w:r>
          </w:p>
        </w:tc>
        <w:tc>
          <w:tcPr>
            <w:tcW w:w="2070" w:type="dxa"/>
            <w:vAlign w:val="center"/>
          </w:tcPr>
          <w:p w14:paraId="1C2D7B7A" w14:textId="0B9D281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7E6C985" w14:textId="379E62E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BCDB0C3" w14:textId="524570C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9BADA5A" w14:textId="77777777" w:rsidTr="00C41A9B">
        <w:tc>
          <w:tcPr>
            <w:tcW w:w="6948" w:type="dxa"/>
            <w:vAlign w:val="bottom"/>
          </w:tcPr>
          <w:p w14:paraId="217A64B9" w14:textId="49F9C34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CPT Coding</w:t>
            </w:r>
          </w:p>
        </w:tc>
        <w:tc>
          <w:tcPr>
            <w:tcW w:w="1800" w:type="dxa"/>
            <w:vAlign w:val="bottom"/>
          </w:tcPr>
          <w:p w14:paraId="6F76C0AE" w14:textId="0DC5776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090530</w:t>
            </w:r>
          </w:p>
        </w:tc>
        <w:tc>
          <w:tcPr>
            <w:tcW w:w="2070" w:type="dxa"/>
            <w:vAlign w:val="center"/>
          </w:tcPr>
          <w:p w14:paraId="39CACB3F" w14:textId="2718B9C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3E4096D" w14:textId="4D03ED2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E4A76C2" w14:textId="2AAE358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EE03B35" w14:textId="77777777" w:rsidTr="00C41A9B">
        <w:tc>
          <w:tcPr>
            <w:tcW w:w="6948" w:type="dxa"/>
            <w:vAlign w:val="bottom"/>
          </w:tcPr>
          <w:p w14:paraId="30577B6C" w14:textId="6B82608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Billing and Reimbursement</w:t>
            </w:r>
          </w:p>
        </w:tc>
        <w:tc>
          <w:tcPr>
            <w:tcW w:w="1800" w:type="dxa"/>
            <w:vAlign w:val="bottom"/>
          </w:tcPr>
          <w:p w14:paraId="2726B813" w14:textId="03BD875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090540</w:t>
            </w:r>
          </w:p>
        </w:tc>
        <w:tc>
          <w:tcPr>
            <w:tcW w:w="2070" w:type="dxa"/>
            <w:vAlign w:val="center"/>
          </w:tcPr>
          <w:p w14:paraId="13708294" w14:textId="7A9BC79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E4E1ACA" w14:textId="7849657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566ABF8" w14:textId="32C79BF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EDA3E2E" w14:textId="77777777" w:rsidTr="00C41A9B">
        <w:tc>
          <w:tcPr>
            <w:tcW w:w="6948" w:type="dxa"/>
            <w:vAlign w:val="bottom"/>
          </w:tcPr>
          <w:p w14:paraId="7B4C52AB" w14:textId="18FDD0E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Information Management for Allied Health Professionals</w:t>
            </w:r>
          </w:p>
        </w:tc>
        <w:tc>
          <w:tcPr>
            <w:tcW w:w="1800" w:type="dxa"/>
            <w:vAlign w:val="bottom"/>
          </w:tcPr>
          <w:p w14:paraId="3A0C520C" w14:textId="5C44D00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090550</w:t>
            </w:r>
          </w:p>
        </w:tc>
        <w:tc>
          <w:tcPr>
            <w:tcW w:w="2070" w:type="dxa"/>
            <w:vAlign w:val="center"/>
          </w:tcPr>
          <w:p w14:paraId="05B46DCE" w14:textId="4544732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5E52A56" w14:textId="2EB7430D"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3960F6A" w14:textId="479407E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549D980" w14:textId="77777777" w:rsidTr="00C41A9B">
        <w:tc>
          <w:tcPr>
            <w:tcW w:w="6948" w:type="dxa"/>
            <w:vAlign w:val="bottom"/>
          </w:tcPr>
          <w:p w14:paraId="75906178" w14:textId="56EDF57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Health Care Information Systems</w:t>
            </w:r>
          </w:p>
        </w:tc>
        <w:tc>
          <w:tcPr>
            <w:tcW w:w="1800" w:type="dxa"/>
            <w:vAlign w:val="bottom"/>
          </w:tcPr>
          <w:p w14:paraId="3EF834FA" w14:textId="01EE83F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090560</w:t>
            </w:r>
          </w:p>
        </w:tc>
        <w:tc>
          <w:tcPr>
            <w:tcW w:w="2070" w:type="dxa"/>
            <w:vAlign w:val="center"/>
          </w:tcPr>
          <w:p w14:paraId="53152260" w14:textId="6E015DE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CD4A89F" w14:textId="15006CB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555BD3F" w14:textId="4C57274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8E8F971" w14:textId="77777777" w:rsidTr="00C41A9B">
        <w:tc>
          <w:tcPr>
            <w:tcW w:w="6948" w:type="dxa"/>
            <w:vAlign w:val="bottom"/>
          </w:tcPr>
          <w:p w14:paraId="6D29E581" w14:textId="3648606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Professional Practice Medical Coding I</w:t>
            </w:r>
          </w:p>
        </w:tc>
        <w:tc>
          <w:tcPr>
            <w:tcW w:w="1800" w:type="dxa"/>
            <w:vAlign w:val="bottom"/>
          </w:tcPr>
          <w:p w14:paraId="7B56762D" w14:textId="11A6736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090570</w:t>
            </w:r>
          </w:p>
        </w:tc>
        <w:tc>
          <w:tcPr>
            <w:tcW w:w="2070" w:type="dxa"/>
            <w:vAlign w:val="center"/>
          </w:tcPr>
          <w:p w14:paraId="3F00A757" w14:textId="457D3BF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7208C59" w14:textId="468AD29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6B500B5" w14:textId="56BDD81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B2D67C8" w14:textId="77777777" w:rsidTr="00C41A9B">
        <w:tc>
          <w:tcPr>
            <w:tcW w:w="6948" w:type="dxa"/>
            <w:vAlign w:val="bottom"/>
          </w:tcPr>
          <w:p w14:paraId="1CB64E27" w14:textId="39A64B87"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Professional Practice Medical Coding II</w:t>
            </w:r>
          </w:p>
        </w:tc>
        <w:tc>
          <w:tcPr>
            <w:tcW w:w="1800" w:type="dxa"/>
            <w:vAlign w:val="bottom"/>
          </w:tcPr>
          <w:p w14:paraId="18E0E970" w14:textId="3BAC3F5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090571</w:t>
            </w:r>
          </w:p>
        </w:tc>
        <w:tc>
          <w:tcPr>
            <w:tcW w:w="2070" w:type="dxa"/>
            <w:vAlign w:val="center"/>
          </w:tcPr>
          <w:p w14:paraId="07683B2B" w14:textId="7073528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4B28D0E" w14:textId="4C1830D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0DA20EA" w14:textId="5716885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0E39F26" w14:textId="77777777" w:rsidTr="00C41A9B">
        <w:tc>
          <w:tcPr>
            <w:tcW w:w="6948" w:type="dxa"/>
            <w:vAlign w:val="bottom"/>
          </w:tcPr>
          <w:p w14:paraId="37F33507" w14:textId="5A073A3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Pathophysiology and Pharmacology</w:t>
            </w:r>
          </w:p>
        </w:tc>
        <w:tc>
          <w:tcPr>
            <w:tcW w:w="1800" w:type="dxa"/>
            <w:vAlign w:val="bottom"/>
          </w:tcPr>
          <w:p w14:paraId="0846316D" w14:textId="6250ED4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090580</w:t>
            </w:r>
          </w:p>
        </w:tc>
        <w:tc>
          <w:tcPr>
            <w:tcW w:w="2070" w:type="dxa"/>
            <w:vAlign w:val="center"/>
          </w:tcPr>
          <w:p w14:paraId="07E2DAF3" w14:textId="13318A9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4F6402C" w14:textId="1678479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6088BB0" w14:textId="1F5F669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A68E2A3" w14:textId="77777777" w:rsidTr="00C41A9B">
        <w:tc>
          <w:tcPr>
            <w:tcW w:w="6948" w:type="dxa"/>
            <w:vAlign w:val="bottom"/>
          </w:tcPr>
          <w:p w14:paraId="175D6832" w14:textId="55AB977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SCIENCE I (1 CREDIT)</w:t>
            </w:r>
          </w:p>
        </w:tc>
        <w:tc>
          <w:tcPr>
            <w:tcW w:w="1800" w:type="dxa"/>
            <w:vAlign w:val="bottom"/>
          </w:tcPr>
          <w:p w14:paraId="75731583" w14:textId="32DE35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090611</w:t>
            </w:r>
          </w:p>
        </w:tc>
        <w:tc>
          <w:tcPr>
            <w:tcW w:w="2070" w:type="dxa"/>
            <w:vAlign w:val="center"/>
          </w:tcPr>
          <w:p w14:paraId="5B0D2A24" w14:textId="6E9E876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316821E" w14:textId="29EF769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18A86FA" w14:textId="62A445A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8797CFB" w14:textId="77777777" w:rsidTr="00C41A9B">
        <w:tc>
          <w:tcPr>
            <w:tcW w:w="6948" w:type="dxa"/>
            <w:vAlign w:val="bottom"/>
          </w:tcPr>
          <w:p w14:paraId="14CB5B70" w14:textId="11A7F8D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HEALTH SCIENCE I (2 CREDITS)</w:t>
            </w:r>
          </w:p>
        </w:tc>
        <w:tc>
          <w:tcPr>
            <w:tcW w:w="1800" w:type="dxa"/>
            <w:vAlign w:val="bottom"/>
          </w:tcPr>
          <w:p w14:paraId="587F9175" w14:textId="74032EF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090612</w:t>
            </w:r>
          </w:p>
        </w:tc>
        <w:tc>
          <w:tcPr>
            <w:tcW w:w="2070" w:type="dxa"/>
            <w:vAlign w:val="center"/>
          </w:tcPr>
          <w:p w14:paraId="30FC1111" w14:textId="52BDCF1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12791AA" w14:textId="5310311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60C1473" w14:textId="2F38260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CD454E5" w14:textId="77777777" w:rsidTr="00C41A9B">
        <w:tc>
          <w:tcPr>
            <w:tcW w:w="6948" w:type="dxa"/>
            <w:vAlign w:val="bottom"/>
          </w:tcPr>
          <w:p w14:paraId="77BC971A" w14:textId="392EB80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SCIENCE II (1 CREDIT)</w:t>
            </w:r>
          </w:p>
        </w:tc>
        <w:tc>
          <w:tcPr>
            <w:tcW w:w="1800" w:type="dxa"/>
            <w:vAlign w:val="bottom"/>
          </w:tcPr>
          <w:p w14:paraId="18FDAC32" w14:textId="505641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090621</w:t>
            </w:r>
          </w:p>
        </w:tc>
        <w:tc>
          <w:tcPr>
            <w:tcW w:w="2070" w:type="dxa"/>
            <w:vAlign w:val="center"/>
          </w:tcPr>
          <w:p w14:paraId="56C3B56E" w14:textId="56BD85D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D1430CD" w14:textId="1816EEB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A0FB44" w14:textId="42D0FA6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350AD9C" w14:textId="77777777" w:rsidTr="00C41A9B">
        <w:tc>
          <w:tcPr>
            <w:tcW w:w="6948" w:type="dxa"/>
            <w:vAlign w:val="bottom"/>
          </w:tcPr>
          <w:p w14:paraId="6F60F916" w14:textId="180C5F8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SCIENCE II (2 CREDITS)</w:t>
            </w:r>
          </w:p>
        </w:tc>
        <w:tc>
          <w:tcPr>
            <w:tcW w:w="1800" w:type="dxa"/>
            <w:vAlign w:val="bottom"/>
          </w:tcPr>
          <w:p w14:paraId="7640A7F1" w14:textId="2DB8C8A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090622</w:t>
            </w:r>
          </w:p>
        </w:tc>
        <w:tc>
          <w:tcPr>
            <w:tcW w:w="2070" w:type="dxa"/>
            <w:vAlign w:val="center"/>
          </w:tcPr>
          <w:p w14:paraId="2977B892" w14:textId="3FC4213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70F081CB" w14:textId="66245C3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5B030E5" w14:textId="1BF3DA9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3EAD256" w14:textId="77777777" w:rsidTr="00C41A9B">
        <w:tc>
          <w:tcPr>
            <w:tcW w:w="6948" w:type="dxa"/>
            <w:vAlign w:val="bottom"/>
          </w:tcPr>
          <w:p w14:paraId="29213382" w14:textId="24F5B07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FIRST RESPONDER / EMERGENCY MEDICAL RESPONDER (1/2 CREDIT)</w:t>
            </w:r>
          </w:p>
        </w:tc>
        <w:tc>
          <w:tcPr>
            <w:tcW w:w="1800" w:type="dxa"/>
            <w:vAlign w:val="bottom"/>
          </w:tcPr>
          <w:p w14:paraId="79C1C309" w14:textId="008089C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090710</w:t>
            </w:r>
          </w:p>
        </w:tc>
        <w:tc>
          <w:tcPr>
            <w:tcW w:w="2070" w:type="dxa"/>
            <w:vAlign w:val="center"/>
          </w:tcPr>
          <w:p w14:paraId="1964350C" w14:textId="623BC10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3453BBBE" w14:textId="7516B14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B562C36" w14:textId="029C788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D2770A0" w14:textId="77777777" w:rsidTr="00C41A9B">
        <w:tc>
          <w:tcPr>
            <w:tcW w:w="6948" w:type="dxa"/>
            <w:vAlign w:val="bottom"/>
          </w:tcPr>
          <w:p w14:paraId="6293E1FD" w14:textId="5E31322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FIRST RESPONDER / EMERGENCY MEDICAL RESPONDER (1 CREDIT)</w:t>
            </w:r>
          </w:p>
        </w:tc>
        <w:tc>
          <w:tcPr>
            <w:tcW w:w="1800" w:type="dxa"/>
            <w:vAlign w:val="bottom"/>
          </w:tcPr>
          <w:p w14:paraId="5E51A251" w14:textId="205E3D9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090711</w:t>
            </w:r>
          </w:p>
        </w:tc>
        <w:tc>
          <w:tcPr>
            <w:tcW w:w="2070" w:type="dxa"/>
            <w:vAlign w:val="center"/>
          </w:tcPr>
          <w:p w14:paraId="7CCCDD7B" w14:textId="296824C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A59B2A4" w14:textId="47C92E5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E271A44" w14:textId="0C044C4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A1FF0D6" w14:textId="77777777" w:rsidTr="00C41A9B">
        <w:tc>
          <w:tcPr>
            <w:tcW w:w="6948" w:type="dxa"/>
            <w:vAlign w:val="bottom"/>
          </w:tcPr>
          <w:p w14:paraId="6D18A6BA" w14:textId="5A6CAD7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FIRST RESPONDER / EMERGENCY MEDICAL RESPONDER  (2 CREDITS)</w:t>
            </w:r>
          </w:p>
        </w:tc>
        <w:tc>
          <w:tcPr>
            <w:tcW w:w="1800" w:type="dxa"/>
            <w:vAlign w:val="bottom"/>
          </w:tcPr>
          <w:p w14:paraId="65C13078" w14:textId="16481E4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090712</w:t>
            </w:r>
          </w:p>
        </w:tc>
        <w:tc>
          <w:tcPr>
            <w:tcW w:w="2070" w:type="dxa"/>
            <w:vAlign w:val="center"/>
          </w:tcPr>
          <w:p w14:paraId="3F6D5205" w14:textId="1B57788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FF06F45" w14:textId="1BEFFE6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5E981A9" w14:textId="60FF02B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5F653BE" w14:textId="77777777" w:rsidTr="00C41A9B">
        <w:tc>
          <w:tcPr>
            <w:tcW w:w="6948" w:type="dxa"/>
            <w:vAlign w:val="bottom"/>
          </w:tcPr>
          <w:p w14:paraId="0666FD50" w14:textId="67BF48E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SPORTS MEDICINE I (1/2 CREDIT)</w:t>
            </w:r>
          </w:p>
        </w:tc>
        <w:tc>
          <w:tcPr>
            <w:tcW w:w="1800" w:type="dxa"/>
            <w:vAlign w:val="bottom"/>
          </w:tcPr>
          <w:p w14:paraId="3810A90D" w14:textId="305D03C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090720</w:t>
            </w:r>
          </w:p>
        </w:tc>
        <w:tc>
          <w:tcPr>
            <w:tcW w:w="2070" w:type="dxa"/>
            <w:vAlign w:val="center"/>
          </w:tcPr>
          <w:p w14:paraId="72321A08" w14:textId="05B6A5A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071D9B99" w14:textId="32171B4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5E6E545" w14:textId="3B7DC6D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FA53AC9" w14:textId="77777777" w:rsidTr="00C41A9B">
        <w:tc>
          <w:tcPr>
            <w:tcW w:w="6948" w:type="dxa"/>
            <w:vAlign w:val="bottom"/>
          </w:tcPr>
          <w:p w14:paraId="65F78B65" w14:textId="7B671A7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SPORTS MEDICINE II(1/2 CREDIT)</w:t>
            </w:r>
          </w:p>
        </w:tc>
        <w:tc>
          <w:tcPr>
            <w:tcW w:w="1800" w:type="dxa"/>
            <w:vAlign w:val="bottom"/>
          </w:tcPr>
          <w:p w14:paraId="64AB86B1" w14:textId="3D706A3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090721</w:t>
            </w:r>
          </w:p>
        </w:tc>
        <w:tc>
          <w:tcPr>
            <w:tcW w:w="2070" w:type="dxa"/>
            <w:vAlign w:val="center"/>
          </w:tcPr>
          <w:p w14:paraId="235B2ED0" w14:textId="4AFE121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7C1F945C" w14:textId="6340DB7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28B9378" w14:textId="4A31915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67F6F78" w14:textId="77777777" w:rsidTr="00C41A9B">
        <w:tc>
          <w:tcPr>
            <w:tcW w:w="6948" w:type="dxa"/>
            <w:vAlign w:val="bottom"/>
          </w:tcPr>
          <w:p w14:paraId="20CD02D8" w14:textId="1CA8291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SPORTS MEDICINE III (1 CREDIT)</w:t>
            </w:r>
          </w:p>
        </w:tc>
        <w:tc>
          <w:tcPr>
            <w:tcW w:w="1800" w:type="dxa"/>
            <w:vAlign w:val="bottom"/>
          </w:tcPr>
          <w:p w14:paraId="73F2D96E" w14:textId="7A3CE7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090722</w:t>
            </w:r>
          </w:p>
        </w:tc>
        <w:tc>
          <w:tcPr>
            <w:tcW w:w="2070" w:type="dxa"/>
            <w:vAlign w:val="center"/>
          </w:tcPr>
          <w:p w14:paraId="468C3D4F" w14:textId="10090A6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D18CC5B" w14:textId="6AA1C09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B646B92" w14:textId="5A6783E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7C5043A" w14:textId="77777777" w:rsidTr="00C41A9B">
        <w:tc>
          <w:tcPr>
            <w:tcW w:w="6948" w:type="dxa"/>
            <w:vAlign w:val="bottom"/>
          </w:tcPr>
          <w:p w14:paraId="01E4279D" w14:textId="0D913BB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SPORTS MEDICINE I (1 CREDIT)</w:t>
            </w:r>
          </w:p>
        </w:tc>
        <w:tc>
          <w:tcPr>
            <w:tcW w:w="1800" w:type="dxa"/>
            <w:vAlign w:val="bottom"/>
          </w:tcPr>
          <w:p w14:paraId="28D05D6C" w14:textId="17AC507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090723</w:t>
            </w:r>
          </w:p>
        </w:tc>
        <w:tc>
          <w:tcPr>
            <w:tcW w:w="2070" w:type="dxa"/>
            <w:vAlign w:val="center"/>
          </w:tcPr>
          <w:p w14:paraId="5C9CB23B" w14:textId="45E193B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26E628B" w14:textId="503D181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FC7318E" w14:textId="52D1903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5A08A1D" w14:textId="77777777" w:rsidTr="00C41A9B">
        <w:tc>
          <w:tcPr>
            <w:tcW w:w="6948" w:type="dxa"/>
            <w:vAlign w:val="bottom"/>
          </w:tcPr>
          <w:p w14:paraId="5C402EA3" w14:textId="4897CA8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SPORTS MEDICINE II (1 CREDIT)</w:t>
            </w:r>
          </w:p>
        </w:tc>
        <w:tc>
          <w:tcPr>
            <w:tcW w:w="1800" w:type="dxa"/>
            <w:vAlign w:val="bottom"/>
          </w:tcPr>
          <w:p w14:paraId="254A0FF0" w14:textId="0241B36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090724</w:t>
            </w:r>
          </w:p>
        </w:tc>
        <w:tc>
          <w:tcPr>
            <w:tcW w:w="2070" w:type="dxa"/>
            <w:vAlign w:val="center"/>
          </w:tcPr>
          <w:p w14:paraId="2552332B" w14:textId="79EBF1E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D81CF50" w14:textId="4C960C0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7FB0FF8" w14:textId="3358736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C0BFD47" w14:textId="77777777" w:rsidTr="00C41A9B">
        <w:tc>
          <w:tcPr>
            <w:tcW w:w="6948" w:type="dxa"/>
            <w:vAlign w:val="bottom"/>
          </w:tcPr>
          <w:p w14:paraId="0ADF5F64" w14:textId="2D8D254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PRINCIPLES OF THE BIOMEDICAL SCIENCES (1 CREDIT)</w:t>
            </w:r>
          </w:p>
        </w:tc>
        <w:tc>
          <w:tcPr>
            <w:tcW w:w="1800" w:type="dxa"/>
            <w:vAlign w:val="bottom"/>
          </w:tcPr>
          <w:p w14:paraId="365B4589" w14:textId="1ADBF5F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090810</w:t>
            </w:r>
          </w:p>
        </w:tc>
        <w:tc>
          <w:tcPr>
            <w:tcW w:w="2070" w:type="dxa"/>
            <w:vAlign w:val="center"/>
          </w:tcPr>
          <w:p w14:paraId="66877A2D" w14:textId="6BACD7E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666EF47" w14:textId="634F66B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5F67C50" w14:textId="78238A4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3E3172C" w14:textId="77777777" w:rsidTr="00C41A9B">
        <w:tc>
          <w:tcPr>
            <w:tcW w:w="6948" w:type="dxa"/>
            <w:vAlign w:val="bottom"/>
          </w:tcPr>
          <w:p w14:paraId="33005C11" w14:textId="037858D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HUMAN BODY SYSTEMS (1 CREDIT)</w:t>
            </w:r>
          </w:p>
        </w:tc>
        <w:tc>
          <w:tcPr>
            <w:tcW w:w="1800" w:type="dxa"/>
            <w:vAlign w:val="bottom"/>
          </w:tcPr>
          <w:p w14:paraId="2FD8D8C2" w14:textId="3AF585A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090820</w:t>
            </w:r>
          </w:p>
        </w:tc>
        <w:tc>
          <w:tcPr>
            <w:tcW w:w="2070" w:type="dxa"/>
            <w:vAlign w:val="center"/>
          </w:tcPr>
          <w:p w14:paraId="2D00697D" w14:textId="60E3ABC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3DBA02E" w14:textId="067DFC2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B9CA7EE" w14:textId="2A3E222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2588508" w14:textId="77777777" w:rsidTr="00C41A9B">
        <w:tc>
          <w:tcPr>
            <w:tcW w:w="6948" w:type="dxa"/>
            <w:vAlign w:val="bottom"/>
          </w:tcPr>
          <w:p w14:paraId="19FCD84A" w14:textId="7815251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INTERVENTIONS (1 CREDIT)</w:t>
            </w:r>
          </w:p>
        </w:tc>
        <w:tc>
          <w:tcPr>
            <w:tcW w:w="1800" w:type="dxa"/>
            <w:vAlign w:val="bottom"/>
          </w:tcPr>
          <w:p w14:paraId="1402588A" w14:textId="5E3BEF5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090830</w:t>
            </w:r>
          </w:p>
        </w:tc>
        <w:tc>
          <w:tcPr>
            <w:tcW w:w="2070" w:type="dxa"/>
            <w:vAlign w:val="center"/>
          </w:tcPr>
          <w:p w14:paraId="390B6ED0" w14:textId="1942030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6A702C0" w14:textId="2CB20E4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021236A" w14:textId="45DADC9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48CC064" w14:textId="77777777" w:rsidTr="00C41A9B">
        <w:tc>
          <w:tcPr>
            <w:tcW w:w="6948" w:type="dxa"/>
            <w:vAlign w:val="bottom"/>
          </w:tcPr>
          <w:p w14:paraId="38F4507C" w14:textId="3C5ABC1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BIOMEDICAL INNOVATION (1 CREDIT)</w:t>
            </w:r>
          </w:p>
        </w:tc>
        <w:tc>
          <w:tcPr>
            <w:tcW w:w="1800" w:type="dxa"/>
            <w:vAlign w:val="bottom"/>
          </w:tcPr>
          <w:p w14:paraId="0FC070F4" w14:textId="7FEEC1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090840</w:t>
            </w:r>
          </w:p>
        </w:tc>
        <w:tc>
          <w:tcPr>
            <w:tcW w:w="2070" w:type="dxa"/>
            <w:vAlign w:val="center"/>
          </w:tcPr>
          <w:p w14:paraId="64B9F430" w14:textId="147B088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CD9D471" w14:textId="784E418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BB7C851" w14:textId="6D35F29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80EF796" w14:textId="77777777" w:rsidTr="00C41A9B">
        <w:tc>
          <w:tcPr>
            <w:tcW w:w="6948" w:type="dxa"/>
            <w:vAlign w:val="bottom"/>
          </w:tcPr>
          <w:p w14:paraId="16BD8490" w14:textId="0581609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HEALTH OCCUPATIONS (1 CREDIT)</w:t>
            </w:r>
          </w:p>
        </w:tc>
        <w:tc>
          <w:tcPr>
            <w:tcW w:w="1800" w:type="dxa"/>
            <w:vAlign w:val="bottom"/>
          </w:tcPr>
          <w:p w14:paraId="7F933FAE" w14:textId="4F62DFF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090930</w:t>
            </w:r>
          </w:p>
        </w:tc>
        <w:tc>
          <w:tcPr>
            <w:tcW w:w="2070" w:type="dxa"/>
            <w:vAlign w:val="center"/>
          </w:tcPr>
          <w:p w14:paraId="4EFEFF54" w14:textId="4F03B70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79622F1" w14:textId="49A7D35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5C740D5" w14:textId="46634D4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EDF6E9A" w14:textId="77777777" w:rsidTr="003721DB">
        <w:tc>
          <w:tcPr>
            <w:tcW w:w="6948" w:type="dxa"/>
            <w:vAlign w:val="bottom"/>
          </w:tcPr>
          <w:p w14:paraId="413CDE8E" w14:textId="1F36C42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EMERGENCY MEDICAL TECHNICIAN BASIC (2 CREDITS)</w:t>
            </w:r>
          </w:p>
        </w:tc>
        <w:tc>
          <w:tcPr>
            <w:tcW w:w="1800" w:type="dxa"/>
            <w:vAlign w:val="bottom"/>
          </w:tcPr>
          <w:p w14:paraId="5732B5BE" w14:textId="1310A3B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090943</w:t>
            </w:r>
          </w:p>
        </w:tc>
        <w:tc>
          <w:tcPr>
            <w:tcW w:w="2070" w:type="dxa"/>
            <w:vAlign w:val="center"/>
          </w:tcPr>
          <w:p w14:paraId="4F7310CA" w14:textId="5C907A8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0C57FC43" w14:textId="6A99729D"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267558E1" w14:textId="1BCEE39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6DF4029C" w14:textId="77777777" w:rsidTr="003721DB">
        <w:tc>
          <w:tcPr>
            <w:tcW w:w="6948" w:type="dxa"/>
            <w:vAlign w:val="bottom"/>
          </w:tcPr>
          <w:p w14:paraId="5CA2F2FE" w14:textId="0065E4F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EMERGENCY MEDICAL TECHNICIAN- BASIC (3 CREDITS)</w:t>
            </w:r>
          </w:p>
        </w:tc>
        <w:tc>
          <w:tcPr>
            <w:tcW w:w="1800" w:type="dxa"/>
            <w:vAlign w:val="bottom"/>
          </w:tcPr>
          <w:p w14:paraId="7250ED96" w14:textId="600CF19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090944</w:t>
            </w:r>
          </w:p>
        </w:tc>
        <w:tc>
          <w:tcPr>
            <w:tcW w:w="2070" w:type="dxa"/>
            <w:vAlign w:val="center"/>
          </w:tcPr>
          <w:p w14:paraId="25B7823D" w14:textId="2DB96CB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0C0C239F" w14:textId="6AFE5A5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48BF4CD9" w14:textId="3ADDB6A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6645D36A" w14:textId="77777777" w:rsidTr="00C41A9B">
        <w:tc>
          <w:tcPr>
            <w:tcW w:w="6948" w:type="dxa"/>
            <w:vAlign w:val="bottom"/>
          </w:tcPr>
          <w:p w14:paraId="45151C73" w14:textId="6B9D8B0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NUTRITION AND FOOD (1/2 CREDIT)</w:t>
            </w:r>
          </w:p>
        </w:tc>
        <w:tc>
          <w:tcPr>
            <w:tcW w:w="1800" w:type="dxa"/>
            <w:vAlign w:val="bottom"/>
          </w:tcPr>
          <w:p w14:paraId="55F13254" w14:textId="15EC150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100300</w:t>
            </w:r>
          </w:p>
        </w:tc>
        <w:tc>
          <w:tcPr>
            <w:tcW w:w="2070" w:type="dxa"/>
            <w:vAlign w:val="center"/>
          </w:tcPr>
          <w:p w14:paraId="2124B674" w14:textId="3D8CF3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1878563C" w14:textId="66B594F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B910A52" w14:textId="5F208F3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AED288F" w14:textId="77777777" w:rsidTr="00C41A9B">
        <w:tc>
          <w:tcPr>
            <w:tcW w:w="6948" w:type="dxa"/>
            <w:vAlign w:val="bottom"/>
          </w:tcPr>
          <w:p w14:paraId="1FCC6B5E" w14:textId="1CEF033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NUTRITION AND FOOD (1/2 CREDIT)</w:t>
            </w:r>
          </w:p>
        </w:tc>
        <w:tc>
          <w:tcPr>
            <w:tcW w:w="1800" w:type="dxa"/>
            <w:vAlign w:val="bottom"/>
          </w:tcPr>
          <w:p w14:paraId="003FB12C" w14:textId="185AF06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100301</w:t>
            </w:r>
          </w:p>
        </w:tc>
        <w:tc>
          <w:tcPr>
            <w:tcW w:w="2070" w:type="dxa"/>
            <w:vAlign w:val="center"/>
          </w:tcPr>
          <w:p w14:paraId="267C850E" w14:textId="636D71C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12093A0A" w14:textId="7F22EF6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7044C3B" w14:textId="7A46DB4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36EA866" w14:textId="77777777" w:rsidTr="00C41A9B">
        <w:tc>
          <w:tcPr>
            <w:tcW w:w="6948" w:type="dxa"/>
            <w:vAlign w:val="bottom"/>
          </w:tcPr>
          <w:p w14:paraId="0739C77A" w14:textId="73C58BB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NUTRITION AND FOOD (1 CREDIT)</w:t>
            </w:r>
          </w:p>
        </w:tc>
        <w:tc>
          <w:tcPr>
            <w:tcW w:w="1800" w:type="dxa"/>
            <w:vAlign w:val="bottom"/>
          </w:tcPr>
          <w:p w14:paraId="4EA63869" w14:textId="7C8CCAD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100302</w:t>
            </w:r>
          </w:p>
        </w:tc>
        <w:tc>
          <w:tcPr>
            <w:tcW w:w="2070" w:type="dxa"/>
            <w:vAlign w:val="center"/>
          </w:tcPr>
          <w:p w14:paraId="59CEEA9C" w14:textId="78B33DD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20B5409" w14:textId="0B57B1C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7A3D6A7" w14:textId="3E4BD79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AA73754" w14:textId="77777777" w:rsidTr="00C41A9B">
        <w:tc>
          <w:tcPr>
            <w:tcW w:w="6948" w:type="dxa"/>
            <w:vAlign w:val="bottom"/>
          </w:tcPr>
          <w:p w14:paraId="673F21D3" w14:textId="404E3CC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NUTRITION AND FOOD 1 CREDIT)</w:t>
            </w:r>
          </w:p>
        </w:tc>
        <w:tc>
          <w:tcPr>
            <w:tcW w:w="1800" w:type="dxa"/>
            <w:vAlign w:val="bottom"/>
          </w:tcPr>
          <w:p w14:paraId="7C019482" w14:textId="147F3BD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100303</w:t>
            </w:r>
          </w:p>
        </w:tc>
        <w:tc>
          <w:tcPr>
            <w:tcW w:w="2070" w:type="dxa"/>
            <w:vAlign w:val="center"/>
          </w:tcPr>
          <w:p w14:paraId="63AB3EE7" w14:textId="0F57D9F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B99118A" w14:textId="7E9998F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42AB01" w14:textId="658DF38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C49B2DC" w14:textId="77777777" w:rsidTr="00C41A9B">
        <w:tc>
          <w:tcPr>
            <w:tcW w:w="6948" w:type="dxa"/>
            <w:vAlign w:val="bottom"/>
          </w:tcPr>
          <w:p w14:paraId="2C0275FF" w14:textId="7027B03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PARENTHOOD EDUCATION (1/2 CREDIT)</w:t>
            </w:r>
          </w:p>
        </w:tc>
        <w:tc>
          <w:tcPr>
            <w:tcW w:w="1800" w:type="dxa"/>
            <w:vAlign w:val="bottom"/>
          </w:tcPr>
          <w:p w14:paraId="7575815D" w14:textId="3DA063F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100601</w:t>
            </w:r>
          </w:p>
        </w:tc>
        <w:tc>
          <w:tcPr>
            <w:tcW w:w="2070" w:type="dxa"/>
            <w:vAlign w:val="center"/>
          </w:tcPr>
          <w:p w14:paraId="37F0C2CC" w14:textId="38528F0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2A6DE93F" w14:textId="11C54E8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599E742" w14:textId="59615C0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A333377" w14:textId="77777777" w:rsidTr="00C41A9B">
        <w:tc>
          <w:tcPr>
            <w:tcW w:w="6948" w:type="dxa"/>
            <w:vAlign w:val="bottom"/>
          </w:tcPr>
          <w:p w14:paraId="2410E5CA" w14:textId="4D2875F7"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 xml:space="preserve">CHILD DEVELOPMENT </w:t>
            </w:r>
          </w:p>
        </w:tc>
        <w:tc>
          <w:tcPr>
            <w:tcW w:w="1800" w:type="dxa"/>
            <w:vAlign w:val="bottom"/>
          </w:tcPr>
          <w:p w14:paraId="374C377F" w14:textId="2442602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100602</w:t>
            </w:r>
          </w:p>
        </w:tc>
        <w:tc>
          <w:tcPr>
            <w:tcW w:w="2070" w:type="dxa"/>
            <w:vAlign w:val="center"/>
          </w:tcPr>
          <w:p w14:paraId="01F9D70F" w14:textId="5245203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1    </w:t>
            </w:r>
          </w:p>
        </w:tc>
        <w:tc>
          <w:tcPr>
            <w:tcW w:w="1170" w:type="dxa"/>
            <w:vAlign w:val="center"/>
          </w:tcPr>
          <w:p w14:paraId="68BC1EB5" w14:textId="0713E54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3F2F1CE" w14:textId="2150079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DA000AE" w14:textId="77777777" w:rsidTr="00C41A9B">
        <w:tc>
          <w:tcPr>
            <w:tcW w:w="6948" w:type="dxa"/>
            <w:vAlign w:val="bottom"/>
          </w:tcPr>
          <w:p w14:paraId="494A4EF2" w14:textId="216F35F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CHILD DEVELOPMENT</w:t>
            </w:r>
          </w:p>
        </w:tc>
        <w:tc>
          <w:tcPr>
            <w:tcW w:w="1800" w:type="dxa"/>
            <w:vAlign w:val="bottom"/>
          </w:tcPr>
          <w:p w14:paraId="42C37746" w14:textId="4277473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100603</w:t>
            </w:r>
          </w:p>
        </w:tc>
        <w:tc>
          <w:tcPr>
            <w:tcW w:w="2070" w:type="dxa"/>
            <w:vAlign w:val="center"/>
          </w:tcPr>
          <w:p w14:paraId="5FC39EB5" w14:textId="40F275D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1    </w:t>
            </w:r>
          </w:p>
        </w:tc>
        <w:tc>
          <w:tcPr>
            <w:tcW w:w="1170" w:type="dxa"/>
            <w:vAlign w:val="center"/>
          </w:tcPr>
          <w:p w14:paraId="6EAC5D45" w14:textId="163F550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582FFE6" w14:textId="16AD404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E9691F6" w14:textId="77777777" w:rsidTr="00C41A9B">
        <w:tc>
          <w:tcPr>
            <w:tcW w:w="6948" w:type="dxa"/>
            <w:vAlign w:val="bottom"/>
          </w:tcPr>
          <w:p w14:paraId="2E470328" w14:textId="74F3B8B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Child Development (1 Credit)</w:t>
            </w:r>
          </w:p>
        </w:tc>
        <w:tc>
          <w:tcPr>
            <w:tcW w:w="1800" w:type="dxa"/>
            <w:vAlign w:val="bottom"/>
          </w:tcPr>
          <w:p w14:paraId="7550D764" w14:textId="4501ECA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100604</w:t>
            </w:r>
          </w:p>
        </w:tc>
        <w:tc>
          <w:tcPr>
            <w:tcW w:w="2070" w:type="dxa"/>
            <w:vAlign w:val="center"/>
          </w:tcPr>
          <w:p w14:paraId="39640A92" w14:textId="309F7CF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DF6449A" w14:textId="0F88157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BB29F4F" w14:textId="72ABA9F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0657256" w14:textId="77777777" w:rsidTr="00C41A9B">
        <w:tc>
          <w:tcPr>
            <w:tcW w:w="6948" w:type="dxa"/>
            <w:vAlign w:val="bottom"/>
          </w:tcPr>
          <w:p w14:paraId="416A5260" w14:textId="75E0373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FAMILY LIFE EDUCATION (1/2 CREDIT)</w:t>
            </w:r>
          </w:p>
        </w:tc>
        <w:tc>
          <w:tcPr>
            <w:tcW w:w="1800" w:type="dxa"/>
            <w:vAlign w:val="bottom"/>
          </w:tcPr>
          <w:p w14:paraId="26E6F5B5" w14:textId="35B2A7B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100605</w:t>
            </w:r>
          </w:p>
        </w:tc>
        <w:tc>
          <w:tcPr>
            <w:tcW w:w="2070" w:type="dxa"/>
            <w:vAlign w:val="center"/>
          </w:tcPr>
          <w:p w14:paraId="056CE983" w14:textId="718AE5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3E470861" w14:textId="3EA3D2ED"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6193725" w14:textId="2DDFAD7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7E4D481" w14:textId="77777777" w:rsidTr="00C41A9B">
        <w:tc>
          <w:tcPr>
            <w:tcW w:w="6948" w:type="dxa"/>
            <w:vAlign w:val="bottom"/>
          </w:tcPr>
          <w:p w14:paraId="5EE03CA9" w14:textId="21DA2CE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Child Development (1 Credit)</w:t>
            </w:r>
          </w:p>
        </w:tc>
        <w:tc>
          <w:tcPr>
            <w:tcW w:w="1800" w:type="dxa"/>
            <w:vAlign w:val="bottom"/>
          </w:tcPr>
          <w:p w14:paraId="5B83FD0E" w14:textId="49FA07B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100606</w:t>
            </w:r>
          </w:p>
        </w:tc>
        <w:tc>
          <w:tcPr>
            <w:tcW w:w="2070" w:type="dxa"/>
            <w:vAlign w:val="center"/>
          </w:tcPr>
          <w:p w14:paraId="718FDDDF" w14:textId="789264E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73FA168" w14:textId="790F2A4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F1FF41E" w14:textId="55D6343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A3333C2" w14:textId="77777777" w:rsidTr="00C41A9B">
        <w:tc>
          <w:tcPr>
            <w:tcW w:w="6948" w:type="dxa"/>
            <w:vAlign w:val="bottom"/>
          </w:tcPr>
          <w:p w14:paraId="10B915C8" w14:textId="1807CBB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FAMILY AND CONSUMER SCIENCES (3 CREDITS)</w:t>
            </w:r>
          </w:p>
        </w:tc>
        <w:tc>
          <w:tcPr>
            <w:tcW w:w="1800" w:type="dxa"/>
            <w:vAlign w:val="bottom"/>
          </w:tcPr>
          <w:p w14:paraId="278566FC" w14:textId="7E1F984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100800</w:t>
            </w:r>
          </w:p>
        </w:tc>
        <w:tc>
          <w:tcPr>
            <w:tcW w:w="2070" w:type="dxa"/>
            <w:vAlign w:val="center"/>
          </w:tcPr>
          <w:p w14:paraId="43CC9668" w14:textId="23365EE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1AB2EADA" w14:textId="159E325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CE86338" w14:textId="70FF1AC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F82C74F" w14:textId="77777777" w:rsidTr="00C41A9B">
        <w:tc>
          <w:tcPr>
            <w:tcW w:w="6948" w:type="dxa"/>
            <w:vAlign w:val="bottom"/>
          </w:tcPr>
          <w:p w14:paraId="79558033" w14:textId="1D20CED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TECHNOLOGY EDUCATION (3 CREDITS)</w:t>
            </w:r>
          </w:p>
        </w:tc>
        <w:tc>
          <w:tcPr>
            <w:tcW w:w="1800" w:type="dxa"/>
            <w:vAlign w:val="bottom"/>
          </w:tcPr>
          <w:p w14:paraId="602425DA" w14:textId="0EAC67E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110098</w:t>
            </w:r>
          </w:p>
        </w:tc>
        <w:tc>
          <w:tcPr>
            <w:tcW w:w="2070" w:type="dxa"/>
            <w:vAlign w:val="center"/>
          </w:tcPr>
          <w:p w14:paraId="65CD09D0" w14:textId="77E4253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05FE66CE" w14:textId="05B46F2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BBA9214" w14:textId="76194A6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A15AC95" w14:textId="77777777" w:rsidTr="00C41A9B">
        <w:tc>
          <w:tcPr>
            <w:tcW w:w="6948" w:type="dxa"/>
            <w:vAlign w:val="bottom"/>
          </w:tcPr>
          <w:p w14:paraId="2724E476" w14:textId="071BA3B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CTE Internship I (1 credit; Non-CDF)</w:t>
            </w:r>
          </w:p>
        </w:tc>
        <w:tc>
          <w:tcPr>
            <w:tcW w:w="1800" w:type="dxa"/>
            <w:vAlign w:val="bottom"/>
          </w:tcPr>
          <w:p w14:paraId="4D5D56A3" w14:textId="4A63D12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110402</w:t>
            </w:r>
          </w:p>
        </w:tc>
        <w:tc>
          <w:tcPr>
            <w:tcW w:w="2070" w:type="dxa"/>
            <w:vAlign w:val="center"/>
          </w:tcPr>
          <w:p w14:paraId="10D187E8" w14:textId="0675035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15776D8" w14:textId="4347B7A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37712B7" w14:textId="315CFC3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E26F694" w14:textId="77777777" w:rsidTr="00C41A9B">
        <w:tc>
          <w:tcPr>
            <w:tcW w:w="6948" w:type="dxa"/>
            <w:vAlign w:val="bottom"/>
          </w:tcPr>
          <w:p w14:paraId="1C8A8927" w14:textId="725AEDA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CTE Internship I (2 credits; Non-CDF)</w:t>
            </w:r>
          </w:p>
        </w:tc>
        <w:tc>
          <w:tcPr>
            <w:tcW w:w="1800" w:type="dxa"/>
            <w:vAlign w:val="bottom"/>
          </w:tcPr>
          <w:p w14:paraId="09BC596A" w14:textId="255BF38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110403</w:t>
            </w:r>
          </w:p>
        </w:tc>
        <w:tc>
          <w:tcPr>
            <w:tcW w:w="2070" w:type="dxa"/>
            <w:vAlign w:val="center"/>
          </w:tcPr>
          <w:p w14:paraId="19BEEC7C" w14:textId="520D7EA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4C8314A2" w14:textId="5744006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BBB5E8C" w14:textId="66D03B0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1754BA2" w14:textId="77777777" w:rsidTr="00C41A9B">
        <w:tc>
          <w:tcPr>
            <w:tcW w:w="6948" w:type="dxa"/>
            <w:vAlign w:val="bottom"/>
          </w:tcPr>
          <w:p w14:paraId="77CE5DCF" w14:textId="5399CC5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CTE Internship II (1 credit; Non-CDF)</w:t>
            </w:r>
          </w:p>
        </w:tc>
        <w:tc>
          <w:tcPr>
            <w:tcW w:w="1800" w:type="dxa"/>
            <w:vAlign w:val="bottom"/>
          </w:tcPr>
          <w:p w14:paraId="42F1CA6E" w14:textId="4E40369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110404</w:t>
            </w:r>
          </w:p>
        </w:tc>
        <w:tc>
          <w:tcPr>
            <w:tcW w:w="2070" w:type="dxa"/>
            <w:vAlign w:val="center"/>
          </w:tcPr>
          <w:p w14:paraId="50EFBE18" w14:textId="6AC10EB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85C7A49" w14:textId="5D75133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ECBF4A6" w14:textId="6F6F347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793841D" w14:textId="77777777" w:rsidTr="00C41A9B">
        <w:tc>
          <w:tcPr>
            <w:tcW w:w="6948" w:type="dxa"/>
            <w:vAlign w:val="bottom"/>
          </w:tcPr>
          <w:p w14:paraId="6BE3830E" w14:textId="107A04D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CTE Internship II (2 credits; Non-CDF)</w:t>
            </w:r>
          </w:p>
        </w:tc>
        <w:tc>
          <w:tcPr>
            <w:tcW w:w="1800" w:type="dxa"/>
            <w:vAlign w:val="bottom"/>
          </w:tcPr>
          <w:p w14:paraId="12279DEF" w14:textId="3417528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110405</w:t>
            </w:r>
          </w:p>
        </w:tc>
        <w:tc>
          <w:tcPr>
            <w:tcW w:w="2070" w:type="dxa"/>
            <w:vAlign w:val="center"/>
          </w:tcPr>
          <w:p w14:paraId="14E29864" w14:textId="0B5F070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3FD0181" w14:textId="183CB35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C2F8F27" w14:textId="6BB9D39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0C441A2" w14:textId="77777777" w:rsidTr="00C41A9B">
        <w:tc>
          <w:tcPr>
            <w:tcW w:w="6948" w:type="dxa"/>
            <w:vAlign w:val="bottom"/>
          </w:tcPr>
          <w:p w14:paraId="3140282C" w14:textId="7DC5593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COMMUNICATION TECHNOLOGY</w:t>
            </w:r>
          </w:p>
        </w:tc>
        <w:tc>
          <w:tcPr>
            <w:tcW w:w="1800" w:type="dxa"/>
            <w:vAlign w:val="bottom"/>
          </w:tcPr>
          <w:p w14:paraId="0551FF72" w14:textId="16FC3C7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110540</w:t>
            </w:r>
          </w:p>
        </w:tc>
        <w:tc>
          <w:tcPr>
            <w:tcW w:w="2070" w:type="dxa"/>
            <w:vAlign w:val="center"/>
          </w:tcPr>
          <w:p w14:paraId="35C17BA0" w14:textId="579CA0D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AB08057" w14:textId="52F8569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03873EE" w14:textId="1C20064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1B91EEB" w14:textId="77777777" w:rsidTr="00C41A9B">
        <w:tc>
          <w:tcPr>
            <w:tcW w:w="6948" w:type="dxa"/>
            <w:vAlign w:val="bottom"/>
          </w:tcPr>
          <w:p w14:paraId="1416CB55" w14:textId="65A9798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TECHNICAL WRITING</w:t>
            </w:r>
          </w:p>
        </w:tc>
        <w:tc>
          <w:tcPr>
            <w:tcW w:w="1800" w:type="dxa"/>
            <w:vAlign w:val="bottom"/>
          </w:tcPr>
          <w:p w14:paraId="4983296F" w14:textId="31A7FC0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120350</w:t>
            </w:r>
          </w:p>
        </w:tc>
        <w:tc>
          <w:tcPr>
            <w:tcW w:w="2070" w:type="dxa"/>
            <w:vAlign w:val="center"/>
          </w:tcPr>
          <w:p w14:paraId="47D971F2" w14:textId="2ED3D63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7BF53CF5" w14:textId="139D969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A30805D" w14:textId="1FA67BD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CE83B2B" w14:textId="77777777" w:rsidTr="00C41A9B">
        <w:tc>
          <w:tcPr>
            <w:tcW w:w="6948" w:type="dxa"/>
            <w:vAlign w:val="bottom"/>
          </w:tcPr>
          <w:p w14:paraId="35E3DA83" w14:textId="147C2CB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AMERICAN SIGN LANGUAGE I</w:t>
            </w:r>
          </w:p>
        </w:tc>
        <w:tc>
          <w:tcPr>
            <w:tcW w:w="1800" w:type="dxa"/>
            <w:vAlign w:val="bottom"/>
          </w:tcPr>
          <w:p w14:paraId="0142B5D4" w14:textId="7ACBA38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123456</w:t>
            </w:r>
          </w:p>
        </w:tc>
        <w:tc>
          <w:tcPr>
            <w:tcW w:w="2070" w:type="dxa"/>
            <w:vAlign w:val="center"/>
          </w:tcPr>
          <w:p w14:paraId="77462F26" w14:textId="0FCCC71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5A8BBA4B" w14:textId="50EAADC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3D76AD6E" w14:textId="561A1CC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56703C1" w14:textId="77777777" w:rsidTr="00C41A9B">
        <w:tc>
          <w:tcPr>
            <w:tcW w:w="6948" w:type="dxa"/>
            <w:vAlign w:val="bottom"/>
          </w:tcPr>
          <w:p w14:paraId="44328ACE" w14:textId="714E078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AMERICAN SIGN LANGUAGE II</w:t>
            </w:r>
          </w:p>
        </w:tc>
        <w:tc>
          <w:tcPr>
            <w:tcW w:w="1800" w:type="dxa"/>
            <w:vAlign w:val="bottom"/>
          </w:tcPr>
          <w:p w14:paraId="6203E4CA" w14:textId="5982AB0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123457</w:t>
            </w:r>
          </w:p>
        </w:tc>
        <w:tc>
          <w:tcPr>
            <w:tcW w:w="2070" w:type="dxa"/>
            <w:vAlign w:val="center"/>
          </w:tcPr>
          <w:p w14:paraId="4A6CFF0F" w14:textId="3DFF1E3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5281CEF2" w14:textId="42CF354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58ECF45A" w14:textId="223B614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696229F" w14:textId="77777777" w:rsidTr="00C41A9B">
        <w:tc>
          <w:tcPr>
            <w:tcW w:w="6948" w:type="dxa"/>
            <w:vAlign w:val="bottom"/>
          </w:tcPr>
          <w:p w14:paraId="2C07BB89" w14:textId="04E7997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TECHNICAL READING and WRITING</w:t>
            </w:r>
          </w:p>
        </w:tc>
        <w:tc>
          <w:tcPr>
            <w:tcW w:w="1800" w:type="dxa"/>
            <w:vAlign w:val="bottom"/>
          </w:tcPr>
          <w:p w14:paraId="3FB247FE" w14:textId="43F80C8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125010</w:t>
            </w:r>
          </w:p>
        </w:tc>
        <w:tc>
          <w:tcPr>
            <w:tcW w:w="2070" w:type="dxa"/>
            <w:vAlign w:val="center"/>
          </w:tcPr>
          <w:p w14:paraId="3580B138" w14:textId="7F3701C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51B71EF" w14:textId="5B0F7FA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28EEA755" w14:textId="7CA1704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3D9731E" w14:textId="77777777" w:rsidTr="00C41A9B">
        <w:tc>
          <w:tcPr>
            <w:tcW w:w="6948" w:type="dxa"/>
            <w:vAlign w:val="bottom"/>
          </w:tcPr>
          <w:p w14:paraId="28BB1730" w14:textId="1E047E4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BUSINESS COMMUNICATIONS</w:t>
            </w:r>
          </w:p>
        </w:tc>
        <w:tc>
          <w:tcPr>
            <w:tcW w:w="1800" w:type="dxa"/>
            <w:vAlign w:val="bottom"/>
          </w:tcPr>
          <w:p w14:paraId="2C7555B8" w14:textId="2D6CC28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125030</w:t>
            </w:r>
          </w:p>
        </w:tc>
        <w:tc>
          <w:tcPr>
            <w:tcW w:w="2070" w:type="dxa"/>
            <w:vAlign w:val="center"/>
          </w:tcPr>
          <w:p w14:paraId="2C66400C" w14:textId="7C4C8C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9B3DBC8" w14:textId="585E281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3403762D" w14:textId="2F35E15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CB98C58" w14:textId="77777777" w:rsidTr="00C41A9B">
        <w:tc>
          <w:tcPr>
            <w:tcW w:w="6948" w:type="dxa"/>
            <w:vAlign w:val="bottom"/>
          </w:tcPr>
          <w:p w14:paraId="48220669" w14:textId="406FAE5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AND PHYSIOLOGY</w:t>
            </w:r>
          </w:p>
        </w:tc>
        <w:tc>
          <w:tcPr>
            <w:tcW w:w="1800" w:type="dxa"/>
            <w:vAlign w:val="bottom"/>
          </w:tcPr>
          <w:p w14:paraId="5C5CD30B" w14:textId="17808F7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150306</w:t>
            </w:r>
          </w:p>
        </w:tc>
        <w:tc>
          <w:tcPr>
            <w:tcW w:w="2070" w:type="dxa"/>
            <w:vAlign w:val="center"/>
          </w:tcPr>
          <w:p w14:paraId="70193239" w14:textId="1FA7CD0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11A89DC2" w14:textId="4112834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CB8E86E" w14:textId="7E43D96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BC81D47" w14:textId="77777777" w:rsidTr="00C41A9B">
        <w:tc>
          <w:tcPr>
            <w:tcW w:w="6948" w:type="dxa"/>
            <w:vAlign w:val="bottom"/>
          </w:tcPr>
          <w:p w14:paraId="6549D147" w14:textId="3A0C506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Introductory Anatomy and Physiology Laboratory</w:t>
            </w:r>
          </w:p>
        </w:tc>
        <w:tc>
          <w:tcPr>
            <w:tcW w:w="1800" w:type="dxa"/>
            <w:vAlign w:val="bottom"/>
          </w:tcPr>
          <w:p w14:paraId="5BEE6B4E" w14:textId="05752B2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150309</w:t>
            </w:r>
          </w:p>
        </w:tc>
        <w:tc>
          <w:tcPr>
            <w:tcW w:w="2070" w:type="dxa"/>
            <w:vAlign w:val="center"/>
          </w:tcPr>
          <w:p w14:paraId="6497795C" w14:textId="0371BB6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2179916" w14:textId="0BF7C8E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7E58B296" w14:textId="3BE38EF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FA2EE69" w14:textId="77777777" w:rsidTr="00C41A9B">
        <w:tc>
          <w:tcPr>
            <w:tcW w:w="6948" w:type="dxa"/>
            <w:vAlign w:val="bottom"/>
          </w:tcPr>
          <w:p w14:paraId="3717FF24" w14:textId="7B063A2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ENVIRONMENTAL SCIENCE</w:t>
            </w:r>
          </w:p>
        </w:tc>
        <w:tc>
          <w:tcPr>
            <w:tcW w:w="1800" w:type="dxa"/>
            <w:vAlign w:val="bottom"/>
          </w:tcPr>
          <w:p w14:paraId="2EA3D375" w14:textId="38F2F8F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150310</w:t>
            </w:r>
          </w:p>
        </w:tc>
        <w:tc>
          <w:tcPr>
            <w:tcW w:w="2070" w:type="dxa"/>
            <w:vAlign w:val="center"/>
          </w:tcPr>
          <w:p w14:paraId="5DF3FF00" w14:textId="3D2EE57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748A987C" w14:textId="23EFE73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408C60F" w14:textId="45868BF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B33AB32" w14:textId="77777777" w:rsidTr="00C41A9B">
        <w:tc>
          <w:tcPr>
            <w:tcW w:w="6948" w:type="dxa"/>
            <w:vAlign w:val="bottom"/>
          </w:tcPr>
          <w:p w14:paraId="08A11E7F" w14:textId="5C44DD5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and Physiology II</w:t>
            </w:r>
          </w:p>
        </w:tc>
        <w:tc>
          <w:tcPr>
            <w:tcW w:w="1800" w:type="dxa"/>
            <w:vAlign w:val="bottom"/>
          </w:tcPr>
          <w:p w14:paraId="281B9447" w14:textId="58EC176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150329</w:t>
            </w:r>
          </w:p>
        </w:tc>
        <w:tc>
          <w:tcPr>
            <w:tcW w:w="2070" w:type="dxa"/>
            <w:vAlign w:val="center"/>
          </w:tcPr>
          <w:p w14:paraId="45142CBA" w14:textId="4B25BC8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3204B99B" w14:textId="55B3574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7A514792" w14:textId="5C28C1A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FB88C87" w14:textId="77777777" w:rsidTr="00C41A9B">
        <w:tc>
          <w:tcPr>
            <w:tcW w:w="6948" w:type="dxa"/>
            <w:vAlign w:val="bottom"/>
          </w:tcPr>
          <w:p w14:paraId="414AFB0B" w14:textId="744A276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DE-CBIO 2213 Human Anatomy &amp; Physiology I</w:t>
            </w:r>
          </w:p>
        </w:tc>
        <w:tc>
          <w:tcPr>
            <w:tcW w:w="1800" w:type="dxa"/>
            <w:vAlign w:val="bottom"/>
          </w:tcPr>
          <w:p w14:paraId="748DBBB8" w14:textId="5BD7611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150330</w:t>
            </w:r>
          </w:p>
        </w:tc>
        <w:tc>
          <w:tcPr>
            <w:tcW w:w="2070" w:type="dxa"/>
            <w:vAlign w:val="center"/>
          </w:tcPr>
          <w:p w14:paraId="7C67832B" w14:textId="7564336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A1FF63E" w14:textId="229AACC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27367879" w14:textId="22E2A76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9AF3F8E" w14:textId="77777777" w:rsidTr="00C41A9B">
        <w:tc>
          <w:tcPr>
            <w:tcW w:w="6948" w:type="dxa"/>
            <w:vAlign w:val="bottom"/>
          </w:tcPr>
          <w:p w14:paraId="15F3F754" w14:textId="70B520D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DE-CBIO 2214 Human Anatomy &amp; Physiology I (LEC/LAB)</w:t>
            </w:r>
          </w:p>
        </w:tc>
        <w:tc>
          <w:tcPr>
            <w:tcW w:w="1800" w:type="dxa"/>
            <w:vAlign w:val="bottom"/>
          </w:tcPr>
          <w:p w14:paraId="4B6414BA" w14:textId="6FBA0F1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150331</w:t>
            </w:r>
          </w:p>
        </w:tc>
        <w:tc>
          <w:tcPr>
            <w:tcW w:w="2070" w:type="dxa"/>
            <w:vAlign w:val="center"/>
          </w:tcPr>
          <w:p w14:paraId="597BFAC9" w14:textId="340295E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0450DB59" w14:textId="6C3D103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2CFB8F25" w14:textId="7DA3896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A55744E" w14:textId="77777777" w:rsidTr="00C41A9B">
        <w:tc>
          <w:tcPr>
            <w:tcW w:w="6948" w:type="dxa"/>
            <w:vAlign w:val="bottom"/>
          </w:tcPr>
          <w:p w14:paraId="6325FE81" w14:textId="4FE161F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DE-CBIO 2223 Human Anatomy &amp; Physiology II</w:t>
            </w:r>
          </w:p>
        </w:tc>
        <w:tc>
          <w:tcPr>
            <w:tcW w:w="1800" w:type="dxa"/>
            <w:vAlign w:val="bottom"/>
          </w:tcPr>
          <w:p w14:paraId="43A1857D" w14:textId="1478D3C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150332</w:t>
            </w:r>
          </w:p>
        </w:tc>
        <w:tc>
          <w:tcPr>
            <w:tcW w:w="2070" w:type="dxa"/>
            <w:vAlign w:val="center"/>
          </w:tcPr>
          <w:p w14:paraId="268AD218" w14:textId="4948FB3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36AAB9B6" w14:textId="05DB57F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EA35089" w14:textId="4ACB4C7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2BD363F" w14:textId="77777777" w:rsidTr="00C41A9B">
        <w:tc>
          <w:tcPr>
            <w:tcW w:w="6948" w:type="dxa"/>
            <w:vAlign w:val="bottom"/>
          </w:tcPr>
          <w:p w14:paraId="6B5BBAB0" w14:textId="7A61E50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DE-CBIO 2214 Human Anatomy &amp; Physiology II (LEC/LAB)</w:t>
            </w:r>
          </w:p>
        </w:tc>
        <w:tc>
          <w:tcPr>
            <w:tcW w:w="1800" w:type="dxa"/>
            <w:vAlign w:val="bottom"/>
          </w:tcPr>
          <w:p w14:paraId="3915D06C" w14:textId="189BB53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150333</w:t>
            </w:r>
          </w:p>
        </w:tc>
        <w:tc>
          <w:tcPr>
            <w:tcW w:w="2070" w:type="dxa"/>
            <w:vAlign w:val="center"/>
          </w:tcPr>
          <w:p w14:paraId="14E99B06" w14:textId="5717BA6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0ECFC36" w14:textId="74415CF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7E9484F2" w14:textId="0A98C44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7880F04" w14:textId="77777777" w:rsidTr="00C41A9B">
        <w:tc>
          <w:tcPr>
            <w:tcW w:w="6948" w:type="dxa"/>
            <w:vAlign w:val="bottom"/>
          </w:tcPr>
          <w:p w14:paraId="4FD6CBF4" w14:textId="288445C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BIOLOGY ELECTIVE IV - LOCALLY-INITIATED BIOLOGY ELECTIVE</w:t>
            </w:r>
          </w:p>
        </w:tc>
        <w:tc>
          <w:tcPr>
            <w:tcW w:w="1800" w:type="dxa"/>
            <w:vAlign w:val="bottom"/>
          </w:tcPr>
          <w:p w14:paraId="7E5B2AE6" w14:textId="757545E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150396</w:t>
            </w:r>
          </w:p>
        </w:tc>
        <w:tc>
          <w:tcPr>
            <w:tcW w:w="2070" w:type="dxa"/>
            <w:vAlign w:val="center"/>
          </w:tcPr>
          <w:p w14:paraId="0A89C2E7" w14:textId="1450345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206C972" w14:textId="21AFA3F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396AF6BA" w14:textId="6A31834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79B905A" w14:textId="77777777" w:rsidTr="00C41A9B">
        <w:tc>
          <w:tcPr>
            <w:tcW w:w="6948" w:type="dxa"/>
            <w:vAlign w:val="bottom"/>
          </w:tcPr>
          <w:p w14:paraId="19B4F74E" w14:textId="2F0840C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BIOLOGY ELECTIVE III - LOCALLY-INITIATED BIOLOGY ELECTIVE</w:t>
            </w:r>
          </w:p>
        </w:tc>
        <w:tc>
          <w:tcPr>
            <w:tcW w:w="1800" w:type="dxa"/>
            <w:vAlign w:val="bottom"/>
          </w:tcPr>
          <w:p w14:paraId="4E801F8F" w14:textId="6AAA0E9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150397</w:t>
            </w:r>
          </w:p>
        </w:tc>
        <w:tc>
          <w:tcPr>
            <w:tcW w:w="2070" w:type="dxa"/>
            <w:vAlign w:val="center"/>
          </w:tcPr>
          <w:p w14:paraId="2447A1F1" w14:textId="63F3BD3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B1C7117" w14:textId="0886517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3D2B77B1" w14:textId="23F0738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61A63FC" w14:textId="77777777" w:rsidTr="00C41A9B">
        <w:tc>
          <w:tcPr>
            <w:tcW w:w="6948" w:type="dxa"/>
            <w:vAlign w:val="bottom"/>
          </w:tcPr>
          <w:p w14:paraId="35FD9860" w14:textId="18FEEA8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BIOLOGY ELECTIVE II (LOCALLY-INITIATED BIOLOGY ELECTIVE)</w:t>
            </w:r>
          </w:p>
        </w:tc>
        <w:tc>
          <w:tcPr>
            <w:tcW w:w="1800" w:type="dxa"/>
            <w:vAlign w:val="bottom"/>
          </w:tcPr>
          <w:p w14:paraId="5CCB5FE2" w14:textId="0678534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150398</w:t>
            </w:r>
          </w:p>
        </w:tc>
        <w:tc>
          <w:tcPr>
            <w:tcW w:w="2070" w:type="dxa"/>
            <w:vAlign w:val="center"/>
          </w:tcPr>
          <w:p w14:paraId="012A461C" w14:textId="18AF1D9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4DD04DF4" w14:textId="5A8C394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B4B62CE" w14:textId="507E976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72C0ED2" w14:textId="77777777" w:rsidTr="00C41A9B">
        <w:tc>
          <w:tcPr>
            <w:tcW w:w="6948" w:type="dxa"/>
            <w:vAlign w:val="bottom"/>
          </w:tcPr>
          <w:p w14:paraId="5D7A8AA5" w14:textId="511F858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BIOLOGY ELECTIVE</w:t>
            </w:r>
          </w:p>
        </w:tc>
        <w:tc>
          <w:tcPr>
            <w:tcW w:w="1800" w:type="dxa"/>
            <w:vAlign w:val="bottom"/>
          </w:tcPr>
          <w:p w14:paraId="4125BC73" w14:textId="4152C23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150399</w:t>
            </w:r>
          </w:p>
        </w:tc>
        <w:tc>
          <w:tcPr>
            <w:tcW w:w="2070" w:type="dxa"/>
            <w:vAlign w:val="center"/>
          </w:tcPr>
          <w:p w14:paraId="5FBB5FD1" w14:textId="110EA9D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3257BF2D" w14:textId="2383749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6B4DEA8D" w14:textId="051C3F0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841A36A" w14:textId="77777777" w:rsidTr="00C41A9B">
        <w:tc>
          <w:tcPr>
            <w:tcW w:w="6948" w:type="dxa"/>
            <w:vAlign w:val="bottom"/>
          </w:tcPr>
          <w:p w14:paraId="604161D5" w14:textId="1EF0C17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CHEMISTRY</w:t>
            </w:r>
          </w:p>
        </w:tc>
        <w:tc>
          <w:tcPr>
            <w:tcW w:w="1800" w:type="dxa"/>
            <w:vAlign w:val="bottom"/>
          </w:tcPr>
          <w:p w14:paraId="47531686" w14:textId="1539FE9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150401</w:t>
            </w:r>
          </w:p>
        </w:tc>
        <w:tc>
          <w:tcPr>
            <w:tcW w:w="2070" w:type="dxa"/>
            <w:vAlign w:val="center"/>
          </w:tcPr>
          <w:p w14:paraId="5993ECF8" w14:textId="7A97106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1AF6BB37" w14:textId="27AA297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678EDA6" w14:textId="46065A4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1659478" w14:textId="77777777" w:rsidTr="00C41A9B">
        <w:tc>
          <w:tcPr>
            <w:tcW w:w="6948" w:type="dxa"/>
            <w:vAlign w:val="bottom"/>
          </w:tcPr>
          <w:p w14:paraId="3926F67F" w14:textId="6CE9C2D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ALLIED HEALTH SCIENCE</w:t>
            </w:r>
          </w:p>
        </w:tc>
        <w:tc>
          <w:tcPr>
            <w:tcW w:w="1800" w:type="dxa"/>
            <w:vAlign w:val="bottom"/>
          </w:tcPr>
          <w:p w14:paraId="26CB2993" w14:textId="5EE3E0C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155010</w:t>
            </w:r>
          </w:p>
        </w:tc>
        <w:tc>
          <w:tcPr>
            <w:tcW w:w="2070" w:type="dxa"/>
            <w:vAlign w:val="center"/>
          </w:tcPr>
          <w:p w14:paraId="5B06B229" w14:textId="105CEAB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AEDACDB" w14:textId="7CC1522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7B0D1EDA" w14:textId="1F7929D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3CA81F2" w14:textId="77777777" w:rsidTr="00C41A9B">
        <w:tc>
          <w:tcPr>
            <w:tcW w:w="6948" w:type="dxa"/>
            <w:vAlign w:val="bottom"/>
          </w:tcPr>
          <w:p w14:paraId="70FDA26C" w14:textId="67343C0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BODY STRUCTURE AND FUNCTION</w:t>
            </w:r>
          </w:p>
        </w:tc>
        <w:tc>
          <w:tcPr>
            <w:tcW w:w="1800" w:type="dxa"/>
            <w:vAlign w:val="bottom"/>
          </w:tcPr>
          <w:p w14:paraId="4D4CF97A" w14:textId="59F039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155020</w:t>
            </w:r>
          </w:p>
        </w:tc>
        <w:tc>
          <w:tcPr>
            <w:tcW w:w="2070" w:type="dxa"/>
            <w:vAlign w:val="center"/>
          </w:tcPr>
          <w:p w14:paraId="1D0B9B0F" w14:textId="57A5BB1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1484AD7" w14:textId="0645D86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2D6C0362" w14:textId="408C622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5B0046C" w14:textId="77777777" w:rsidTr="00C41A9B">
        <w:tc>
          <w:tcPr>
            <w:tcW w:w="6948" w:type="dxa"/>
            <w:vAlign w:val="bottom"/>
          </w:tcPr>
          <w:p w14:paraId="2AE7F55C" w14:textId="6FD9E21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PHYSICS WITH APPLICATIONS</w:t>
            </w:r>
          </w:p>
        </w:tc>
        <w:tc>
          <w:tcPr>
            <w:tcW w:w="1800" w:type="dxa"/>
            <w:vAlign w:val="bottom"/>
          </w:tcPr>
          <w:p w14:paraId="1FBC9919" w14:textId="14C3BE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155030</w:t>
            </w:r>
          </w:p>
        </w:tc>
        <w:tc>
          <w:tcPr>
            <w:tcW w:w="2070" w:type="dxa"/>
            <w:vAlign w:val="center"/>
          </w:tcPr>
          <w:p w14:paraId="214A2349" w14:textId="0C07FD5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34385AC6" w14:textId="649D5CF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70FF1AB2" w14:textId="040516F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D9FFB38" w14:textId="77777777" w:rsidTr="00C41A9B">
        <w:tc>
          <w:tcPr>
            <w:tcW w:w="6948" w:type="dxa"/>
            <w:vAlign w:val="bottom"/>
          </w:tcPr>
          <w:p w14:paraId="4CA64A1F" w14:textId="3477251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FOOD SCIENCE</w:t>
            </w:r>
          </w:p>
        </w:tc>
        <w:tc>
          <w:tcPr>
            <w:tcW w:w="1800" w:type="dxa"/>
            <w:vAlign w:val="bottom"/>
          </w:tcPr>
          <w:p w14:paraId="22766B85" w14:textId="59D7350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155040</w:t>
            </w:r>
          </w:p>
        </w:tc>
        <w:tc>
          <w:tcPr>
            <w:tcW w:w="2070" w:type="dxa"/>
            <w:vAlign w:val="center"/>
          </w:tcPr>
          <w:p w14:paraId="34078224" w14:textId="298E8FC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1F187B18" w14:textId="524E353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936FD4C" w14:textId="1D5CE0D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3AE205A" w14:textId="77777777" w:rsidTr="00C41A9B">
        <w:tc>
          <w:tcPr>
            <w:tcW w:w="6948" w:type="dxa"/>
            <w:vAlign w:val="bottom"/>
          </w:tcPr>
          <w:p w14:paraId="1D754613" w14:textId="30194A0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FORENSIC SCIENCE</w:t>
            </w:r>
          </w:p>
        </w:tc>
        <w:tc>
          <w:tcPr>
            <w:tcW w:w="1800" w:type="dxa"/>
            <w:vAlign w:val="bottom"/>
          </w:tcPr>
          <w:p w14:paraId="370DF941" w14:textId="553A6A4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155050</w:t>
            </w:r>
          </w:p>
        </w:tc>
        <w:tc>
          <w:tcPr>
            <w:tcW w:w="2070" w:type="dxa"/>
            <w:vAlign w:val="center"/>
          </w:tcPr>
          <w:p w14:paraId="2E200EDA" w14:textId="5D2DABD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1EE68BAD" w14:textId="0F29773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D893475" w14:textId="44D0134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A9EEF88" w14:textId="77777777" w:rsidTr="00C41A9B">
        <w:tc>
          <w:tcPr>
            <w:tcW w:w="6948" w:type="dxa"/>
            <w:vAlign w:val="bottom"/>
          </w:tcPr>
          <w:p w14:paraId="2A1C1136" w14:textId="3D0CF1C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GEOMETRY</w:t>
            </w:r>
          </w:p>
        </w:tc>
        <w:tc>
          <w:tcPr>
            <w:tcW w:w="1800" w:type="dxa"/>
            <w:vAlign w:val="bottom"/>
          </w:tcPr>
          <w:p w14:paraId="11CD0968" w14:textId="34A5198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160323</w:t>
            </w:r>
          </w:p>
        </w:tc>
        <w:tc>
          <w:tcPr>
            <w:tcW w:w="2070" w:type="dxa"/>
            <w:vAlign w:val="center"/>
          </w:tcPr>
          <w:p w14:paraId="01EE8485" w14:textId="3C2630F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365E9C76" w14:textId="7D81A7B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66A532E9" w14:textId="720C3ED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BF7E4B9" w14:textId="77777777" w:rsidTr="00C41A9B">
        <w:tc>
          <w:tcPr>
            <w:tcW w:w="6948" w:type="dxa"/>
            <w:vAlign w:val="bottom"/>
          </w:tcPr>
          <w:p w14:paraId="6E581AE8" w14:textId="3CD1BBB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FINANCIAL LITERACY (formerly Financial Math)</w:t>
            </w:r>
          </w:p>
        </w:tc>
        <w:tc>
          <w:tcPr>
            <w:tcW w:w="1800" w:type="dxa"/>
            <w:vAlign w:val="bottom"/>
          </w:tcPr>
          <w:p w14:paraId="450D22B4" w14:textId="551A591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160345</w:t>
            </w:r>
          </w:p>
        </w:tc>
        <w:tc>
          <w:tcPr>
            <w:tcW w:w="2070" w:type="dxa"/>
            <w:vAlign w:val="center"/>
          </w:tcPr>
          <w:p w14:paraId="23F926F0" w14:textId="2030859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8578CF8" w14:textId="5AD4C2C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1C7E062" w14:textId="2F406CE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E4E5A8C" w14:textId="77777777" w:rsidTr="00C41A9B">
        <w:tc>
          <w:tcPr>
            <w:tcW w:w="6948" w:type="dxa"/>
            <w:vAlign w:val="bottom"/>
          </w:tcPr>
          <w:p w14:paraId="600E4DDE" w14:textId="6ED9388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TECHNICAL MATH</w:t>
            </w:r>
          </w:p>
        </w:tc>
        <w:tc>
          <w:tcPr>
            <w:tcW w:w="1800" w:type="dxa"/>
            <w:vAlign w:val="bottom"/>
          </w:tcPr>
          <w:p w14:paraId="1FCE347D" w14:textId="1E5B479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165010</w:t>
            </w:r>
          </w:p>
        </w:tc>
        <w:tc>
          <w:tcPr>
            <w:tcW w:w="2070" w:type="dxa"/>
            <w:vAlign w:val="center"/>
          </w:tcPr>
          <w:p w14:paraId="44C05608" w14:textId="0081A4E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1B15AB5" w14:textId="559EF7B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2BF19784" w14:textId="4E9215D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EEEF8DB" w14:textId="77777777" w:rsidTr="00C41A9B">
        <w:tc>
          <w:tcPr>
            <w:tcW w:w="6948" w:type="dxa"/>
            <w:vAlign w:val="bottom"/>
          </w:tcPr>
          <w:p w14:paraId="4EF4A485" w14:textId="2ED6926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JR. ROTC III</w:t>
            </w:r>
          </w:p>
        </w:tc>
        <w:tc>
          <w:tcPr>
            <w:tcW w:w="1800" w:type="dxa"/>
            <w:vAlign w:val="bottom"/>
          </w:tcPr>
          <w:p w14:paraId="1A585F4E" w14:textId="78BC0AE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170003</w:t>
            </w:r>
          </w:p>
        </w:tc>
        <w:tc>
          <w:tcPr>
            <w:tcW w:w="2070" w:type="dxa"/>
            <w:vAlign w:val="center"/>
          </w:tcPr>
          <w:p w14:paraId="4B4CF6C5" w14:textId="089F405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2A3CFB0" w14:textId="555D150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16370E6" w14:textId="6EFC764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5147D6F" w14:textId="77777777" w:rsidTr="00C41A9B">
        <w:tc>
          <w:tcPr>
            <w:tcW w:w="6948" w:type="dxa"/>
            <w:vAlign w:val="bottom"/>
          </w:tcPr>
          <w:p w14:paraId="50CDA01B" w14:textId="60FB3FA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JR. ROTC IV</w:t>
            </w:r>
          </w:p>
        </w:tc>
        <w:tc>
          <w:tcPr>
            <w:tcW w:w="1800" w:type="dxa"/>
            <w:vAlign w:val="bottom"/>
          </w:tcPr>
          <w:p w14:paraId="7B840EA3" w14:textId="21C677C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170004</w:t>
            </w:r>
          </w:p>
        </w:tc>
        <w:tc>
          <w:tcPr>
            <w:tcW w:w="2070" w:type="dxa"/>
            <w:vAlign w:val="center"/>
          </w:tcPr>
          <w:p w14:paraId="14327376" w14:textId="6073A24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E842D3D" w14:textId="665329C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5FC85FEA" w14:textId="1F75E3E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2AB3290" w14:textId="77777777" w:rsidTr="00C41A9B">
        <w:tc>
          <w:tcPr>
            <w:tcW w:w="6948" w:type="dxa"/>
            <w:vAlign w:val="bottom"/>
          </w:tcPr>
          <w:p w14:paraId="1E1CD49B" w14:textId="55EE2CB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LAW STUDIES</w:t>
            </w:r>
          </w:p>
        </w:tc>
        <w:tc>
          <w:tcPr>
            <w:tcW w:w="1800" w:type="dxa"/>
            <w:vAlign w:val="bottom"/>
          </w:tcPr>
          <w:p w14:paraId="53150A83" w14:textId="2D373CE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220506</w:t>
            </w:r>
          </w:p>
        </w:tc>
        <w:tc>
          <w:tcPr>
            <w:tcW w:w="2070" w:type="dxa"/>
            <w:vAlign w:val="center"/>
          </w:tcPr>
          <w:p w14:paraId="69411303" w14:textId="4F25088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0083489D" w14:textId="08B4C20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7855F70" w14:textId="1984475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D62F9FD" w14:textId="77777777" w:rsidTr="00C41A9B">
        <w:tc>
          <w:tcPr>
            <w:tcW w:w="6948" w:type="dxa"/>
            <w:vAlign w:val="bottom"/>
          </w:tcPr>
          <w:p w14:paraId="5CBFB2AD" w14:textId="3B2764F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PSYCHOLOGY</w:t>
            </w:r>
          </w:p>
        </w:tc>
        <w:tc>
          <w:tcPr>
            <w:tcW w:w="1800" w:type="dxa"/>
            <w:vAlign w:val="bottom"/>
          </w:tcPr>
          <w:p w14:paraId="4136740F" w14:textId="715A5BA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222001</w:t>
            </w:r>
          </w:p>
        </w:tc>
        <w:tc>
          <w:tcPr>
            <w:tcW w:w="2070" w:type="dxa"/>
            <w:vAlign w:val="center"/>
          </w:tcPr>
          <w:p w14:paraId="610F3BCA" w14:textId="5AC5ABF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0759425" w14:textId="02B24C7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59C10829" w14:textId="0D2C6C5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8A14310" w14:textId="77777777" w:rsidTr="00C41A9B">
        <w:tc>
          <w:tcPr>
            <w:tcW w:w="6948" w:type="dxa"/>
            <w:vAlign w:val="bottom"/>
          </w:tcPr>
          <w:p w14:paraId="6575384C" w14:textId="327A3D4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Industrial and Plant Safety</w:t>
            </w:r>
          </w:p>
        </w:tc>
        <w:tc>
          <w:tcPr>
            <w:tcW w:w="1800" w:type="dxa"/>
            <w:vAlign w:val="bottom"/>
          </w:tcPr>
          <w:p w14:paraId="5CFDB810" w14:textId="168CB39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311921</w:t>
            </w:r>
          </w:p>
        </w:tc>
        <w:tc>
          <w:tcPr>
            <w:tcW w:w="2070" w:type="dxa"/>
            <w:vAlign w:val="center"/>
          </w:tcPr>
          <w:p w14:paraId="0C8B32B4" w14:textId="6C63ED8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324E4A7" w14:textId="7C4509C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964BC86" w14:textId="7F95867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57460D7" w14:textId="77777777" w:rsidTr="00C41A9B">
        <w:tc>
          <w:tcPr>
            <w:tcW w:w="6948" w:type="dxa"/>
            <w:vAlign w:val="bottom"/>
          </w:tcPr>
          <w:p w14:paraId="1D96833F" w14:textId="2ED18A0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Hazardous Materials</w:t>
            </w:r>
          </w:p>
        </w:tc>
        <w:tc>
          <w:tcPr>
            <w:tcW w:w="1800" w:type="dxa"/>
            <w:vAlign w:val="bottom"/>
          </w:tcPr>
          <w:p w14:paraId="3235D7D6" w14:textId="37AA26C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311922</w:t>
            </w:r>
          </w:p>
        </w:tc>
        <w:tc>
          <w:tcPr>
            <w:tcW w:w="2070" w:type="dxa"/>
            <w:vAlign w:val="center"/>
          </w:tcPr>
          <w:p w14:paraId="56A5FF50" w14:textId="509C9EC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9408059" w14:textId="2653F96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889977" w14:textId="7E94394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85CCC4C" w14:textId="77777777" w:rsidTr="00C41A9B">
        <w:tc>
          <w:tcPr>
            <w:tcW w:w="6948" w:type="dxa"/>
            <w:vAlign w:val="bottom"/>
          </w:tcPr>
          <w:p w14:paraId="3CB406A0" w14:textId="159DBAF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Workplace Safety (1 Credit)</w:t>
            </w:r>
          </w:p>
        </w:tc>
        <w:tc>
          <w:tcPr>
            <w:tcW w:w="1800" w:type="dxa"/>
            <w:vAlign w:val="bottom"/>
          </w:tcPr>
          <w:p w14:paraId="616EFEE4" w14:textId="5F1B65E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311923</w:t>
            </w:r>
          </w:p>
        </w:tc>
        <w:tc>
          <w:tcPr>
            <w:tcW w:w="2070" w:type="dxa"/>
            <w:vAlign w:val="center"/>
          </w:tcPr>
          <w:p w14:paraId="7A3557B4" w14:textId="2384E60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B727D4A" w14:textId="1766A74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23D651D" w14:textId="582CD92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18C0D0D" w14:textId="77777777" w:rsidTr="00C41A9B">
        <w:tc>
          <w:tcPr>
            <w:tcW w:w="6948" w:type="dxa"/>
            <w:vAlign w:val="bottom"/>
          </w:tcPr>
          <w:p w14:paraId="0B165362" w14:textId="39225C7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Workplace Safety (2 Credit)</w:t>
            </w:r>
          </w:p>
        </w:tc>
        <w:tc>
          <w:tcPr>
            <w:tcW w:w="1800" w:type="dxa"/>
            <w:vAlign w:val="bottom"/>
          </w:tcPr>
          <w:p w14:paraId="72898CEC" w14:textId="7642F90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311924</w:t>
            </w:r>
          </w:p>
        </w:tc>
        <w:tc>
          <w:tcPr>
            <w:tcW w:w="2070" w:type="dxa"/>
            <w:vAlign w:val="center"/>
          </w:tcPr>
          <w:p w14:paraId="21F02E06" w14:textId="3C79864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1622726D" w14:textId="4B93EFD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28C75B2" w14:textId="0564947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212EF7" w14:paraId="3A224AD0" w14:textId="77777777" w:rsidTr="00E372FD">
        <w:tc>
          <w:tcPr>
            <w:tcW w:w="10818" w:type="dxa"/>
            <w:gridSpan w:val="3"/>
            <w:vAlign w:val="center"/>
          </w:tcPr>
          <w:p w14:paraId="11CC3BB4" w14:textId="77777777" w:rsidR="00212EF7" w:rsidRDefault="00212EF7" w:rsidP="00E372FD">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212EF7" w:rsidRPr="00F51E17" w:rsidRDefault="00212EF7" w:rsidP="00E372FD">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212EF7" w:rsidRDefault="00212EF7" w:rsidP="00E372FD">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041FAE6C" w14:textId="77777777" w:rsidR="003721DB" w:rsidRDefault="003721D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309FF8FC"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lastRenderedPageBreak/>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lastRenderedPageBreak/>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E372FD">
        <w:tc>
          <w:tcPr>
            <w:tcW w:w="6948" w:type="dxa"/>
            <w:vAlign w:val="center"/>
          </w:tcPr>
          <w:p w14:paraId="2104C456"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E372FD">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E372FD">
            <w:pPr>
              <w:spacing w:before="60" w:after="60"/>
              <w:jc w:val="center"/>
              <w:rPr>
                <w:rFonts w:ascii="Calibri" w:hAnsi="Calibri"/>
                <w:sz w:val="22"/>
                <w:szCs w:val="22"/>
              </w:rPr>
            </w:pPr>
          </w:p>
        </w:tc>
      </w:tr>
      <w:tr w:rsidR="00CE4996" w14:paraId="3ECDF73C" w14:textId="77777777" w:rsidTr="00E372FD">
        <w:tc>
          <w:tcPr>
            <w:tcW w:w="6948" w:type="dxa"/>
            <w:vAlign w:val="center"/>
          </w:tcPr>
          <w:p w14:paraId="12C39F80" w14:textId="77777777" w:rsidR="00CE4996" w:rsidRPr="008E16E6" w:rsidRDefault="00CE4996" w:rsidP="00E372FD">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E372FD">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E372FD">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E372FD">
            <w:pPr>
              <w:spacing w:before="60" w:after="60"/>
              <w:jc w:val="center"/>
              <w:rPr>
                <w:rFonts w:ascii="Calibri" w:hAnsi="Calibri"/>
                <w:sz w:val="22"/>
                <w:szCs w:val="22"/>
              </w:rPr>
            </w:pPr>
          </w:p>
        </w:tc>
      </w:tr>
      <w:tr w:rsidR="00CE4996" w14:paraId="17DA89F7" w14:textId="77777777" w:rsidTr="00E372FD">
        <w:tc>
          <w:tcPr>
            <w:tcW w:w="6948" w:type="dxa"/>
            <w:vAlign w:val="center"/>
          </w:tcPr>
          <w:p w14:paraId="7E929C86" w14:textId="77777777" w:rsidR="00CE4996" w:rsidRPr="008E16E6" w:rsidRDefault="00CE4996" w:rsidP="00E372FD">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E372FD">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E372FD">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E372FD">
        <w:tc>
          <w:tcPr>
            <w:tcW w:w="6948" w:type="dxa"/>
            <w:vAlign w:val="center"/>
          </w:tcPr>
          <w:p w14:paraId="35EB8D4A"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E372FD">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E372FD">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E372FD">
        <w:tc>
          <w:tcPr>
            <w:tcW w:w="6948" w:type="dxa"/>
            <w:vAlign w:val="center"/>
          </w:tcPr>
          <w:p w14:paraId="26C15CA4"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E372FD">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E372FD">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E372FD">
            <w:pPr>
              <w:spacing w:before="60" w:after="60"/>
              <w:jc w:val="center"/>
              <w:rPr>
                <w:rFonts w:ascii="Calibri" w:hAnsi="Calibri"/>
                <w:sz w:val="22"/>
                <w:szCs w:val="22"/>
              </w:rPr>
            </w:pPr>
          </w:p>
        </w:tc>
      </w:tr>
      <w:tr w:rsidR="00CE4996" w14:paraId="08D95524" w14:textId="77777777" w:rsidTr="00E372FD">
        <w:tc>
          <w:tcPr>
            <w:tcW w:w="6948" w:type="dxa"/>
            <w:vAlign w:val="center"/>
          </w:tcPr>
          <w:p w14:paraId="3BBD7DC5"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E372FD">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E372FD">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E372FD">
            <w:pPr>
              <w:spacing w:before="60" w:after="60"/>
              <w:jc w:val="center"/>
              <w:rPr>
                <w:rFonts w:ascii="Calibri" w:hAnsi="Calibri"/>
                <w:sz w:val="22"/>
                <w:szCs w:val="22"/>
              </w:rPr>
            </w:pPr>
          </w:p>
        </w:tc>
      </w:tr>
      <w:tr w:rsidR="00CE4996" w14:paraId="56CC24BC" w14:textId="77777777" w:rsidTr="00E372FD">
        <w:tc>
          <w:tcPr>
            <w:tcW w:w="6948" w:type="dxa"/>
            <w:vAlign w:val="center"/>
          </w:tcPr>
          <w:p w14:paraId="14A40E2A"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E372FD">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E372FD">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E372FD">
            <w:pPr>
              <w:spacing w:before="60" w:after="60"/>
              <w:jc w:val="center"/>
              <w:rPr>
                <w:rFonts w:ascii="Calibri" w:hAnsi="Calibri"/>
                <w:sz w:val="22"/>
                <w:szCs w:val="22"/>
              </w:rPr>
            </w:pPr>
          </w:p>
        </w:tc>
      </w:tr>
      <w:tr w:rsidR="00CE4996" w14:paraId="4525F953" w14:textId="77777777" w:rsidTr="00E372FD">
        <w:tc>
          <w:tcPr>
            <w:tcW w:w="6948" w:type="dxa"/>
            <w:vAlign w:val="center"/>
          </w:tcPr>
          <w:p w14:paraId="70AA3196"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E372FD">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E372FD">
            <w:pPr>
              <w:spacing w:before="60" w:after="60"/>
              <w:jc w:val="center"/>
              <w:rPr>
                <w:rFonts w:ascii="Calibri" w:hAnsi="Calibri"/>
                <w:sz w:val="22"/>
                <w:szCs w:val="22"/>
              </w:rPr>
            </w:pPr>
          </w:p>
        </w:tc>
      </w:tr>
      <w:tr w:rsidR="00CE4996" w14:paraId="13777C31" w14:textId="77777777" w:rsidTr="00E372FD">
        <w:tc>
          <w:tcPr>
            <w:tcW w:w="6948" w:type="dxa"/>
            <w:vAlign w:val="center"/>
          </w:tcPr>
          <w:p w14:paraId="5CDACD60"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E372FD">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E372FD">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E372FD">
            <w:pPr>
              <w:spacing w:before="60" w:after="60"/>
              <w:jc w:val="center"/>
              <w:rPr>
                <w:rFonts w:ascii="Calibri" w:hAnsi="Calibri"/>
                <w:sz w:val="22"/>
                <w:szCs w:val="22"/>
              </w:rPr>
            </w:pPr>
          </w:p>
        </w:tc>
      </w:tr>
      <w:tr w:rsidR="00CE4996" w14:paraId="1064CEDF" w14:textId="77777777" w:rsidTr="00E372FD">
        <w:tc>
          <w:tcPr>
            <w:tcW w:w="6948" w:type="dxa"/>
          </w:tcPr>
          <w:p w14:paraId="69E42CB4"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E372FD">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E372FD">
            <w:pPr>
              <w:spacing w:before="60" w:after="60"/>
              <w:jc w:val="center"/>
              <w:rPr>
                <w:rFonts w:ascii="Calibri" w:hAnsi="Calibri"/>
                <w:sz w:val="22"/>
                <w:szCs w:val="22"/>
              </w:rPr>
            </w:pPr>
          </w:p>
        </w:tc>
      </w:tr>
      <w:tr w:rsidR="00CE4996" w14:paraId="1361870F" w14:textId="77777777" w:rsidTr="00E372FD">
        <w:tc>
          <w:tcPr>
            <w:tcW w:w="6948" w:type="dxa"/>
          </w:tcPr>
          <w:p w14:paraId="0660FAA3"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E372FD">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E372FD">
            <w:pPr>
              <w:spacing w:before="60" w:after="60"/>
              <w:jc w:val="center"/>
              <w:rPr>
                <w:rFonts w:ascii="Calibri" w:hAnsi="Calibri"/>
                <w:sz w:val="22"/>
                <w:szCs w:val="22"/>
              </w:rPr>
            </w:pPr>
          </w:p>
        </w:tc>
      </w:tr>
      <w:tr w:rsidR="00CE4996" w14:paraId="1A3E2C70" w14:textId="77777777" w:rsidTr="00E372FD">
        <w:tc>
          <w:tcPr>
            <w:tcW w:w="6948" w:type="dxa"/>
            <w:vAlign w:val="center"/>
          </w:tcPr>
          <w:p w14:paraId="1F87051F"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E372FD">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E372FD">
            <w:pPr>
              <w:spacing w:before="60" w:after="60"/>
              <w:jc w:val="center"/>
              <w:rPr>
                <w:rFonts w:ascii="Calibri" w:hAnsi="Calibri"/>
                <w:sz w:val="22"/>
                <w:szCs w:val="22"/>
              </w:rPr>
            </w:pPr>
          </w:p>
        </w:tc>
      </w:tr>
      <w:tr w:rsidR="00CE4996" w14:paraId="72D7CC0F" w14:textId="77777777" w:rsidTr="00E372FD">
        <w:tc>
          <w:tcPr>
            <w:tcW w:w="6948" w:type="dxa"/>
            <w:vAlign w:val="center"/>
          </w:tcPr>
          <w:p w14:paraId="5E3B7337"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E372FD">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E372FD">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E372FD">
        <w:trPr>
          <w:trHeight w:val="175"/>
        </w:trPr>
        <w:tc>
          <w:tcPr>
            <w:tcW w:w="13158" w:type="dxa"/>
            <w:shd w:val="clear" w:color="auto" w:fill="FFFF00"/>
            <w:vAlign w:val="center"/>
          </w:tcPr>
          <w:p w14:paraId="074B1821" w14:textId="77777777" w:rsidR="000B5DF3" w:rsidRPr="00753E9A" w:rsidRDefault="000B5DF3" w:rsidP="00E372FD">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E372FD">
        <w:trPr>
          <w:trHeight w:val="173"/>
        </w:trPr>
        <w:tc>
          <w:tcPr>
            <w:tcW w:w="13158" w:type="dxa"/>
            <w:shd w:val="clear" w:color="auto" w:fill="FFFF00"/>
            <w:vAlign w:val="center"/>
          </w:tcPr>
          <w:p w14:paraId="23571D06" w14:textId="77777777" w:rsidR="000B5DF3" w:rsidRPr="00B21B6A" w:rsidRDefault="000B5DF3" w:rsidP="00E372FD">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E372FD">
        <w:trPr>
          <w:trHeight w:val="173"/>
        </w:trPr>
        <w:tc>
          <w:tcPr>
            <w:tcW w:w="13158" w:type="dxa"/>
            <w:shd w:val="clear" w:color="auto" w:fill="FFFF00"/>
            <w:vAlign w:val="center"/>
          </w:tcPr>
          <w:p w14:paraId="69366F6A" w14:textId="77777777" w:rsidR="000B5DF3" w:rsidRPr="00B93465" w:rsidRDefault="000B5DF3" w:rsidP="00E372FD">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E372FD">
        <w:trPr>
          <w:trHeight w:val="173"/>
        </w:trPr>
        <w:tc>
          <w:tcPr>
            <w:tcW w:w="13158" w:type="dxa"/>
            <w:shd w:val="clear" w:color="auto" w:fill="F2F2F2" w:themeFill="background1" w:themeFillShade="F2"/>
            <w:vAlign w:val="center"/>
          </w:tcPr>
          <w:p w14:paraId="5A0502BF" w14:textId="77777777" w:rsidR="000B5DF3" w:rsidRDefault="000B5DF3" w:rsidP="00E372FD">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E372FD">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E372FD">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E372FD">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E372FD">
        <w:tc>
          <w:tcPr>
            <w:tcW w:w="13140" w:type="dxa"/>
            <w:gridSpan w:val="3"/>
            <w:shd w:val="clear" w:color="auto" w:fill="FFFF00"/>
            <w:vAlign w:val="center"/>
          </w:tcPr>
          <w:p w14:paraId="1C2F4837" w14:textId="77777777" w:rsidR="000B5DF3" w:rsidRPr="00647C12" w:rsidRDefault="000B5DF3" w:rsidP="00E372FD">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E372FD">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E372FD">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E372FD">
        <w:trPr>
          <w:trHeight w:val="173"/>
        </w:trPr>
        <w:tc>
          <w:tcPr>
            <w:tcW w:w="13158" w:type="dxa"/>
            <w:gridSpan w:val="5"/>
            <w:shd w:val="clear" w:color="auto" w:fill="FFFF00"/>
            <w:vAlign w:val="center"/>
          </w:tcPr>
          <w:p w14:paraId="3F70BE29" w14:textId="77777777" w:rsidR="000B5DF3" w:rsidRPr="00B93465" w:rsidRDefault="000B5DF3" w:rsidP="00E372FD">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E372FD">
        <w:trPr>
          <w:trHeight w:val="305"/>
        </w:trPr>
        <w:tc>
          <w:tcPr>
            <w:tcW w:w="6948" w:type="dxa"/>
            <w:vAlign w:val="center"/>
          </w:tcPr>
          <w:p w14:paraId="116EB359"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E372FD">
        <w:tc>
          <w:tcPr>
            <w:tcW w:w="6948" w:type="dxa"/>
            <w:vAlign w:val="bottom"/>
          </w:tcPr>
          <w:p w14:paraId="6B801C76"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E372FD">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E372FD">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E372FD">
        <w:tc>
          <w:tcPr>
            <w:tcW w:w="6948" w:type="dxa"/>
            <w:vAlign w:val="bottom"/>
          </w:tcPr>
          <w:p w14:paraId="741BBB0B"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E372FD">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E372FD">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E372FD">
        <w:tc>
          <w:tcPr>
            <w:tcW w:w="6948" w:type="dxa"/>
            <w:vAlign w:val="bottom"/>
          </w:tcPr>
          <w:p w14:paraId="74F7839D"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E372FD">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E372FD">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E372FD">
        <w:tc>
          <w:tcPr>
            <w:tcW w:w="6948" w:type="dxa"/>
            <w:vAlign w:val="bottom"/>
          </w:tcPr>
          <w:p w14:paraId="770DCB62"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E372FD">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E372FD">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E372FD">
        <w:tc>
          <w:tcPr>
            <w:tcW w:w="6948" w:type="dxa"/>
            <w:vAlign w:val="bottom"/>
          </w:tcPr>
          <w:p w14:paraId="221F9FE6"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E372FD">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E372FD">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E372FD">
            <w:pPr>
              <w:spacing w:before="60" w:after="60"/>
              <w:jc w:val="center"/>
              <w:rPr>
                <w:rFonts w:ascii="Zapf Dingbats" w:hAnsi="Zapf Dingbats"/>
                <w:sz w:val="22"/>
                <w:szCs w:val="22"/>
              </w:rPr>
            </w:pPr>
          </w:p>
        </w:tc>
      </w:tr>
      <w:tr w:rsidR="000B5DF3" w14:paraId="1020F59C" w14:textId="77777777" w:rsidTr="00E372FD">
        <w:tc>
          <w:tcPr>
            <w:tcW w:w="6948" w:type="dxa"/>
            <w:vAlign w:val="bottom"/>
          </w:tcPr>
          <w:p w14:paraId="474C487F"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E372FD">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E372FD">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E372FD">
            <w:pPr>
              <w:spacing w:before="60" w:after="60"/>
              <w:jc w:val="center"/>
              <w:rPr>
                <w:rFonts w:ascii="Zapf Dingbats" w:hAnsi="Zapf Dingbats"/>
                <w:sz w:val="22"/>
                <w:szCs w:val="22"/>
              </w:rPr>
            </w:pPr>
          </w:p>
        </w:tc>
      </w:tr>
      <w:tr w:rsidR="000B5DF3" w14:paraId="4BF0D0B9" w14:textId="77777777" w:rsidTr="00E372FD">
        <w:tc>
          <w:tcPr>
            <w:tcW w:w="6948" w:type="dxa"/>
            <w:vAlign w:val="bottom"/>
          </w:tcPr>
          <w:p w14:paraId="5B7B2674"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E372FD">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E372FD">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E372FD">
            <w:pPr>
              <w:spacing w:before="60" w:after="60"/>
              <w:jc w:val="center"/>
              <w:rPr>
                <w:rFonts w:ascii="Zapf Dingbats" w:hAnsi="Zapf Dingbats"/>
                <w:sz w:val="22"/>
                <w:szCs w:val="22"/>
              </w:rPr>
            </w:pPr>
          </w:p>
        </w:tc>
      </w:tr>
      <w:tr w:rsidR="000B5DF3" w14:paraId="475444A5" w14:textId="77777777" w:rsidTr="00E372FD">
        <w:tc>
          <w:tcPr>
            <w:tcW w:w="6948" w:type="dxa"/>
            <w:vAlign w:val="bottom"/>
          </w:tcPr>
          <w:p w14:paraId="70841C60"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E372FD">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E372FD">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E372FD">
            <w:pPr>
              <w:spacing w:before="60" w:after="60"/>
              <w:jc w:val="center"/>
              <w:rPr>
                <w:rFonts w:ascii="Zapf Dingbats" w:hAnsi="Zapf Dingbats"/>
                <w:sz w:val="22"/>
                <w:szCs w:val="22"/>
              </w:rPr>
            </w:pPr>
          </w:p>
        </w:tc>
      </w:tr>
      <w:tr w:rsidR="000B5DF3" w14:paraId="7D8AE623" w14:textId="77777777" w:rsidTr="00E372FD">
        <w:tc>
          <w:tcPr>
            <w:tcW w:w="13158" w:type="dxa"/>
            <w:gridSpan w:val="5"/>
            <w:vAlign w:val="center"/>
          </w:tcPr>
          <w:p w14:paraId="06DA3E0B" w14:textId="77777777" w:rsidR="000B5DF3" w:rsidRPr="00D33E95" w:rsidRDefault="000B5DF3" w:rsidP="00E372FD">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E372FD">
        <w:tc>
          <w:tcPr>
            <w:tcW w:w="6948" w:type="dxa"/>
            <w:vAlign w:val="center"/>
          </w:tcPr>
          <w:p w14:paraId="54ABCB1E" w14:textId="77777777" w:rsidR="000B5DF3" w:rsidRPr="00112D4D" w:rsidRDefault="000B5DF3" w:rsidP="00E372FD">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E372FD">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E372FD">
            <w:pPr>
              <w:spacing w:before="60" w:after="60"/>
              <w:jc w:val="center"/>
              <w:rPr>
                <w:rFonts w:ascii="Calibri" w:hAnsi="Calibri"/>
                <w:sz w:val="22"/>
                <w:szCs w:val="22"/>
              </w:rPr>
            </w:pPr>
          </w:p>
        </w:tc>
      </w:tr>
      <w:tr w:rsidR="000B5DF3" w14:paraId="52D63BE9" w14:textId="77777777" w:rsidTr="00E372FD">
        <w:tc>
          <w:tcPr>
            <w:tcW w:w="6948" w:type="dxa"/>
            <w:vAlign w:val="center"/>
          </w:tcPr>
          <w:p w14:paraId="7FA43A64" w14:textId="77777777" w:rsidR="000B5DF3" w:rsidRPr="00112D4D" w:rsidRDefault="000B5DF3" w:rsidP="00E372FD">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E372FD">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E372FD">
            <w:pPr>
              <w:spacing w:before="60" w:after="60"/>
              <w:jc w:val="center"/>
              <w:rPr>
                <w:rFonts w:ascii="Calibri" w:hAnsi="Calibri"/>
                <w:sz w:val="22"/>
                <w:szCs w:val="22"/>
              </w:rPr>
            </w:pPr>
          </w:p>
        </w:tc>
      </w:tr>
      <w:tr w:rsidR="000B5DF3" w14:paraId="3A39EEDC" w14:textId="77777777" w:rsidTr="00E372FD">
        <w:tc>
          <w:tcPr>
            <w:tcW w:w="6948" w:type="dxa"/>
            <w:vAlign w:val="center"/>
          </w:tcPr>
          <w:p w14:paraId="7FC531D5" w14:textId="77777777" w:rsidR="000B5DF3" w:rsidRPr="00112D4D" w:rsidRDefault="000B5DF3" w:rsidP="00E372FD">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E372FD">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E372FD">
            <w:pPr>
              <w:spacing w:before="60" w:after="60"/>
              <w:jc w:val="center"/>
              <w:rPr>
                <w:rFonts w:ascii="Calibri" w:hAnsi="Calibri"/>
                <w:sz w:val="22"/>
                <w:szCs w:val="22"/>
              </w:rPr>
            </w:pPr>
          </w:p>
        </w:tc>
      </w:tr>
      <w:tr w:rsidR="000B5DF3" w14:paraId="7FC33B4B" w14:textId="77777777" w:rsidTr="00E372FD">
        <w:tc>
          <w:tcPr>
            <w:tcW w:w="6948" w:type="dxa"/>
            <w:vAlign w:val="center"/>
          </w:tcPr>
          <w:p w14:paraId="5B8D4BF5" w14:textId="77777777" w:rsidR="000B5DF3" w:rsidRPr="00112D4D" w:rsidRDefault="000B5DF3" w:rsidP="00E372FD">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E372FD">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E372FD">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E372FD">
        <w:trPr>
          <w:trHeight w:val="173"/>
        </w:trPr>
        <w:tc>
          <w:tcPr>
            <w:tcW w:w="13158" w:type="dxa"/>
            <w:gridSpan w:val="5"/>
            <w:shd w:val="clear" w:color="auto" w:fill="FFFF00"/>
            <w:vAlign w:val="center"/>
          </w:tcPr>
          <w:p w14:paraId="010C8966" w14:textId="77777777" w:rsidR="000B5DF3" w:rsidRPr="00B93465" w:rsidRDefault="000B5DF3" w:rsidP="00E372FD">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E372FD">
        <w:trPr>
          <w:trHeight w:val="305"/>
        </w:trPr>
        <w:tc>
          <w:tcPr>
            <w:tcW w:w="6948" w:type="dxa"/>
            <w:vAlign w:val="center"/>
          </w:tcPr>
          <w:p w14:paraId="63F2EFA2"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E372FD">
        <w:tc>
          <w:tcPr>
            <w:tcW w:w="6948" w:type="dxa"/>
            <w:vAlign w:val="center"/>
          </w:tcPr>
          <w:p w14:paraId="5D1D8136"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E372FD">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E372FD">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E372FD">
            <w:pPr>
              <w:spacing w:before="60" w:after="60"/>
              <w:jc w:val="center"/>
              <w:rPr>
                <w:rFonts w:ascii="Zapf Dingbats" w:hAnsi="Zapf Dingbats"/>
                <w:sz w:val="22"/>
                <w:szCs w:val="22"/>
              </w:rPr>
            </w:pPr>
          </w:p>
        </w:tc>
      </w:tr>
      <w:tr w:rsidR="000B5DF3" w14:paraId="61972FD7" w14:textId="77777777" w:rsidTr="00E372FD">
        <w:tc>
          <w:tcPr>
            <w:tcW w:w="6948" w:type="dxa"/>
            <w:vAlign w:val="center"/>
          </w:tcPr>
          <w:p w14:paraId="585B6B0D"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E372FD">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E372FD">
            <w:pPr>
              <w:spacing w:before="60" w:after="60"/>
              <w:jc w:val="center"/>
              <w:rPr>
                <w:rFonts w:ascii="Zapf Dingbats" w:hAnsi="Zapf Dingbats"/>
                <w:sz w:val="22"/>
                <w:szCs w:val="22"/>
              </w:rPr>
            </w:pPr>
          </w:p>
        </w:tc>
      </w:tr>
      <w:tr w:rsidR="000B5DF3" w14:paraId="79381C7C" w14:textId="77777777" w:rsidTr="00E372FD">
        <w:tc>
          <w:tcPr>
            <w:tcW w:w="6948" w:type="dxa"/>
            <w:vAlign w:val="center"/>
          </w:tcPr>
          <w:p w14:paraId="00133150"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E372FD">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E372FD">
            <w:pPr>
              <w:spacing w:before="60" w:after="60"/>
              <w:jc w:val="center"/>
              <w:rPr>
                <w:rFonts w:ascii="Zapf Dingbats" w:hAnsi="Zapf Dingbats"/>
                <w:sz w:val="22"/>
                <w:szCs w:val="22"/>
              </w:rPr>
            </w:pPr>
          </w:p>
        </w:tc>
      </w:tr>
      <w:tr w:rsidR="000B5DF3" w14:paraId="07DEFEB3" w14:textId="77777777" w:rsidTr="00E372FD">
        <w:tc>
          <w:tcPr>
            <w:tcW w:w="6948" w:type="dxa"/>
            <w:vAlign w:val="center"/>
          </w:tcPr>
          <w:p w14:paraId="78A9C2BF"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E372FD">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E372FD">
            <w:pPr>
              <w:spacing w:before="60" w:after="60"/>
              <w:jc w:val="center"/>
              <w:rPr>
                <w:rFonts w:ascii="Zapf Dingbats" w:hAnsi="Zapf Dingbats"/>
                <w:sz w:val="22"/>
                <w:szCs w:val="22"/>
              </w:rPr>
            </w:pPr>
          </w:p>
        </w:tc>
      </w:tr>
      <w:tr w:rsidR="000B5DF3" w14:paraId="6E455B45" w14:textId="77777777" w:rsidTr="00E372FD">
        <w:tc>
          <w:tcPr>
            <w:tcW w:w="6948" w:type="dxa"/>
            <w:vAlign w:val="center"/>
          </w:tcPr>
          <w:p w14:paraId="10DDD8A5" w14:textId="77777777" w:rsidR="000B5DF3" w:rsidRPr="001C6975" w:rsidRDefault="000B5DF3" w:rsidP="00E372FD">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E372FD">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E372FD">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E372FD">
        <w:trPr>
          <w:trHeight w:val="173"/>
        </w:trPr>
        <w:tc>
          <w:tcPr>
            <w:tcW w:w="13158" w:type="dxa"/>
            <w:gridSpan w:val="5"/>
            <w:shd w:val="clear" w:color="auto" w:fill="FFFF00"/>
            <w:vAlign w:val="center"/>
          </w:tcPr>
          <w:p w14:paraId="17A9309C" w14:textId="77777777" w:rsidR="000B5DF3" w:rsidRPr="00B93465" w:rsidRDefault="000B5DF3" w:rsidP="00E372FD">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E372FD">
        <w:trPr>
          <w:trHeight w:val="305"/>
        </w:trPr>
        <w:tc>
          <w:tcPr>
            <w:tcW w:w="6948" w:type="dxa"/>
            <w:vAlign w:val="center"/>
          </w:tcPr>
          <w:p w14:paraId="1E837672"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E372FD">
        <w:tc>
          <w:tcPr>
            <w:tcW w:w="6948" w:type="dxa"/>
            <w:vAlign w:val="center"/>
          </w:tcPr>
          <w:p w14:paraId="77CB6FAB"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E372FD">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E372FD">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E372FD">
            <w:pPr>
              <w:spacing w:before="60" w:after="60"/>
              <w:jc w:val="center"/>
              <w:rPr>
                <w:rFonts w:ascii="Zapf Dingbats" w:hAnsi="Zapf Dingbats"/>
                <w:sz w:val="22"/>
                <w:szCs w:val="22"/>
              </w:rPr>
            </w:pPr>
          </w:p>
        </w:tc>
      </w:tr>
      <w:tr w:rsidR="000B5DF3" w14:paraId="16E5BF67" w14:textId="77777777" w:rsidTr="00E372FD">
        <w:tc>
          <w:tcPr>
            <w:tcW w:w="6948" w:type="dxa"/>
            <w:vAlign w:val="center"/>
          </w:tcPr>
          <w:p w14:paraId="7A8B7F7B"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E372FD">
            <w:pPr>
              <w:spacing w:before="60" w:after="60"/>
              <w:jc w:val="center"/>
              <w:rPr>
                <w:rFonts w:ascii="Zapf Dingbats" w:hAnsi="Zapf Dingbats"/>
                <w:sz w:val="22"/>
                <w:szCs w:val="22"/>
              </w:rPr>
            </w:pPr>
          </w:p>
        </w:tc>
      </w:tr>
      <w:tr w:rsidR="000B5DF3" w14:paraId="45A72D07" w14:textId="77777777" w:rsidTr="00E372FD">
        <w:tc>
          <w:tcPr>
            <w:tcW w:w="6948" w:type="dxa"/>
            <w:vAlign w:val="center"/>
          </w:tcPr>
          <w:p w14:paraId="06EC8D17"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E372FD">
            <w:pPr>
              <w:spacing w:before="60" w:after="60"/>
              <w:jc w:val="center"/>
              <w:rPr>
                <w:rFonts w:ascii="Zapf Dingbats" w:hAnsi="Zapf Dingbats"/>
                <w:sz w:val="22"/>
                <w:szCs w:val="22"/>
              </w:rPr>
            </w:pPr>
          </w:p>
        </w:tc>
      </w:tr>
      <w:tr w:rsidR="000B5DF3" w14:paraId="6F8C5AE7" w14:textId="77777777" w:rsidTr="00E372FD">
        <w:tc>
          <w:tcPr>
            <w:tcW w:w="6948" w:type="dxa"/>
            <w:vAlign w:val="center"/>
          </w:tcPr>
          <w:p w14:paraId="39773A70"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E372FD">
            <w:pPr>
              <w:spacing w:before="60" w:after="60"/>
              <w:jc w:val="center"/>
              <w:rPr>
                <w:rFonts w:ascii="Zapf Dingbats" w:hAnsi="Zapf Dingbats"/>
                <w:sz w:val="22"/>
                <w:szCs w:val="22"/>
              </w:rPr>
            </w:pPr>
          </w:p>
        </w:tc>
      </w:tr>
      <w:tr w:rsidR="000B5DF3" w14:paraId="6A66D325" w14:textId="77777777" w:rsidTr="00E372FD">
        <w:tc>
          <w:tcPr>
            <w:tcW w:w="6948" w:type="dxa"/>
            <w:vAlign w:val="center"/>
          </w:tcPr>
          <w:p w14:paraId="76884E9E"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E372FD">
            <w:pPr>
              <w:spacing w:before="60" w:after="60"/>
              <w:jc w:val="center"/>
              <w:rPr>
                <w:rFonts w:ascii="Zapf Dingbats" w:hAnsi="Zapf Dingbats"/>
                <w:sz w:val="22"/>
                <w:szCs w:val="22"/>
              </w:rPr>
            </w:pPr>
          </w:p>
        </w:tc>
      </w:tr>
      <w:tr w:rsidR="000B5DF3" w14:paraId="536C8FF7" w14:textId="77777777" w:rsidTr="00E372FD">
        <w:tc>
          <w:tcPr>
            <w:tcW w:w="6948" w:type="dxa"/>
            <w:vAlign w:val="center"/>
          </w:tcPr>
          <w:p w14:paraId="05BF2277"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E372FD">
            <w:pPr>
              <w:spacing w:before="60" w:after="60"/>
              <w:jc w:val="center"/>
              <w:rPr>
                <w:rFonts w:ascii="Zapf Dingbats" w:hAnsi="Zapf Dingbats"/>
                <w:sz w:val="22"/>
                <w:szCs w:val="22"/>
              </w:rPr>
            </w:pPr>
          </w:p>
        </w:tc>
      </w:tr>
      <w:tr w:rsidR="000B5DF3" w14:paraId="2B7C77AC" w14:textId="77777777" w:rsidTr="00E372FD">
        <w:tc>
          <w:tcPr>
            <w:tcW w:w="6948" w:type="dxa"/>
            <w:vAlign w:val="center"/>
          </w:tcPr>
          <w:p w14:paraId="06DBE900"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E372FD">
            <w:pPr>
              <w:spacing w:before="60" w:after="60"/>
              <w:jc w:val="center"/>
              <w:rPr>
                <w:rFonts w:ascii="Zapf Dingbats" w:hAnsi="Zapf Dingbats"/>
                <w:sz w:val="22"/>
                <w:szCs w:val="22"/>
              </w:rPr>
            </w:pPr>
          </w:p>
        </w:tc>
      </w:tr>
      <w:tr w:rsidR="000B5DF3" w14:paraId="0684A30E" w14:textId="77777777" w:rsidTr="00E372FD">
        <w:tc>
          <w:tcPr>
            <w:tcW w:w="6948" w:type="dxa"/>
            <w:vAlign w:val="center"/>
          </w:tcPr>
          <w:p w14:paraId="6107B8DB"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E372FD">
            <w:pPr>
              <w:spacing w:before="60" w:after="60"/>
              <w:jc w:val="center"/>
              <w:rPr>
                <w:rFonts w:ascii="Zapf Dingbats" w:hAnsi="Zapf Dingbats"/>
                <w:sz w:val="22"/>
                <w:szCs w:val="22"/>
              </w:rPr>
            </w:pPr>
          </w:p>
        </w:tc>
      </w:tr>
      <w:tr w:rsidR="000B5DF3" w14:paraId="2D529874" w14:textId="77777777" w:rsidTr="00E372FD">
        <w:tc>
          <w:tcPr>
            <w:tcW w:w="6948" w:type="dxa"/>
            <w:vAlign w:val="center"/>
          </w:tcPr>
          <w:p w14:paraId="29700776"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E372FD">
            <w:pPr>
              <w:spacing w:before="60" w:after="60"/>
              <w:jc w:val="center"/>
              <w:rPr>
                <w:rFonts w:ascii="Zapf Dingbats" w:hAnsi="Zapf Dingbats"/>
                <w:sz w:val="22"/>
                <w:szCs w:val="22"/>
              </w:rPr>
            </w:pPr>
          </w:p>
        </w:tc>
      </w:tr>
      <w:tr w:rsidR="000B5DF3" w14:paraId="03D78BAA" w14:textId="77777777" w:rsidTr="00E372FD">
        <w:tc>
          <w:tcPr>
            <w:tcW w:w="6948" w:type="dxa"/>
            <w:vAlign w:val="center"/>
          </w:tcPr>
          <w:p w14:paraId="54AF6957"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E372FD">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E372FD">
        <w:trPr>
          <w:trHeight w:val="173"/>
        </w:trPr>
        <w:tc>
          <w:tcPr>
            <w:tcW w:w="13158" w:type="dxa"/>
            <w:gridSpan w:val="5"/>
            <w:shd w:val="clear" w:color="auto" w:fill="FFFF00"/>
            <w:vAlign w:val="center"/>
          </w:tcPr>
          <w:p w14:paraId="7EED3AE9" w14:textId="77777777" w:rsidR="000B5DF3" w:rsidRPr="00B93465" w:rsidRDefault="000B5DF3" w:rsidP="00E372FD">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E372FD">
        <w:trPr>
          <w:trHeight w:val="305"/>
        </w:trPr>
        <w:tc>
          <w:tcPr>
            <w:tcW w:w="6948" w:type="dxa"/>
            <w:vAlign w:val="center"/>
          </w:tcPr>
          <w:p w14:paraId="2BCA528B"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E372FD">
        <w:tc>
          <w:tcPr>
            <w:tcW w:w="6948" w:type="dxa"/>
            <w:vAlign w:val="center"/>
          </w:tcPr>
          <w:p w14:paraId="510BA7BB" w14:textId="77777777" w:rsidR="000B5DF3" w:rsidRPr="001C6975" w:rsidRDefault="000B5DF3" w:rsidP="00E372FD">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E372FD">
            <w:pPr>
              <w:spacing w:before="60" w:after="60"/>
              <w:jc w:val="center"/>
              <w:rPr>
                <w:rFonts w:ascii="Zapf Dingbats" w:hAnsi="Zapf Dingbats"/>
                <w:sz w:val="22"/>
                <w:szCs w:val="22"/>
              </w:rPr>
            </w:pPr>
          </w:p>
        </w:tc>
      </w:tr>
      <w:tr w:rsidR="000B5DF3" w14:paraId="3DDA9BBD" w14:textId="77777777" w:rsidTr="00E372FD">
        <w:tc>
          <w:tcPr>
            <w:tcW w:w="6948" w:type="dxa"/>
            <w:vAlign w:val="center"/>
          </w:tcPr>
          <w:p w14:paraId="7A9B15AA" w14:textId="77777777" w:rsidR="000B5DF3" w:rsidRPr="001C6975" w:rsidRDefault="000B5DF3" w:rsidP="00E372FD">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E372FD">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E372FD">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E372FD">
            <w:pPr>
              <w:spacing w:before="60" w:after="60"/>
              <w:jc w:val="center"/>
              <w:rPr>
                <w:rFonts w:ascii="Zapf Dingbats" w:hAnsi="Zapf Dingbats"/>
                <w:sz w:val="22"/>
                <w:szCs w:val="22"/>
              </w:rPr>
            </w:pPr>
          </w:p>
        </w:tc>
      </w:tr>
      <w:tr w:rsidR="000B5DF3" w14:paraId="10C4A837" w14:textId="77777777" w:rsidTr="00E372FD">
        <w:tc>
          <w:tcPr>
            <w:tcW w:w="6948" w:type="dxa"/>
            <w:vAlign w:val="center"/>
          </w:tcPr>
          <w:p w14:paraId="06956A1F" w14:textId="77777777" w:rsidR="000B5DF3" w:rsidRPr="001C6975" w:rsidRDefault="000B5DF3" w:rsidP="00E372FD">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E372FD">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E372FD">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E372FD">
            <w:pPr>
              <w:spacing w:before="60" w:after="60"/>
              <w:jc w:val="center"/>
              <w:rPr>
                <w:rFonts w:ascii="Zapf Dingbats" w:hAnsi="Zapf Dingbats"/>
                <w:sz w:val="22"/>
                <w:szCs w:val="22"/>
              </w:rPr>
            </w:pPr>
          </w:p>
        </w:tc>
      </w:tr>
      <w:tr w:rsidR="000B5DF3" w14:paraId="69BC7B3E" w14:textId="77777777" w:rsidTr="00E372FD">
        <w:tc>
          <w:tcPr>
            <w:tcW w:w="6948" w:type="dxa"/>
            <w:vAlign w:val="center"/>
          </w:tcPr>
          <w:p w14:paraId="6375F3E9" w14:textId="77777777" w:rsidR="000B5DF3" w:rsidRPr="001C6975" w:rsidRDefault="000B5DF3" w:rsidP="00E372FD">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E372FD">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E372FD">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E372FD">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E372FD">
        <w:trPr>
          <w:trHeight w:val="173"/>
        </w:trPr>
        <w:tc>
          <w:tcPr>
            <w:tcW w:w="13158" w:type="dxa"/>
            <w:gridSpan w:val="5"/>
            <w:shd w:val="clear" w:color="auto" w:fill="FFFF00"/>
            <w:vAlign w:val="center"/>
          </w:tcPr>
          <w:p w14:paraId="4A1A3F5E" w14:textId="77777777" w:rsidR="000B5DF3" w:rsidRPr="00B93465" w:rsidRDefault="000B5DF3" w:rsidP="00E372FD">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E372FD">
        <w:trPr>
          <w:trHeight w:val="305"/>
        </w:trPr>
        <w:tc>
          <w:tcPr>
            <w:tcW w:w="6948" w:type="dxa"/>
            <w:vAlign w:val="center"/>
          </w:tcPr>
          <w:p w14:paraId="015ADF31"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E372FD">
        <w:tc>
          <w:tcPr>
            <w:tcW w:w="6948" w:type="dxa"/>
            <w:vAlign w:val="bottom"/>
          </w:tcPr>
          <w:p w14:paraId="5EEA8658"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E372FD">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E372FD">
        <w:tc>
          <w:tcPr>
            <w:tcW w:w="6948" w:type="dxa"/>
            <w:vAlign w:val="bottom"/>
          </w:tcPr>
          <w:p w14:paraId="46301A2A"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E372FD">
        <w:tc>
          <w:tcPr>
            <w:tcW w:w="6948" w:type="dxa"/>
            <w:vAlign w:val="bottom"/>
          </w:tcPr>
          <w:p w14:paraId="478A760E"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E372FD">
        <w:tc>
          <w:tcPr>
            <w:tcW w:w="6948" w:type="dxa"/>
            <w:vAlign w:val="bottom"/>
          </w:tcPr>
          <w:p w14:paraId="6903E030"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E372FD">
        <w:tc>
          <w:tcPr>
            <w:tcW w:w="6948" w:type="dxa"/>
            <w:vAlign w:val="bottom"/>
          </w:tcPr>
          <w:p w14:paraId="62F0118D"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E372FD">
        <w:tc>
          <w:tcPr>
            <w:tcW w:w="6948" w:type="dxa"/>
            <w:vAlign w:val="bottom"/>
          </w:tcPr>
          <w:p w14:paraId="1479CB96"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E372FD">
        <w:tc>
          <w:tcPr>
            <w:tcW w:w="6948" w:type="dxa"/>
            <w:vAlign w:val="bottom"/>
          </w:tcPr>
          <w:p w14:paraId="0758C196"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E372FD">
        <w:tc>
          <w:tcPr>
            <w:tcW w:w="6948" w:type="dxa"/>
            <w:vAlign w:val="bottom"/>
          </w:tcPr>
          <w:p w14:paraId="5F8BA9B0"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6"/>
      </w:tblGrid>
      <w:tr w:rsidR="005A3CF5" w:rsidRPr="001D0E08" w14:paraId="03AF3B5C" w14:textId="77777777" w:rsidTr="00C45133">
        <w:trPr>
          <w:trHeight w:val="440"/>
        </w:trPr>
        <w:tc>
          <w:tcPr>
            <w:tcW w:w="13206" w:type="dxa"/>
            <w:shd w:val="clear" w:color="auto" w:fill="CCFFCC"/>
            <w:vAlign w:val="center"/>
          </w:tcPr>
          <w:p w14:paraId="094A5518" w14:textId="77777777" w:rsidR="005A3CF5" w:rsidRPr="00753E9A" w:rsidRDefault="005A3CF5" w:rsidP="00C45133">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bl>
    <w:tbl>
      <w:tblPr>
        <w:tblStyle w:val="TableGrid"/>
        <w:tblW w:w="0" w:type="auto"/>
        <w:tblLook w:val="00A0" w:firstRow="1" w:lastRow="0" w:firstColumn="1" w:lastColumn="0" w:noHBand="0" w:noVBand="0"/>
      </w:tblPr>
      <w:tblGrid>
        <w:gridCol w:w="1312"/>
        <w:gridCol w:w="4827"/>
        <w:gridCol w:w="6811"/>
      </w:tblGrid>
      <w:tr w:rsidR="005A3CF5" w:rsidRPr="00805B51" w14:paraId="2B072078" w14:textId="77777777" w:rsidTr="00C45133">
        <w:trPr>
          <w:trHeight w:val="350"/>
        </w:trPr>
        <w:tc>
          <w:tcPr>
            <w:tcW w:w="13176"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7484F064" w14:textId="77777777" w:rsidR="005A3CF5" w:rsidRPr="00300E8F" w:rsidRDefault="005A3CF5" w:rsidP="00C45133">
            <w:pPr>
              <w:jc w:val="center"/>
              <w:rPr>
                <w:rFonts w:ascii="Arial Rounded MT Bold" w:hAnsi="Arial Rounded MT Bold"/>
                <w:b/>
              </w:rPr>
            </w:pPr>
            <w:r w:rsidRPr="00805B51">
              <w:rPr>
                <w:rFonts w:asciiTheme="majorHAnsi" w:hAnsiTheme="majorHAnsi"/>
              </w:rPr>
              <w:br w:type="page"/>
            </w:r>
            <w:r w:rsidRPr="00300E8F">
              <w:rPr>
                <w:rFonts w:ascii="Arial Rounded MT Bold" w:hAnsi="Arial Rounded MT Bold"/>
                <w:b/>
                <w:szCs w:val="22"/>
              </w:rPr>
              <w:t>State</w:t>
            </w:r>
            <w:r>
              <w:rPr>
                <w:rFonts w:ascii="Arial Rounded MT Bold" w:hAnsi="Arial Rounded MT Bold"/>
                <w:b/>
                <w:szCs w:val="22"/>
              </w:rPr>
              <w:t>wide</w:t>
            </w:r>
            <w:r w:rsidRPr="00300E8F">
              <w:rPr>
                <w:rFonts w:ascii="Arial Rounded MT Bold" w:hAnsi="Arial Rounded MT Bold"/>
                <w:b/>
                <w:szCs w:val="22"/>
              </w:rPr>
              <w:t xml:space="preserve"> Credentials</w:t>
            </w:r>
          </w:p>
        </w:tc>
      </w:tr>
      <w:tr w:rsidR="005A3CF5" w:rsidRPr="00805B51" w14:paraId="18972D75" w14:textId="77777777" w:rsidTr="00412F1B">
        <w:tc>
          <w:tcPr>
            <w:tcW w:w="1312" w:type="dxa"/>
            <w:tcBorders>
              <w:left w:val="single" w:sz="4" w:space="0" w:color="000000" w:themeColor="text1"/>
              <w:bottom w:val="single" w:sz="4" w:space="0" w:color="000000" w:themeColor="text1"/>
            </w:tcBorders>
            <w:shd w:val="clear" w:color="auto" w:fill="auto"/>
            <w:vAlign w:val="center"/>
          </w:tcPr>
          <w:p w14:paraId="4B75640D" w14:textId="77777777" w:rsidR="005A3CF5" w:rsidRPr="00805B51" w:rsidRDefault="005A3CF5" w:rsidP="00C45133">
            <w:pPr>
              <w:rPr>
                <w:rFonts w:asciiTheme="majorHAnsi" w:hAnsiTheme="majorHAnsi"/>
              </w:rPr>
            </w:pPr>
            <w:r w:rsidRPr="00805B51">
              <w:rPr>
                <w:rFonts w:asciiTheme="majorHAnsi" w:hAnsiTheme="majorHAnsi"/>
                <w:sz w:val="22"/>
                <w:szCs w:val="22"/>
              </w:rPr>
              <w:t>Culminating Credentials/ Certifying Agencies</w:t>
            </w:r>
          </w:p>
        </w:tc>
        <w:tc>
          <w:tcPr>
            <w:tcW w:w="4916" w:type="dxa"/>
            <w:tcBorders>
              <w:bottom w:val="single" w:sz="4" w:space="0" w:color="000000" w:themeColor="text1"/>
            </w:tcBorders>
          </w:tcPr>
          <w:p w14:paraId="718C12FF" w14:textId="77777777" w:rsidR="005A3CF5" w:rsidRPr="00805B51" w:rsidRDefault="005A3CF5" w:rsidP="004340FF">
            <w:pPr>
              <w:spacing w:before="60" w:after="60"/>
              <w:rPr>
                <w:rFonts w:asciiTheme="majorHAnsi" w:hAnsiTheme="majorHAnsi"/>
                <w:b/>
                <w:sz w:val="22"/>
                <w:szCs w:val="22"/>
                <w:u w:val="single"/>
              </w:rPr>
            </w:pPr>
            <w:r>
              <w:rPr>
                <w:rFonts w:asciiTheme="majorHAnsi" w:hAnsiTheme="majorHAnsi"/>
                <w:b/>
                <w:sz w:val="22"/>
                <w:szCs w:val="22"/>
                <w:u w:val="single"/>
              </w:rPr>
              <w:t>ADVANCED</w:t>
            </w:r>
            <w:r w:rsidRPr="00805B51">
              <w:rPr>
                <w:rFonts w:asciiTheme="majorHAnsi" w:hAnsiTheme="majorHAnsi"/>
                <w:b/>
                <w:sz w:val="22"/>
                <w:szCs w:val="22"/>
                <w:u w:val="single"/>
              </w:rPr>
              <w:t>:</w:t>
            </w:r>
          </w:p>
          <w:p w14:paraId="12879924" w14:textId="1901C781" w:rsidR="008A618A" w:rsidRPr="004340FF" w:rsidRDefault="00412F1B" w:rsidP="004340FF">
            <w:pPr>
              <w:pStyle w:val="ListParagraph"/>
              <w:numPr>
                <w:ilvl w:val="0"/>
                <w:numId w:val="11"/>
              </w:numPr>
              <w:spacing w:before="60" w:after="60"/>
              <w:ind w:left="308"/>
              <w:contextualSpacing w:val="0"/>
              <w:rPr>
                <w:rFonts w:asciiTheme="majorHAnsi" w:hAnsiTheme="majorHAnsi"/>
              </w:rPr>
            </w:pPr>
            <w:r>
              <w:rPr>
                <w:rFonts w:ascii="Calibri" w:hAnsi="Calibri"/>
                <w:sz w:val="22"/>
                <w:szCs w:val="22"/>
              </w:rPr>
              <w:t>Expanded Duty Dental Assistant (EDDA) – Louisiana State Board of Dentistry</w:t>
            </w:r>
          </w:p>
          <w:p w14:paraId="540B2B9A" w14:textId="32E37C84" w:rsidR="00412F1B" w:rsidRPr="00412F1B" w:rsidRDefault="00412F1B" w:rsidP="004340FF">
            <w:pPr>
              <w:pStyle w:val="ListParagraph"/>
              <w:numPr>
                <w:ilvl w:val="0"/>
                <w:numId w:val="11"/>
              </w:numPr>
              <w:spacing w:before="60" w:after="60"/>
              <w:ind w:left="308"/>
              <w:contextualSpacing w:val="0"/>
              <w:rPr>
                <w:rFonts w:asciiTheme="majorHAnsi" w:hAnsiTheme="majorHAnsi"/>
              </w:rPr>
            </w:pPr>
            <w:r>
              <w:rPr>
                <w:rFonts w:ascii="Calibri" w:hAnsi="Calibri"/>
                <w:sz w:val="22"/>
                <w:szCs w:val="22"/>
              </w:rPr>
              <w:t xml:space="preserve">Certified </w:t>
            </w:r>
            <w:r w:rsidR="005F0535">
              <w:rPr>
                <w:rFonts w:ascii="Calibri" w:hAnsi="Calibri"/>
                <w:sz w:val="22"/>
                <w:szCs w:val="22"/>
              </w:rPr>
              <w:t xml:space="preserve">Clinical </w:t>
            </w:r>
            <w:r>
              <w:rPr>
                <w:rFonts w:ascii="Calibri" w:hAnsi="Calibri"/>
                <w:sz w:val="22"/>
                <w:szCs w:val="22"/>
              </w:rPr>
              <w:t>Medical Assistant</w:t>
            </w:r>
            <w:r w:rsidR="005F0535">
              <w:rPr>
                <w:rFonts w:ascii="Calibri" w:hAnsi="Calibri"/>
                <w:sz w:val="22"/>
                <w:szCs w:val="22"/>
              </w:rPr>
              <w:t xml:space="preserve"> (CCMA) – National Health</w:t>
            </w:r>
            <w:r w:rsidR="008A618A">
              <w:rPr>
                <w:rFonts w:ascii="Calibri" w:hAnsi="Calibri"/>
                <w:sz w:val="22"/>
                <w:szCs w:val="22"/>
              </w:rPr>
              <w:t xml:space="preserve"> C</w:t>
            </w:r>
            <w:r w:rsidR="005F0535">
              <w:rPr>
                <w:rFonts w:ascii="Calibri" w:hAnsi="Calibri"/>
                <w:sz w:val="22"/>
                <w:szCs w:val="22"/>
              </w:rPr>
              <w:t>areer Association (NHA)</w:t>
            </w:r>
            <w:r>
              <w:rPr>
                <w:rFonts w:ascii="Calibri" w:hAnsi="Calibri"/>
                <w:sz w:val="22"/>
                <w:szCs w:val="22"/>
              </w:rPr>
              <w:t xml:space="preserve"> </w:t>
            </w:r>
          </w:p>
          <w:p w14:paraId="1C403453" w14:textId="66241424" w:rsidR="00412F1B" w:rsidRPr="00412F1B" w:rsidRDefault="00412F1B" w:rsidP="004340FF">
            <w:pPr>
              <w:pStyle w:val="ListParagraph"/>
              <w:spacing w:before="60" w:after="60"/>
              <w:ind w:left="308"/>
              <w:contextualSpacing w:val="0"/>
              <w:rPr>
                <w:rFonts w:asciiTheme="majorHAnsi" w:hAnsiTheme="majorHAnsi"/>
              </w:rPr>
            </w:pPr>
            <w:r>
              <w:rPr>
                <w:rFonts w:asciiTheme="majorHAnsi" w:hAnsiTheme="majorHAnsi"/>
              </w:rPr>
              <w:t>or</w:t>
            </w:r>
          </w:p>
          <w:p w14:paraId="25C1BD65" w14:textId="0B8DA54D" w:rsidR="005A3CF5" w:rsidRPr="00412F1B" w:rsidRDefault="005A3CF5" w:rsidP="004340FF">
            <w:pPr>
              <w:pStyle w:val="ListParagraph"/>
              <w:numPr>
                <w:ilvl w:val="0"/>
                <w:numId w:val="11"/>
              </w:numPr>
              <w:spacing w:before="60" w:after="60"/>
              <w:ind w:left="308"/>
              <w:contextualSpacing w:val="0"/>
              <w:rPr>
                <w:rFonts w:asciiTheme="majorHAnsi" w:hAnsiTheme="majorHAnsi"/>
              </w:rPr>
            </w:pPr>
            <w:r w:rsidRPr="00412F1B">
              <w:rPr>
                <w:rFonts w:ascii="Calibri" w:hAnsi="Calibri"/>
                <w:sz w:val="22"/>
                <w:szCs w:val="22"/>
              </w:rPr>
              <w:t>Attain a Louisiana post-secondary institution Technical Diploma (TD) or above aligned with this pathway</w:t>
            </w:r>
          </w:p>
        </w:tc>
        <w:tc>
          <w:tcPr>
            <w:tcW w:w="6948" w:type="dxa"/>
            <w:tcBorders>
              <w:bottom w:val="single" w:sz="4" w:space="0" w:color="000000" w:themeColor="text1"/>
              <w:right w:val="single" w:sz="4" w:space="0" w:color="000000" w:themeColor="text1"/>
            </w:tcBorders>
            <w:shd w:val="clear" w:color="auto" w:fill="auto"/>
          </w:tcPr>
          <w:p w14:paraId="148B8FCE" w14:textId="77777777" w:rsidR="005A3CF5" w:rsidRDefault="005A3CF5" w:rsidP="004340FF">
            <w:pPr>
              <w:spacing w:before="60" w:after="60"/>
              <w:rPr>
                <w:rFonts w:asciiTheme="majorHAnsi" w:hAnsiTheme="majorHAnsi"/>
                <w:b/>
                <w:sz w:val="22"/>
                <w:szCs w:val="22"/>
                <w:u w:val="single"/>
              </w:rPr>
            </w:pPr>
            <w:r>
              <w:rPr>
                <w:rFonts w:asciiTheme="majorHAnsi" w:hAnsiTheme="majorHAnsi"/>
                <w:b/>
                <w:sz w:val="22"/>
                <w:szCs w:val="22"/>
                <w:u w:val="single"/>
              </w:rPr>
              <w:t>BASIC</w:t>
            </w:r>
            <w:r w:rsidRPr="00805B51">
              <w:rPr>
                <w:rFonts w:asciiTheme="majorHAnsi" w:hAnsiTheme="majorHAnsi"/>
                <w:b/>
                <w:sz w:val="22"/>
                <w:szCs w:val="22"/>
                <w:u w:val="single"/>
              </w:rPr>
              <w:t>:</w:t>
            </w:r>
          </w:p>
          <w:p w14:paraId="49188995" w14:textId="77777777" w:rsidR="005A3CF5" w:rsidRPr="0056675A" w:rsidRDefault="005A3CF5" w:rsidP="004340FF">
            <w:pPr>
              <w:pStyle w:val="ListParagraph"/>
              <w:numPr>
                <w:ilvl w:val="0"/>
                <w:numId w:val="8"/>
              </w:numPr>
              <w:spacing w:before="60" w:after="60"/>
              <w:ind w:left="360"/>
              <w:contextualSpacing w:val="0"/>
              <w:rPr>
                <w:rFonts w:ascii="Calibri" w:hAnsi="Calibri"/>
                <w:sz w:val="22"/>
                <w:szCs w:val="22"/>
              </w:rPr>
            </w:pPr>
            <w:r w:rsidRPr="0056675A">
              <w:rPr>
                <w:rFonts w:ascii="Calibri" w:hAnsi="Calibri"/>
                <w:sz w:val="22"/>
                <w:szCs w:val="22"/>
              </w:rPr>
              <w:t xml:space="preserve">Certified Nurse Aide – </w:t>
            </w:r>
            <w:r>
              <w:rPr>
                <w:rFonts w:ascii="Calibri" w:hAnsi="Calibri"/>
                <w:sz w:val="22"/>
                <w:szCs w:val="22"/>
              </w:rPr>
              <w:t xml:space="preserve">Louisiana </w:t>
            </w:r>
            <w:r w:rsidRPr="0056675A">
              <w:rPr>
                <w:rFonts w:ascii="Calibri" w:hAnsi="Calibri"/>
                <w:sz w:val="22"/>
                <w:szCs w:val="22"/>
              </w:rPr>
              <w:t>Department of Health and Hospitals – Health Standards section</w:t>
            </w:r>
          </w:p>
          <w:p w14:paraId="4D62F85D" w14:textId="5CFB1CE4" w:rsidR="005A3CF5" w:rsidRPr="0056675A" w:rsidRDefault="005A3CF5" w:rsidP="004340FF">
            <w:pPr>
              <w:pStyle w:val="ListParagraph"/>
              <w:numPr>
                <w:ilvl w:val="0"/>
                <w:numId w:val="8"/>
              </w:numPr>
              <w:spacing w:before="60" w:after="60"/>
              <w:ind w:left="360"/>
              <w:contextualSpacing w:val="0"/>
              <w:rPr>
                <w:rFonts w:ascii="Calibri" w:hAnsi="Calibri"/>
                <w:sz w:val="22"/>
                <w:szCs w:val="22"/>
              </w:rPr>
            </w:pPr>
            <w:r w:rsidRPr="0056675A">
              <w:rPr>
                <w:rFonts w:ascii="Calibri" w:hAnsi="Calibri"/>
                <w:sz w:val="22"/>
                <w:szCs w:val="22"/>
              </w:rPr>
              <w:t>E</w:t>
            </w:r>
            <w:r w:rsidR="008A618A">
              <w:rPr>
                <w:rFonts w:ascii="Calibri" w:hAnsi="Calibri"/>
                <w:sz w:val="22"/>
                <w:szCs w:val="22"/>
              </w:rPr>
              <w:t xml:space="preserve">mergency Medical Technician </w:t>
            </w:r>
            <w:r w:rsidRPr="0056675A">
              <w:rPr>
                <w:rFonts w:ascii="Calibri" w:hAnsi="Calibri"/>
                <w:sz w:val="22"/>
                <w:szCs w:val="22"/>
              </w:rPr>
              <w:t xml:space="preserve"> – </w:t>
            </w:r>
            <w:r>
              <w:rPr>
                <w:rFonts w:ascii="Calibri" w:hAnsi="Calibri"/>
                <w:sz w:val="22"/>
                <w:szCs w:val="22"/>
              </w:rPr>
              <w:t xml:space="preserve">Louisiana </w:t>
            </w:r>
            <w:r w:rsidRPr="0056675A">
              <w:rPr>
                <w:rFonts w:ascii="Calibri" w:hAnsi="Calibri"/>
                <w:sz w:val="22"/>
                <w:szCs w:val="22"/>
              </w:rPr>
              <w:t>Department of Health</w:t>
            </w:r>
            <w:r w:rsidR="008A618A">
              <w:rPr>
                <w:rFonts w:ascii="Calibri" w:hAnsi="Calibri"/>
                <w:sz w:val="22"/>
                <w:szCs w:val="22"/>
              </w:rPr>
              <w:t xml:space="preserve"> </w:t>
            </w:r>
            <w:r w:rsidRPr="0056675A">
              <w:rPr>
                <w:rFonts w:ascii="Calibri" w:hAnsi="Calibri"/>
                <w:sz w:val="22"/>
                <w:szCs w:val="22"/>
              </w:rPr>
              <w:t xml:space="preserve">– Emergency Medical Services section </w:t>
            </w:r>
          </w:p>
          <w:p w14:paraId="68DEDC74" w14:textId="27A462A9" w:rsidR="005A3CF5" w:rsidRPr="0056675A" w:rsidRDefault="005A3CF5" w:rsidP="004340FF">
            <w:pPr>
              <w:pStyle w:val="ListParagraph"/>
              <w:numPr>
                <w:ilvl w:val="0"/>
                <w:numId w:val="8"/>
              </w:numPr>
              <w:spacing w:before="60" w:after="60"/>
              <w:ind w:left="360"/>
              <w:contextualSpacing w:val="0"/>
              <w:rPr>
                <w:rFonts w:ascii="Calibri" w:hAnsi="Calibri"/>
                <w:sz w:val="22"/>
                <w:szCs w:val="22"/>
              </w:rPr>
            </w:pPr>
            <w:r w:rsidRPr="0056675A">
              <w:rPr>
                <w:rFonts w:ascii="Calibri" w:hAnsi="Calibri"/>
                <w:sz w:val="22"/>
                <w:szCs w:val="22"/>
              </w:rPr>
              <w:t xml:space="preserve">Emergency Medical Responder – </w:t>
            </w:r>
            <w:r>
              <w:rPr>
                <w:rFonts w:ascii="Calibri" w:hAnsi="Calibri"/>
                <w:sz w:val="22"/>
                <w:szCs w:val="22"/>
              </w:rPr>
              <w:t xml:space="preserve">Louisiana </w:t>
            </w:r>
            <w:r w:rsidRPr="0056675A">
              <w:rPr>
                <w:rFonts w:ascii="Calibri" w:hAnsi="Calibri"/>
                <w:sz w:val="22"/>
                <w:szCs w:val="22"/>
              </w:rPr>
              <w:t>Department of Health</w:t>
            </w:r>
            <w:r w:rsidR="008A618A">
              <w:rPr>
                <w:rFonts w:ascii="Calibri" w:hAnsi="Calibri"/>
                <w:sz w:val="22"/>
                <w:szCs w:val="22"/>
              </w:rPr>
              <w:t xml:space="preserve"> </w:t>
            </w:r>
            <w:r w:rsidRPr="0056675A">
              <w:rPr>
                <w:rFonts w:ascii="Calibri" w:hAnsi="Calibri"/>
                <w:sz w:val="22"/>
                <w:szCs w:val="22"/>
              </w:rPr>
              <w:t>– Emergency Medical Services section</w:t>
            </w:r>
          </w:p>
          <w:p w14:paraId="48BC31B8" w14:textId="77777777" w:rsidR="005A3CF5" w:rsidRDefault="005A3CF5" w:rsidP="004340FF">
            <w:pPr>
              <w:pStyle w:val="ListParagraph"/>
              <w:numPr>
                <w:ilvl w:val="0"/>
                <w:numId w:val="8"/>
              </w:numPr>
              <w:spacing w:before="60" w:after="60"/>
              <w:ind w:left="360"/>
              <w:contextualSpacing w:val="0"/>
              <w:rPr>
                <w:rFonts w:ascii="Calibri" w:hAnsi="Calibri"/>
                <w:sz w:val="22"/>
                <w:szCs w:val="22"/>
              </w:rPr>
            </w:pPr>
            <w:r w:rsidRPr="0056675A">
              <w:rPr>
                <w:rFonts w:ascii="Calibri" w:hAnsi="Calibri"/>
                <w:sz w:val="22"/>
                <w:szCs w:val="22"/>
              </w:rPr>
              <w:t xml:space="preserve">Certified Patient Care Technician / Assistance – National Health Career Association </w:t>
            </w:r>
          </w:p>
          <w:p w14:paraId="5C2C9CEF" w14:textId="6711BAF1" w:rsidR="008A618A" w:rsidRDefault="008A618A" w:rsidP="004340FF">
            <w:pPr>
              <w:pStyle w:val="ListParagraph"/>
              <w:numPr>
                <w:ilvl w:val="0"/>
                <w:numId w:val="8"/>
              </w:numPr>
              <w:spacing w:before="60" w:after="60"/>
              <w:ind w:left="360"/>
              <w:contextualSpacing w:val="0"/>
              <w:rPr>
                <w:rFonts w:ascii="Calibri" w:hAnsi="Calibri"/>
                <w:sz w:val="22"/>
                <w:szCs w:val="22"/>
              </w:rPr>
            </w:pPr>
            <w:r>
              <w:rPr>
                <w:rFonts w:ascii="Calibri" w:hAnsi="Calibri"/>
                <w:sz w:val="22"/>
                <w:szCs w:val="22"/>
              </w:rPr>
              <w:t>Dental Assistant – National Occupational Competency Testing Institute (NOCTI)</w:t>
            </w:r>
          </w:p>
          <w:p w14:paraId="2E3D9468" w14:textId="72629A4D" w:rsidR="008A618A" w:rsidRPr="008A618A" w:rsidRDefault="008A618A" w:rsidP="004340FF">
            <w:pPr>
              <w:spacing w:before="60" w:after="60"/>
              <w:rPr>
                <w:rFonts w:ascii="Calibri" w:hAnsi="Calibri"/>
                <w:sz w:val="22"/>
                <w:szCs w:val="22"/>
              </w:rPr>
            </w:pPr>
            <w:r w:rsidRPr="008A618A">
              <w:rPr>
                <w:rFonts w:ascii="Calibri" w:hAnsi="Calibri"/>
                <w:sz w:val="22"/>
                <w:szCs w:val="22"/>
              </w:rPr>
              <w:t>note: obsolete Medical Coder certification unused for years, removed</w:t>
            </w:r>
          </w:p>
          <w:p w14:paraId="161B05BD" w14:textId="77777777" w:rsidR="005A3CF5" w:rsidRPr="008A618A" w:rsidRDefault="005A3CF5" w:rsidP="004340FF">
            <w:pPr>
              <w:spacing w:before="60" w:after="60"/>
              <w:rPr>
                <w:rFonts w:ascii="Calibri" w:hAnsi="Calibri"/>
                <w:sz w:val="22"/>
                <w:szCs w:val="22"/>
              </w:rPr>
            </w:pPr>
            <w:r w:rsidRPr="008A618A">
              <w:rPr>
                <w:rFonts w:ascii="Calibri" w:hAnsi="Calibri"/>
                <w:sz w:val="22"/>
                <w:szCs w:val="22"/>
              </w:rPr>
              <w:t>OR</w:t>
            </w:r>
          </w:p>
          <w:p w14:paraId="25B7D5F0" w14:textId="77777777" w:rsidR="005A3CF5" w:rsidRPr="007239AB" w:rsidRDefault="005A3CF5" w:rsidP="004340FF">
            <w:pPr>
              <w:pStyle w:val="ListParagraph"/>
              <w:spacing w:before="60" w:after="60"/>
              <w:ind w:left="360" w:hanging="360"/>
              <w:contextualSpacing w:val="0"/>
              <w:rPr>
                <w:rFonts w:ascii="Calibri" w:hAnsi="Calibri"/>
                <w:sz w:val="22"/>
                <w:szCs w:val="22"/>
              </w:rPr>
            </w:pPr>
            <w:r>
              <w:rPr>
                <w:rFonts w:ascii="Calibri" w:hAnsi="Calibri"/>
                <w:sz w:val="22"/>
                <w:szCs w:val="22"/>
              </w:rPr>
              <w:t>6)</w:t>
            </w:r>
            <w:r>
              <w:rPr>
                <w:rFonts w:ascii="Calibri" w:hAnsi="Calibri"/>
                <w:sz w:val="22"/>
                <w:szCs w:val="22"/>
              </w:rPr>
              <w:tab/>
            </w: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r w:rsidR="005A3CF5" w:rsidRPr="00805B51" w14:paraId="73EBC409" w14:textId="77777777" w:rsidTr="00C45133">
        <w:trPr>
          <w:trHeight w:val="350"/>
        </w:trPr>
        <w:tc>
          <w:tcPr>
            <w:tcW w:w="13176"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7AB7B01A" w14:textId="0B731FFE" w:rsidR="005A3CF5" w:rsidRPr="00300E8F" w:rsidRDefault="005A3CF5" w:rsidP="00C45133">
            <w:pPr>
              <w:jc w:val="center"/>
              <w:rPr>
                <w:rFonts w:ascii="Arial Rounded MT Bold" w:hAnsi="Arial Rounded MT Bold"/>
                <w:b/>
              </w:rPr>
            </w:pPr>
            <w:r w:rsidRPr="00805B51">
              <w:rPr>
                <w:rFonts w:asciiTheme="majorHAnsi" w:hAnsiTheme="majorHAnsi"/>
              </w:rPr>
              <w:br w:type="page"/>
            </w:r>
            <w:r>
              <w:rPr>
                <w:rFonts w:ascii="Arial Rounded MT Bold" w:hAnsi="Arial Rounded MT Bold"/>
                <w:b/>
                <w:szCs w:val="22"/>
              </w:rPr>
              <w:t>Regional</w:t>
            </w:r>
            <w:r w:rsidRPr="00300E8F">
              <w:rPr>
                <w:rFonts w:ascii="Arial Rounded MT Bold" w:hAnsi="Arial Rounded MT Bold"/>
                <w:b/>
                <w:szCs w:val="22"/>
              </w:rPr>
              <w:t xml:space="preserve"> Credential</w:t>
            </w:r>
            <w:r>
              <w:rPr>
                <w:rFonts w:ascii="Arial Rounded MT Bold" w:hAnsi="Arial Rounded MT Bold"/>
                <w:b/>
                <w:szCs w:val="22"/>
              </w:rPr>
              <w:t>s</w:t>
            </w:r>
          </w:p>
        </w:tc>
      </w:tr>
    </w:tbl>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5A3CF5" w:rsidRPr="004B1E09" w14:paraId="31795810" w14:textId="77777777" w:rsidTr="00C45133">
        <w:trPr>
          <w:trHeight w:val="449"/>
        </w:trPr>
        <w:tc>
          <w:tcPr>
            <w:tcW w:w="1554" w:type="dxa"/>
            <w:vMerge w:val="restart"/>
            <w:vAlign w:val="center"/>
          </w:tcPr>
          <w:p w14:paraId="36CC915E" w14:textId="77777777" w:rsidR="005A3CF5" w:rsidRPr="00D33E95" w:rsidRDefault="005A3CF5" w:rsidP="00C45133">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Borders>
              <w:bottom w:val="nil"/>
            </w:tcBorders>
          </w:tcPr>
          <w:p w14:paraId="60F1A5FA" w14:textId="77777777" w:rsidR="005A3CF5" w:rsidRPr="00300E8F" w:rsidRDefault="005A3CF5" w:rsidP="00C45133">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Core Credentials:  students must attain one credential from the list below:</w:t>
            </w:r>
          </w:p>
        </w:tc>
      </w:tr>
      <w:tr w:rsidR="005A3CF5" w:rsidRPr="004B1E09" w14:paraId="1012EFC0" w14:textId="77777777" w:rsidTr="00C45133">
        <w:trPr>
          <w:trHeight w:val="658"/>
        </w:trPr>
        <w:tc>
          <w:tcPr>
            <w:tcW w:w="1554" w:type="dxa"/>
            <w:vMerge/>
            <w:vAlign w:val="center"/>
          </w:tcPr>
          <w:p w14:paraId="17343B67" w14:textId="77777777" w:rsidR="005A3CF5" w:rsidRPr="00D33E95" w:rsidRDefault="005A3CF5" w:rsidP="00C45133">
            <w:pPr>
              <w:spacing w:before="60" w:after="60"/>
              <w:rPr>
                <w:rFonts w:ascii="Calibri" w:hAnsi="Calibri"/>
                <w:sz w:val="22"/>
                <w:szCs w:val="22"/>
              </w:rPr>
            </w:pPr>
          </w:p>
        </w:tc>
        <w:tc>
          <w:tcPr>
            <w:tcW w:w="11652" w:type="dxa"/>
            <w:tcBorders>
              <w:top w:val="nil"/>
            </w:tcBorders>
            <w:vAlign w:val="center"/>
          </w:tcPr>
          <w:p w14:paraId="49D78CE0" w14:textId="3438D34D" w:rsidR="005A3CF5" w:rsidRPr="00D45080" w:rsidRDefault="0071532A" w:rsidP="005A3CF5">
            <w:pPr>
              <w:pStyle w:val="ListParagraph"/>
              <w:numPr>
                <w:ilvl w:val="0"/>
                <w:numId w:val="7"/>
              </w:numPr>
              <w:spacing w:before="40" w:after="40"/>
              <w:ind w:left="253" w:hanging="277"/>
              <w:contextualSpacing w:val="0"/>
              <w:rPr>
                <w:rFonts w:asciiTheme="majorHAnsi" w:hAnsiTheme="majorHAnsi"/>
                <w:sz w:val="22"/>
                <w:szCs w:val="22"/>
              </w:rPr>
            </w:pPr>
            <w:r>
              <w:rPr>
                <w:rFonts w:asciiTheme="majorHAnsi" w:hAnsiTheme="majorHAnsi"/>
                <w:sz w:val="22"/>
                <w:szCs w:val="22"/>
              </w:rPr>
              <w:t xml:space="preserve">Regional </w:t>
            </w:r>
            <w:r w:rsidR="005A3CF5">
              <w:rPr>
                <w:rFonts w:asciiTheme="majorHAnsi" w:hAnsiTheme="majorHAnsi"/>
                <w:sz w:val="22"/>
                <w:szCs w:val="22"/>
              </w:rPr>
              <w:t xml:space="preserve">Micro-Enterprise </w:t>
            </w:r>
            <w:r w:rsidR="005A3CF5">
              <w:rPr>
                <w:rFonts w:ascii="Calibri" w:hAnsi="Calibri"/>
                <w:sz w:val="22"/>
                <w:szCs w:val="22"/>
              </w:rPr>
              <w:t>Credential (Baton Rouge Area Chamber; BRAC)</w:t>
            </w:r>
          </w:p>
          <w:p w14:paraId="6D443887" w14:textId="77777777" w:rsidR="005A3CF5" w:rsidRDefault="005A3CF5" w:rsidP="005A3CF5">
            <w:pPr>
              <w:pStyle w:val="ListParagraph"/>
              <w:numPr>
                <w:ilvl w:val="0"/>
                <w:numId w:val="7"/>
              </w:numPr>
              <w:spacing w:before="60" w:after="60"/>
              <w:ind w:left="246" w:hanging="270"/>
              <w:contextualSpacing w:val="0"/>
              <w:rPr>
                <w:rFonts w:ascii="Calibri" w:eastAsia="Times New Roman" w:hAnsi="Calibri"/>
                <w:sz w:val="22"/>
                <w:szCs w:val="22"/>
              </w:rPr>
            </w:pPr>
            <w:r w:rsidRPr="00524CC9">
              <w:rPr>
                <w:rFonts w:ascii="Calibri" w:eastAsia="Times New Roman" w:hAnsi="Calibri"/>
                <w:sz w:val="22"/>
                <w:szCs w:val="22"/>
              </w:rPr>
              <w:t>National Certified Insurance and Coding Specialist (NCICS) </w:t>
            </w:r>
            <w:r w:rsidRPr="00524CC9">
              <w:rPr>
                <w:rFonts w:asciiTheme="majorHAnsi" w:hAnsiTheme="majorHAnsi"/>
                <w:sz w:val="22"/>
                <w:szCs w:val="22"/>
              </w:rPr>
              <w:t xml:space="preserve">– </w:t>
            </w:r>
            <w:r w:rsidRPr="00524CC9">
              <w:rPr>
                <w:rFonts w:ascii="Calibri" w:eastAsia="Times New Roman" w:hAnsi="Calibri"/>
                <w:sz w:val="22"/>
                <w:szCs w:val="22"/>
              </w:rPr>
              <w:t>National Center for Competency Testing</w:t>
            </w:r>
          </w:p>
          <w:p w14:paraId="6D3973FF" w14:textId="77777777" w:rsidR="005A3CF5" w:rsidRPr="00524CC9" w:rsidRDefault="005A3CF5" w:rsidP="005A3CF5">
            <w:pPr>
              <w:pStyle w:val="ListParagraph"/>
              <w:numPr>
                <w:ilvl w:val="0"/>
                <w:numId w:val="7"/>
              </w:numPr>
              <w:spacing w:before="60" w:after="60"/>
              <w:ind w:left="246" w:hanging="270"/>
              <w:contextualSpacing w:val="0"/>
              <w:rPr>
                <w:rFonts w:ascii="Calibri" w:eastAsia="Times New Roman" w:hAnsi="Calibri"/>
                <w:sz w:val="22"/>
                <w:szCs w:val="22"/>
              </w:rPr>
            </w:pPr>
            <w:r>
              <w:rPr>
                <w:rFonts w:ascii="Calibri" w:eastAsia="Times New Roman" w:hAnsi="Calibri"/>
                <w:sz w:val="22"/>
                <w:szCs w:val="22"/>
              </w:rPr>
              <w:t xml:space="preserve">ServSafe Manager Certification – </w:t>
            </w:r>
            <w:r w:rsidRPr="00397313">
              <w:rPr>
                <w:rFonts w:asciiTheme="majorHAnsi" w:hAnsiTheme="majorHAnsi"/>
                <w:sz w:val="22"/>
                <w:szCs w:val="22"/>
              </w:rPr>
              <w:t>NRA (National Restaurant Association)</w:t>
            </w:r>
          </w:p>
          <w:p w14:paraId="5023FFA3" w14:textId="792830D7" w:rsidR="0071532A" w:rsidRPr="004340FF" w:rsidRDefault="005A3CF5" w:rsidP="004340FF">
            <w:pPr>
              <w:pStyle w:val="ListParagraph"/>
              <w:numPr>
                <w:ilvl w:val="0"/>
                <w:numId w:val="7"/>
              </w:numPr>
              <w:spacing w:before="60" w:after="60"/>
              <w:ind w:left="246" w:hanging="270"/>
              <w:contextualSpacing w:val="0"/>
              <w:rPr>
                <w:rFonts w:asciiTheme="majorHAnsi" w:hAnsiTheme="majorHAnsi"/>
                <w:sz w:val="22"/>
                <w:szCs w:val="22"/>
              </w:rPr>
            </w:pPr>
            <w:r w:rsidRPr="00524CC9">
              <w:rPr>
                <w:rFonts w:ascii="Calibri" w:eastAsia="Times New Roman" w:hAnsi="Calibri"/>
                <w:sz w:val="22"/>
                <w:szCs w:val="22"/>
              </w:rPr>
              <w:t xml:space="preserve">Certified Coding Associate (CCA®) </w:t>
            </w:r>
            <w:r w:rsidRPr="00524CC9">
              <w:rPr>
                <w:rFonts w:asciiTheme="majorHAnsi" w:hAnsiTheme="majorHAnsi"/>
                <w:sz w:val="22"/>
                <w:szCs w:val="22"/>
              </w:rPr>
              <w:t xml:space="preserve">– </w:t>
            </w:r>
            <w:r w:rsidRPr="00524CC9">
              <w:rPr>
                <w:rFonts w:ascii="Calibri" w:eastAsia="Times New Roman" w:hAnsi="Calibri"/>
                <w:sz w:val="22"/>
                <w:szCs w:val="22"/>
              </w:rPr>
              <w:t>The American Health Information Management Association (AHIMA)</w:t>
            </w:r>
          </w:p>
        </w:tc>
      </w:tr>
      <w:tr w:rsidR="005A3CF5" w:rsidRPr="00A0068E" w14:paraId="1B0BC590" w14:textId="77777777" w:rsidTr="00C45133">
        <w:trPr>
          <w:trHeight w:val="260"/>
        </w:trPr>
        <w:tc>
          <w:tcPr>
            <w:tcW w:w="1554" w:type="dxa"/>
            <w:vMerge/>
            <w:vAlign w:val="center"/>
          </w:tcPr>
          <w:p w14:paraId="418462EE" w14:textId="77777777" w:rsidR="005A3CF5" w:rsidRPr="00D33E95" w:rsidRDefault="005A3CF5" w:rsidP="00C45133">
            <w:pPr>
              <w:spacing w:before="60" w:after="60"/>
              <w:rPr>
                <w:rFonts w:ascii="Calibri" w:hAnsi="Calibri"/>
                <w:sz w:val="22"/>
                <w:szCs w:val="22"/>
              </w:rPr>
            </w:pPr>
          </w:p>
        </w:tc>
        <w:tc>
          <w:tcPr>
            <w:tcW w:w="11652" w:type="dxa"/>
          </w:tcPr>
          <w:p w14:paraId="0ED4178F" w14:textId="77777777" w:rsidR="005A3CF5" w:rsidRPr="00877A78" w:rsidRDefault="005A3CF5" w:rsidP="00C45133">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55753654" w14:textId="77777777" w:rsidR="0071532A" w:rsidRPr="00E04059" w:rsidRDefault="0071532A" w:rsidP="0071532A">
            <w:pPr>
              <w:spacing w:before="160" w:after="40"/>
              <w:rPr>
                <w:rFonts w:ascii="Arial Rounded MT Bold" w:hAnsi="Arial Rounded MT Bold"/>
                <w:b/>
                <w:color w:val="0000FF"/>
                <w:sz w:val="22"/>
                <w:szCs w:val="22"/>
              </w:rPr>
            </w:pPr>
            <w:r>
              <w:rPr>
                <w:rFonts w:ascii="Arial Rounded MT Bold" w:hAnsi="Arial Rounded MT Bold"/>
                <w:b/>
                <w:color w:val="0000FF"/>
                <w:sz w:val="22"/>
                <w:szCs w:val="22"/>
              </w:rPr>
              <w:t xml:space="preserve">Recommended </w:t>
            </w:r>
            <w:r w:rsidRPr="00E04059">
              <w:rPr>
                <w:rFonts w:ascii="Arial Rounded MT Bold" w:hAnsi="Arial Rounded MT Bold"/>
                <w:b/>
                <w:color w:val="0000FF"/>
                <w:sz w:val="22"/>
                <w:szCs w:val="22"/>
              </w:rPr>
              <w:t>Safety Complementary Credentials</w:t>
            </w:r>
          </w:p>
          <w:p w14:paraId="0CB21194" w14:textId="77777777" w:rsidR="0071532A" w:rsidRPr="00E04059" w:rsidRDefault="0071532A" w:rsidP="0071532A">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Basic Safety Orientation -</w:t>
            </w:r>
            <w:r>
              <w:rPr>
                <w:rFonts w:ascii="Calibri" w:hAnsi="Calibri"/>
                <w:sz w:val="22"/>
                <w:szCs w:val="22"/>
              </w:rPr>
              <w:t xml:space="preserve"> </w:t>
            </w:r>
            <w:r>
              <w:rPr>
                <w:rFonts w:ascii="Arial Rounded MT Bold" w:hAnsi="Arial Rounded MT Bold"/>
                <w:b/>
                <w:color w:val="0000FF"/>
                <w:sz w:val="22"/>
                <w:szCs w:val="22"/>
              </w:rPr>
              <w:t xml:space="preserve"> </w:t>
            </w:r>
            <w:r>
              <w:rPr>
                <w:rFonts w:ascii="Calibri" w:hAnsi="Calibri"/>
                <w:sz w:val="22"/>
                <w:szCs w:val="22"/>
              </w:rPr>
              <w:t>A</w:t>
            </w:r>
            <w:r w:rsidRPr="00E04059">
              <w:rPr>
                <w:rFonts w:ascii="Calibri" w:hAnsi="Calibri"/>
                <w:sz w:val="22"/>
                <w:szCs w:val="22"/>
              </w:rPr>
              <w:t>ssociation of Reciprocal Safety Councils</w:t>
            </w:r>
          </w:p>
          <w:p w14:paraId="2659252C" w14:textId="77777777" w:rsidR="0071532A" w:rsidRPr="00E04059" w:rsidRDefault="0071532A" w:rsidP="0071532A">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First Aid for Students Certification – American Red Cross, American Heart Association, National Safety Council or approved equivalent or approved equivalent</w:t>
            </w:r>
            <w:r w:rsidRPr="00E04059">
              <w:rPr>
                <w:rFonts w:ascii="Calibri" w:hAnsi="Calibri"/>
                <w:color w:val="3366FF"/>
                <w:sz w:val="22"/>
                <w:szCs w:val="22"/>
              </w:rPr>
              <w:t>*</w:t>
            </w:r>
          </w:p>
          <w:p w14:paraId="44F3CA9F" w14:textId="77777777" w:rsidR="0071532A" w:rsidRPr="00E04059" w:rsidRDefault="0071532A" w:rsidP="0071532A">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lastRenderedPageBreak/>
              <w:t>OSHA 10 – General Industry - OSHA Certificate of Completion</w:t>
            </w:r>
          </w:p>
          <w:p w14:paraId="57B11418" w14:textId="77777777" w:rsidR="0071532A" w:rsidRPr="00E04059" w:rsidRDefault="0071532A" w:rsidP="0071532A">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Construction - OSHA Certificate of Completion</w:t>
            </w:r>
          </w:p>
          <w:p w14:paraId="3F5CD0DC" w14:textId="77777777" w:rsidR="0071532A" w:rsidRPr="00E04059" w:rsidRDefault="0071532A" w:rsidP="0071532A">
            <w:pPr>
              <w:spacing w:before="40" w:after="40"/>
              <w:ind w:left="246" w:hanging="260"/>
              <w:jc w:val="both"/>
              <w:rPr>
                <w:rFonts w:ascii="Calibri" w:hAnsi="Calibri"/>
                <w:color w:val="3366FF"/>
                <w:sz w:val="22"/>
                <w:szCs w:val="22"/>
              </w:rPr>
            </w:pPr>
            <w:r w:rsidRPr="00E04059">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3DF3826D" w14:textId="77777777" w:rsidR="0071532A" w:rsidRPr="00877A78" w:rsidRDefault="0071532A" w:rsidP="0071532A">
            <w:pPr>
              <w:tabs>
                <w:tab w:val="left" w:pos="9924"/>
              </w:tabs>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Computer Literacy Complementary Credentials</w:t>
            </w:r>
            <w:r>
              <w:rPr>
                <w:rFonts w:ascii="Arial Rounded MT Bold" w:hAnsi="Arial Rounded MT Bold"/>
                <w:b/>
                <w:color w:val="0000FF"/>
                <w:sz w:val="22"/>
                <w:szCs w:val="22"/>
              </w:rPr>
              <w:tab/>
            </w:r>
          </w:p>
          <w:p w14:paraId="41DF6025" w14:textId="77777777" w:rsidR="0071532A" w:rsidRPr="00E04059" w:rsidRDefault="0071532A" w:rsidP="004340FF">
            <w:pPr>
              <w:pStyle w:val="ListParagraph"/>
              <w:numPr>
                <w:ilvl w:val="0"/>
                <w:numId w:val="6"/>
              </w:numPr>
              <w:spacing w:before="40" w:after="40"/>
              <w:ind w:left="245" w:hanging="259"/>
              <w:contextualSpacing w:val="0"/>
              <w:rPr>
                <w:rFonts w:ascii="Calibri" w:hAnsi="Calibri"/>
                <w:sz w:val="22"/>
                <w:szCs w:val="22"/>
              </w:rPr>
            </w:pPr>
            <w:r w:rsidRPr="00E04059">
              <w:rPr>
                <w:rFonts w:ascii="Calibri" w:hAnsi="Calibri"/>
                <w:sz w:val="22"/>
                <w:szCs w:val="22"/>
              </w:rPr>
              <w:t>Internet and Computing Core Certification (IC</w:t>
            </w:r>
            <w:r w:rsidRPr="00E04059">
              <w:rPr>
                <w:rFonts w:ascii="Calibri" w:hAnsi="Calibri"/>
                <w:sz w:val="22"/>
                <w:szCs w:val="22"/>
                <w:vertAlign w:val="superscript"/>
              </w:rPr>
              <w:t>3</w:t>
            </w:r>
            <w:r w:rsidRPr="00E04059">
              <w:rPr>
                <w:rFonts w:ascii="Calibri" w:hAnsi="Calibri"/>
                <w:sz w:val="22"/>
                <w:szCs w:val="22"/>
              </w:rPr>
              <w:t>) – Certiport</w:t>
            </w:r>
          </w:p>
          <w:p w14:paraId="31784F66" w14:textId="77777777" w:rsidR="0071532A" w:rsidRPr="00E04059" w:rsidRDefault="0071532A" w:rsidP="004340FF">
            <w:pPr>
              <w:pStyle w:val="ListParagraph"/>
              <w:numPr>
                <w:ilvl w:val="0"/>
                <w:numId w:val="6"/>
              </w:numPr>
              <w:spacing w:before="40" w:after="40"/>
              <w:ind w:left="245" w:hanging="259"/>
              <w:contextualSpacing w:val="0"/>
              <w:rPr>
                <w:rFonts w:ascii="Calibri" w:hAnsi="Calibri"/>
                <w:sz w:val="22"/>
                <w:szCs w:val="22"/>
              </w:rPr>
            </w:pPr>
            <w:r w:rsidRPr="00E04059">
              <w:rPr>
                <w:rFonts w:ascii="Calibri" w:hAnsi="Calibri"/>
                <w:sz w:val="22"/>
                <w:szCs w:val="22"/>
              </w:rPr>
              <w:t xml:space="preserve">Microsoft </w:t>
            </w:r>
            <w:r>
              <w:rPr>
                <w:rFonts w:ascii="Calibri" w:hAnsi="Calibri"/>
                <w:sz w:val="22"/>
                <w:szCs w:val="22"/>
              </w:rPr>
              <w:t>Office Specialist Excel – Microsoft and Certiport</w:t>
            </w:r>
          </w:p>
          <w:p w14:paraId="6F8ABB5E" w14:textId="77777777" w:rsidR="0071532A" w:rsidRDefault="0071532A" w:rsidP="004340FF">
            <w:pPr>
              <w:pStyle w:val="ListParagraph"/>
              <w:numPr>
                <w:ilvl w:val="0"/>
                <w:numId w:val="6"/>
              </w:numPr>
              <w:spacing w:before="40" w:after="40"/>
              <w:ind w:left="245" w:hanging="259"/>
              <w:contextualSpacing w:val="0"/>
              <w:rPr>
                <w:rFonts w:ascii="Calibri" w:hAnsi="Calibri"/>
                <w:sz w:val="22"/>
                <w:szCs w:val="22"/>
              </w:rPr>
            </w:pPr>
            <w:r w:rsidRPr="00291CD6">
              <w:rPr>
                <w:rFonts w:ascii="Calibri" w:hAnsi="Calibri"/>
                <w:sz w:val="22"/>
                <w:szCs w:val="22"/>
              </w:rPr>
              <w:t>Microsoft Office Specialist PowerPoint – Microsoft and Certiport</w:t>
            </w:r>
          </w:p>
          <w:p w14:paraId="3842F1A5" w14:textId="77777777" w:rsidR="0071532A" w:rsidRPr="00291CD6" w:rsidRDefault="0071532A" w:rsidP="004340FF">
            <w:pPr>
              <w:pStyle w:val="ListParagraph"/>
              <w:numPr>
                <w:ilvl w:val="0"/>
                <w:numId w:val="6"/>
              </w:numPr>
              <w:spacing w:before="40" w:after="40"/>
              <w:ind w:left="245" w:hanging="259"/>
              <w:contextualSpacing w:val="0"/>
              <w:rPr>
                <w:rFonts w:ascii="Calibri" w:hAnsi="Calibri"/>
                <w:sz w:val="22"/>
                <w:szCs w:val="22"/>
              </w:rPr>
            </w:pPr>
            <w:r w:rsidRPr="00291CD6">
              <w:rPr>
                <w:rFonts w:ascii="Calibri" w:hAnsi="Calibri"/>
                <w:sz w:val="22"/>
                <w:szCs w:val="22"/>
              </w:rPr>
              <w:t>Microsoft Office Specialist Word – Microsoft and Certiport</w:t>
            </w:r>
          </w:p>
          <w:p w14:paraId="728122A9" w14:textId="77777777" w:rsidR="005A3CF5" w:rsidRPr="00877A78" w:rsidRDefault="005A3CF5" w:rsidP="00C45133">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Other Recommended Complementary Credentials</w:t>
            </w:r>
          </w:p>
          <w:p w14:paraId="5F1B9BD6" w14:textId="77777777" w:rsidR="005A3CF5" w:rsidRDefault="005A3CF5" w:rsidP="005A3CF5">
            <w:pPr>
              <w:pStyle w:val="ListParagraph"/>
              <w:numPr>
                <w:ilvl w:val="0"/>
                <w:numId w:val="6"/>
              </w:numPr>
              <w:spacing w:before="40" w:after="40"/>
              <w:ind w:left="331"/>
              <w:contextualSpacing w:val="0"/>
              <w:rPr>
                <w:rFonts w:ascii="Calibri" w:hAnsi="Calibri"/>
                <w:sz w:val="22"/>
                <w:szCs w:val="22"/>
              </w:rPr>
            </w:pPr>
            <w:r w:rsidRPr="00A0068E">
              <w:rPr>
                <w:rFonts w:ascii="Calibri" w:hAnsi="Calibri"/>
                <w:sz w:val="22"/>
                <w:szCs w:val="22"/>
              </w:rPr>
              <w:t>Certified Guest Service Professional - American Hospitality &amp; Lodging Association</w:t>
            </w:r>
          </w:p>
          <w:p w14:paraId="4136570E" w14:textId="77777777" w:rsidR="005A3CF5" w:rsidRDefault="005A3CF5" w:rsidP="005A3CF5">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Customer Service and Sales – National Retail Federation</w:t>
            </w:r>
          </w:p>
          <w:p w14:paraId="08DD2FF9" w14:textId="77777777" w:rsidR="00EA20F7" w:rsidRDefault="005A3CF5" w:rsidP="00EA20F7">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National Career Readiness Certificate WorkKeys Silver, Gold or Platinum - ACT</w:t>
            </w:r>
            <w:r w:rsidR="00EA20F7">
              <w:rPr>
                <w:rFonts w:ascii="Calibri" w:hAnsi="Calibri"/>
                <w:sz w:val="22"/>
                <w:szCs w:val="22"/>
              </w:rPr>
              <w:t xml:space="preserve"> </w:t>
            </w:r>
          </w:p>
          <w:p w14:paraId="5CB686A8" w14:textId="104F1CD2" w:rsidR="005A3CF5" w:rsidRPr="00EA20F7" w:rsidRDefault="00EA20F7" w:rsidP="005A3CF5">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Complementary Micro-Enterprise Credential - BRAC (may not be used in conjunction with Regional Micro-Enterprise Credential)</w:t>
            </w:r>
          </w:p>
          <w:p w14:paraId="6158BB50" w14:textId="77777777" w:rsidR="005A3CF5" w:rsidRPr="00877A78" w:rsidRDefault="005A3CF5" w:rsidP="00C45133">
            <w:pPr>
              <w:spacing w:before="160" w:after="40"/>
              <w:rPr>
                <w:rFonts w:ascii="Arial Rounded MT Bold" w:hAnsi="Arial Rounded MT Bold"/>
                <w:b/>
                <w:color w:val="800000"/>
                <w:sz w:val="22"/>
                <w:szCs w:val="22"/>
              </w:rPr>
            </w:pPr>
            <w:r w:rsidRPr="00877A78">
              <w:rPr>
                <w:rFonts w:ascii="Arial Rounded MT Bold" w:hAnsi="Arial Rounded MT Bold"/>
                <w:b/>
                <w:color w:val="800000"/>
                <w:sz w:val="22"/>
                <w:szCs w:val="22"/>
              </w:rPr>
              <w:t xml:space="preserve">Additional Approved </w:t>
            </w:r>
            <w:r>
              <w:rPr>
                <w:rFonts w:ascii="Arial Rounded MT Bold" w:hAnsi="Arial Rounded MT Bold"/>
                <w:b/>
                <w:color w:val="800000"/>
                <w:sz w:val="22"/>
                <w:szCs w:val="22"/>
              </w:rPr>
              <w:t xml:space="preserve">(But Not Recommended) </w:t>
            </w:r>
            <w:r w:rsidRPr="00877A78">
              <w:rPr>
                <w:rFonts w:ascii="Arial Rounded MT Bold" w:hAnsi="Arial Rounded MT Bold"/>
                <w:b/>
                <w:color w:val="800000"/>
                <w:sz w:val="22"/>
                <w:szCs w:val="22"/>
              </w:rPr>
              <w:t>Complementary Credentials</w:t>
            </w:r>
          </w:p>
          <w:p w14:paraId="2416D590" w14:textId="77777777" w:rsidR="005A3CF5" w:rsidRPr="007239AB" w:rsidRDefault="005A3CF5" w:rsidP="00C45133">
            <w:pPr>
              <w:spacing w:before="40" w:after="40"/>
              <w:ind w:left="246"/>
              <w:rPr>
                <w:rFonts w:ascii="Calibri" w:hAnsi="Calibri"/>
                <w:sz w:val="22"/>
                <w:szCs w:val="22"/>
              </w:rPr>
            </w:pPr>
            <w:r w:rsidRPr="007239AB">
              <w:rPr>
                <w:rFonts w:ascii="Calibri" w:hAnsi="Calibri"/>
                <w:sz w:val="22"/>
                <w:szCs w:val="22"/>
              </w:rPr>
              <w:t>none</w:t>
            </w:r>
          </w:p>
        </w:tc>
      </w:tr>
      <w:tr w:rsidR="005A3CF5" w:rsidRPr="004B1E09" w14:paraId="13CBEC17" w14:textId="77777777" w:rsidTr="00C45133">
        <w:trPr>
          <w:trHeight w:val="1403"/>
        </w:trPr>
        <w:tc>
          <w:tcPr>
            <w:tcW w:w="1554" w:type="dxa"/>
            <w:vAlign w:val="center"/>
          </w:tcPr>
          <w:p w14:paraId="2DA6ED65" w14:textId="77777777" w:rsidR="005A3CF5" w:rsidRDefault="005A3CF5" w:rsidP="00C45133">
            <w:pPr>
              <w:spacing w:before="60" w:after="60"/>
              <w:rPr>
                <w:rFonts w:ascii="Calibri" w:hAnsi="Calibri"/>
                <w:sz w:val="22"/>
                <w:szCs w:val="22"/>
              </w:rPr>
            </w:pPr>
            <w:r>
              <w:rPr>
                <w:rFonts w:ascii="Calibri" w:hAnsi="Calibri"/>
                <w:sz w:val="22"/>
                <w:szCs w:val="22"/>
              </w:rPr>
              <w:lastRenderedPageBreak/>
              <w:t>Credentials No Longer Authorized for this Pathway</w:t>
            </w:r>
          </w:p>
        </w:tc>
        <w:tc>
          <w:tcPr>
            <w:tcW w:w="11652" w:type="dxa"/>
          </w:tcPr>
          <w:p w14:paraId="77EE0B7D" w14:textId="77777777" w:rsidR="005A3CF5" w:rsidRPr="00877A78" w:rsidRDefault="005A3CF5" w:rsidP="00C45133">
            <w:pPr>
              <w:spacing w:before="120" w:after="60"/>
              <w:rPr>
                <w:rFonts w:ascii="Arial Rounded MT Bold" w:hAnsi="Arial Rounded MT Bold"/>
                <w:b/>
                <w:color w:val="FF0000"/>
                <w:sz w:val="22"/>
                <w:szCs w:val="22"/>
              </w:rPr>
            </w:pPr>
            <w:r w:rsidRPr="00877A78">
              <w:rPr>
                <w:rFonts w:ascii="Arial Rounded MT Bold" w:hAnsi="Arial Rounded MT Bold"/>
                <w:b/>
                <w:color w:val="FF0000"/>
                <w:sz w:val="22"/>
                <w:szCs w:val="22"/>
              </w:rPr>
              <w:t>Complementary Credentials No Longer Approved for this Pathway</w:t>
            </w:r>
          </w:p>
          <w:p w14:paraId="023BA569" w14:textId="59C34A5D" w:rsidR="005A3CF5" w:rsidRPr="007239AB" w:rsidRDefault="005A3CF5" w:rsidP="005A3CF5">
            <w:pPr>
              <w:pStyle w:val="ListParagraph"/>
              <w:numPr>
                <w:ilvl w:val="0"/>
                <w:numId w:val="9"/>
              </w:numPr>
              <w:spacing w:before="120" w:after="60"/>
              <w:rPr>
                <w:rFonts w:asciiTheme="majorHAnsi" w:hAnsiTheme="majorHAnsi"/>
                <w:sz w:val="22"/>
                <w:szCs w:val="22"/>
              </w:rPr>
            </w:pPr>
            <w:r w:rsidRPr="007239AB">
              <w:rPr>
                <w:rFonts w:asciiTheme="majorHAnsi" w:hAnsiTheme="majorHAnsi"/>
                <w:sz w:val="22"/>
                <w:szCs w:val="22"/>
              </w:rPr>
              <w:t>OSHA 7200 – Blood-Born</w:t>
            </w:r>
            <w:r w:rsidR="00C45133">
              <w:rPr>
                <w:rFonts w:asciiTheme="majorHAnsi" w:hAnsiTheme="majorHAnsi"/>
                <w:sz w:val="22"/>
                <w:szCs w:val="22"/>
              </w:rPr>
              <w:t>e</w:t>
            </w:r>
            <w:r w:rsidRPr="007239AB">
              <w:rPr>
                <w:rFonts w:asciiTheme="majorHAnsi" w:hAnsiTheme="majorHAnsi"/>
                <w:sz w:val="22"/>
                <w:szCs w:val="22"/>
              </w:rPr>
              <w:t xml:space="preserve"> Pathogens </w:t>
            </w:r>
          </w:p>
          <w:p w14:paraId="45456F4E" w14:textId="77777777" w:rsidR="005A3CF5" w:rsidRPr="00340B82" w:rsidRDefault="005A3CF5" w:rsidP="00C45133">
            <w:pPr>
              <w:spacing w:before="120" w:after="60"/>
              <w:rPr>
                <w:rFonts w:ascii="Arial Rounded MT Bold" w:hAnsi="Arial Rounded MT Bold"/>
                <w:b/>
                <w:color w:val="3366FF"/>
                <w:sz w:val="22"/>
                <w:szCs w:val="22"/>
                <w:u w:val="single"/>
              </w:rPr>
            </w:pPr>
            <w:r w:rsidRPr="00340B82">
              <w:rPr>
                <w:rFonts w:ascii="Calibri" w:hAnsi="Calibri"/>
                <w:color w:val="3366FF"/>
                <w:sz w:val="22"/>
                <w:szCs w:val="22"/>
                <w:highlight w:val="yellow"/>
              </w:rPr>
              <w:t>See the Jump Start Policy Regarding OSHA Courses / Credentials (available for download from the Jump Start website) for additional details</w:t>
            </w:r>
          </w:p>
        </w:tc>
      </w:tr>
    </w:tbl>
    <w:p w14:paraId="112CF64A" w14:textId="77777777" w:rsidR="005A3CF5" w:rsidRDefault="005A3CF5" w:rsidP="005A3CF5"/>
    <w:p w14:paraId="4C9C7EFB" w14:textId="48FB9ED2" w:rsidR="00F07063" w:rsidRDefault="00F07063"/>
    <w:p w14:paraId="037545AE" w14:textId="77777777" w:rsidR="005A3CF5" w:rsidRDefault="005A3CF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5A3CF5" w:rsidRPr="00D33E95" w14:paraId="0A9287FB" w14:textId="77777777" w:rsidTr="00C45133">
        <w:tc>
          <w:tcPr>
            <w:tcW w:w="13176" w:type="dxa"/>
            <w:shd w:val="clear" w:color="auto" w:fill="CCFFCC"/>
            <w:vAlign w:val="center"/>
          </w:tcPr>
          <w:p w14:paraId="4A1B0B6F" w14:textId="77777777" w:rsidR="005A3CF5" w:rsidRPr="00753E9A" w:rsidRDefault="005A3CF5" w:rsidP="00C45133">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5A3CF5" w:rsidRPr="00D33E95" w14:paraId="2ADA0618" w14:textId="77777777" w:rsidTr="00C45133">
        <w:tc>
          <w:tcPr>
            <w:tcW w:w="13176" w:type="dxa"/>
            <w:vAlign w:val="center"/>
          </w:tcPr>
          <w:p w14:paraId="327755D1" w14:textId="77777777" w:rsidR="005A3CF5" w:rsidRDefault="005A3CF5" w:rsidP="00C45133">
            <w:pPr>
              <w:spacing w:before="60" w:after="60"/>
              <w:rPr>
                <w:rFonts w:asciiTheme="majorHAnsi" w:hAnsiTheme="majorHAnsi"/>
                <w:sz w:val="22"/>
                <w:szCs w:val="22"/>
              </w:rPr>
            </w:pPr>
            <w:r>
              <w:rPr>
                <w:rFonts w:asciiTheme="majorHAnsi" w:hAnsiTheme="majorHAnsi"/>
                <w:sz w:val="22"/>
                <w:szCs w:val="22"/>
              </w:rPr>
              <w:t xml:space="preserve">Each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of this pathway and graduate on time with the required culminating credential(s).</w:t>
            </w:r>
          </w:p>
          <w:p w14:paraId="2723FE28" w14:textId="77777777" w:rsidR="005A3CF5" w:rsidRPr="00FE19C9" w:rsidRDefault="005A3CF5" w:rsidP="00C45133">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 based on the courses available to its students (in school, at the local technical college, or via Course Choice).</w:t>
            </w:r>
          </w:p>
        </w:tc>
      </w:tr>
    </w:tbl>
    <w:p w14:paraId="09289E17" w14:textId="77777777" w:rsidR="005A3CF5" w:rsidRDefault="005A3CF5" w:rsidP="005A3CF5"/>
    <w:tbl>
      <w:tblPr>
        <w:tblStyle w:val="TableGrid"/>
        <w:tblW w:w="13176" w:type="dxa"/>
        <w:tblLook w:val="04A0" w:firstRow="1" w:lastRow="0" w:firstColumn="1" w:lastColumn="0" w:noHBand="0" w:noVBand="1"/>
      </w:tblPr>
      <w:tblGrid>
        <w:gridCol w:w="3294"/>
        <w:gridCol w:w="3294"/>
        <w:gridCol w:w="3294"/>
        <w:gridCol w:w="3294"/>
      </w:tblGrid>
      <w:tr w:rsidR="005A3CF5" w:rsidRPr="00805B51" w14:paraId="63E189C2" w14:textId="77777777" w:rsidTr="00C45133">
        <w:tc>
          <w:tcPr>
            <w:tcW w:w="13176" w:type="dxa"/>
            <w:gridSpan w:val="4"/>
            <w:vAlign w:val="center"/>
          </w:tcPr>
          <w:p w14:paraId="764583E3" w14:textId="77777777" w:rsidR="005A3CF5" w:rsidRPr="00805B51" w:rsidRDefault="005A3CF5" w:rsidP="00C45133">
            <w:pPr>
              <w:spacing w:before="60" w:after="60"/>
              <w:jc w:val="center"/>
              <w:rPr>
                <w:rFonts w:asciiTheme="majorHAnsi" w:hAnsiTheme="majorHAnsi"/>
                <w:b/>
                <w:sz w:val="22"/>
                <w:szCs w:val="22"/>
              </w:rPr>
            </w:pPr>
            <w:r w:rsidRPr="00805B51">
              <w:rPr>
                <w:rFonts w:asciiTheme="majorHAnsi" w:hAnsiTheme="majorHAnsi"/>
                <w:b/>
                <w:sz w:val="22"/>
                <w:szCs w:val="22"/>
              </w:rPr>
              <w:t>Sample Schedule</w:t>
            </w:r>
            <w:r>
              <w:rPr>
                <w:rFonts w:asciiTheme="majorHAnsi" w:hAnsiTheme="majorHAnsi"/>
                <w:b/>
                <w:sz w:val="22"/>
                <w:szCs w:val="22"/>
              </w:rPr>
              <w:t xml:space="preserve"> – Statewide Credential</w:t>
            </w:r>
          </w:p>
        </w:tc>
      </w:tr>
      <w:tr w:rsidR="005A3CF5" w:rsidRPr="00805B51" w14:paraId="254C2FAD" w14:textId="77777777" w:rsidTr="00C45133">
        <w:tc>
          <w:tcPr>
            <w:tcW w:w="3294" w:type="dxa"/>
            <w:vAlign w:val="center"/>
          </w:tcPr>
          <w:p w14:paraId="5E6EBFB3" w14:textId="77777777" w:rsidR="005A3CF5" w:rsidRPr="00805B51" w:rsidRDefault="005A3CF5" w:rsidP="00C45133">
            <w:pPr>
              <w:spacing w:before="60" w:after="60"/>
              <w:jc w:val="center"/>
              <w:rPr>
                <w:rFonts w:asciiTheme="majorHAnsi" w:hAnsiTheme="majorHAnsi"/>
                <w:b/>
                <w:sz w:val="22"/>
                <w:szCs w:val="22"/>
              </w:rPr>
            </w:pPr>
            <w:r w:rsidRPr="00805B51">
              <w:rPr>
                <w:rFonts w:asciiTheme="majorHAnsi" w:hAnsiTheme="majorHAnsi"/>
                <w:b/>
                <w:sz w:val="22"/>
                <w:szCs w:val="22"/>
              </w:rPr>
              <w:t>9</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59BD2944" w14:textId="77777777" w:rsidR="005A3CF5" w:rsidRPr="00805B51" w:rsidRDefault="005A3CF5" w:rsidP="00C45133">
            <w:pPr>
              <w:spacing w:before="60" w:after="60"/>
              <w:jc w:val="center"/>
              <w:rPr>
                <w:rFonts w:asciiTheme="majorHAnsi" w:hAnsiTheme="majorHAnsi"/>
                <w:b/>
                <w:sz w:val="22"/>
                <w:szCs w:val="22"/>
              </w:rPr>
            </w:pPr>
            <w:r w:rsidRPr="00805B51">
              <w:rPr>
                <w:rFonts w:asciiTheme="majorHAnsi" w:hAnsiTheme="majorHAnsi"/>
                <w:b/>
                <w:sz w:val="22"/>
                <w:szCs w:val="22"/>
              </w:rPr>
              <w:t>10</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48E4FD7B" w14:textId="77777777" w:rsidR="005A3CF5" w:rsidRPr="00805B51" w:rsidRDefault="005A3CF5" w:rsidP="00C45133">
            <w:pPr>
              <w:spacing w:before="60" w:after="60"/>
              <w:jc w:val="center"/>
              <w:rPr>
                <w:rFonts w:asciiTheme="majorHAnsi" w:hAnsiTheme="majorHAnsi"/>
                <w:b/>
                <w:sz w:val="22"/>
                <w:szCs w:val="22"/>
              </w:rPr>
            </w:pPr>
            <w:r w:rsidRPr="00805B51">
              <w:rPr>
                <w:rFonts w:asciiTheme="majorHAnsi" w:hAnsiTheme="majorHAnsi"/>
                <w:b/>
                <w:sz w:val="22"/>
                <w:szCs w:val="22"/>
              </w:rPr>
              <w:t>11</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13DD211E" w14:textId="77777777" w:rsidR="005A3CF5" w:rsidRPr="00805B51" w:rsidRDefault="005A3CF5" w:rsidP="00C45133">
            <w:pPr>
              <w:spacing w:before="60" w:after="60"/>
              <w:jc w:val="center"/>
              <w:rPr>
                <w:rFonts w:asciiTheme="majorHAnsi" w:hAnsiTheme="majorHAnsi"/>
                <w:b/>
                <w:sz w:val="22"/>
                <w:szCs w:val="22"/>
              </w:rPr>
            </w:pPr>
            <w:r w:rsidRPr="00805B51">
              <w:rPr>
                <w:rFonts w:asciiTheme="majorHAnsi" w:hAnsiTheme="majorHAnsi"/>
                <w:b/>
                <w:sz w:val="22"/>
                <w:szCs w:val="22"/>
              </w:rPr>
              <w:t>12</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r>
      <w:tr w:rsidR="005A3CF5" w:rsidRPr="00805B51" w14:paraId="0D7501C1" w14:textId="77777777" w:rsidTr="00C45133">
        <w:tc>
          <w:tcPr>
            <w:tcW w:w="3294" w:type="dxa"/>
            <w:vAlign w:val="center"/>
          </w:tcPr>
          <w:p w14:paraId="76CDC707" w14:textId="77777777" w:rsidR="005A3CF5" w:rsidRPr="0036093A" w:rsidRDefault="005A3CF5" w:rsidP="00C45133">
            <w:pPr>
              <w:spacing w:before="80" w:after="80"/>
              <w:rPr>
                <w:rFonts w:asciiTheme="majorHAnsi" w:hAnsiTheme="majorHAnsi"/>
                <w:sz w:val="20"/>
                <w:szCs w:val="20"/>
              </w:rPr>
            </w:pPr>
            <w:r w:rsidRPr="0036093A">
              <w:rPr>
                <w:rFonts w:asciiTheme="majorHAnsi" w:hAnsiTheme="majorHAnsi"/>
                <w:sz w:val="20"/>
                <w:szCs w:val="20"/>
              </w:rPr>
              <w:t>Algebra I</w:t>
            </w:r>
          </w:p>
          <w:p w14:paraId="4F5946D0" w14:textId="77777777" w:rsidR="005A3CF5" w:rsidRPr="0036093A" w:rsidRDefault="005A3CF5" w:rsidP="00C45133">
            <w:pPr>
              <w:spacing w:before="80" w:after="80"/>
              <w:rPr>
                <w:rFonts w:asciiTheme="majorHAnsi" w:hAnsiTheme="majorHAnsi"/>
                <w:sz w:val="20"/>
                <w:szCs w:val="20"/>
              </w:rPr>
            </w:pPr>
            <w:r w:rsidRPr="0036093A">
              <w:rPr>
                <w:rFonts w:asciiTheme="majorHAnsi" w:hAnsiTheme="majorHAnsi"/>
                <w:sz w:val="20"/>
                <w:szCs w:val="20"/>
              </w:rPr>
              <w:t>English I</w:t>
            </w:r>
          </w:p>
          <w:p w14:paraId="2EFE695D" w14:textId="77777777" w:rsidR="005A3CF5" w:rsidRPr="0036093A" w:rsidRDefault="005A3CF5" w:rsidP="00C45133">
            <w:pPr>
              <w:spacing w:before="80" w:after="80"/>
              <w:rPr>
                <w:rFonts w:asciiTheme="majorHAnsi" w:hAnsiTheme="majorHAnsi"/>
                <w:sz w:val="20"/>
                <w:szCs w:val="20"/>
              </w:rPr>
            </w:pPr>
            <w:r w:rsidRPr="0036093A">
              <w:rPr>
                <w:rFonts w:asciiTheme="majorHAnsi" w:hAnsiTheme="majorHAnsi"/>
                <w:sz w:val="20"/>
                <w:szCs w:val="20"/>
              </w:rPr>
              <w:t>Physical Science</w:t>
            </w:r>
          </w:p>
          <w:p w14:paraId="711CD96B" w14:textId="77777777" w:rsidR="005A3CF5" w:rsidRPr="0036093A" w:rsidRDefault="005A3CF5" w:rsidP="00C45133">
            <w:pPr>
              <w:spacing w:before="80" w:after="80"/>
              <w:rPr>
                <w:rFonts w:asciiTheme="majorHAnsi" w:hAnsiTheme="majorHAnsi"/>
                <w:sz w:val="20"/>
                <w:szCs w:val="20"/>
              </w:rPr>
            </w:pPr>
            <w:r w:rsidRPr="0036093A">
              <w:rPr>
                <w:rFonts w:asciiTheme="majorHAnsi" w:hAnsiTheme="majorHAnsi"/>
                <w:sz w:val="20"/>
                <w:szCs w:val="20"/>
              </w:rPr>
              <w:t>Civics</w:t>
            </w:r>
          </w:p>
          <w:p w14:paraId="7ACDC665" w14:textId="77777777" w:rsidR="005A3CF5" w:rsidRPr="0036093A" w:rsidRDefault="005A3CF5" w:rsidP="00C45133">
            <w:pPr>
              <w:spacing w:before="80" w:after="80"/>
              <w:rPr>
                <w:rFonts w:asciiTheme="majorHAnsi" w:hAnsiTheme="majorHAnsi"/>
                <w:sz w:val="20"/>
                <w:szCs w:val="20"/>
              </w:rPr>
            </w:pPr>
            <w:r w:rsidRPr="0036093A">
              <w:rPr>
                <w:rFonts w:asciiTheme="majorHAnsi" w:hAnsiTheme="majorHAnsi"/>
                <w:sz w:val="20"/>
                <w:szCs w:val="20"/>
              </w:rPr>
              <w:t>Physical Education I</w:t>
            </w:r>
          </w:p>
          <w:p w14:paraId="4340F984"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Journey to Careers</w:t>
            </w:r>
          </w:p>
          <w:p w14:paraId="2EB11B4A" w14:textId="77777777" w:rsidR="005A3CF5" w:rsidRPr="00805B51" w:rsidRDefault="005A3CF5" w:rsidP="00C45133">
            <w:pPr>
              <w:spacing w:before="80" w:after="80"/>
              <w:rPr>
                <w:rFonts w:asciiTheme="majorHAnsi" w:hAnsiTheme="majorHAnsi"/>
                <w:b/>
                <w:sz w:val="20"/>
                <w:szCs w:val="20"/>
              </w:rPr>
            </w:pPr>
            <w:r w:rsidRPr="00CC248F">
              <w:rPr>
                <w:rFonts w:asciiTheme="majorHAnsi" w:hAnsiTheme="majorHAnsi"/>
                <w:b/>
                <w:i/>
                <w:sz w:val="20"/>
                <w:szCs w:val="20"/>
              </w:rPr>
              <w:t>Introduction to Business Computer Applications</w:t>
            </w:r>
            <w:r w:rsidRPr="0036093A">
              <w:rPr>
                <w:rFonts w:asciiTheme="majorHAnsi" w:hAnsiTheme="majorHAnsi"/>
                <w:b/>
                <w:sz w:val="20"/>
                <w:szCs w:val="20"/>
              </w:rPr>
              <w:t xml:space="preserve"> </w:t>
            </w:r>
          </w:p>
        </w:tc>
        <w:tc>
          <w:tcPr>
            <w:tcW w:w="3294" w:type="dxa"/>
            <w:vAlign w:val="center"/>
          </w:tcPr>
          <w:p w14:paraId="5B70B3A8" w14:textId="77777777" w:rsidR="005A3CF5" w:rsidRPr="0036093A" w:rsidRDefault="005A3CF5" w:rsidP="00C45133">
            <w:pPr>
              <w:spacing w:before="80" w:after="80"/>
              <w:rPr>
                <w:rFonts w:asciiTheme="majorHAnsi" w:hAnsiTheme="majorHAnsi"/>
                <w:sz w:val="20"/>
                <w:szCs w:val="20"/>
              </w:rPr>
            </w:pPr>
            <w:r w:rsidRPr="0036093A">
              <w:rPr>
                <w:rFonts w:asciiTheme="majorHAnsi" w:hAnsiTheme="majorHAnsi"/>
                <w:sz w:val="20"/>
                <w:szCs w:val="20"/>
              </w:rPr>
              <w:t>Geometry</w:t>
            </w:r>
          </w:p>
          <w:p w14:paraId="0DA922B4" w14:textId="77777777" w:rsidR="005A3CF5" w:rsidRPr="0036093A" w:rsidRDefault="005A3CF5" w:rsidP="00C45133">
            <w:pPr>
              <w:spacing w:before="80" w:after="80"/>
              <w:rPr>
                <w:rFonts w:asciiTheme="majorHAnsi" w:hAnsiTheme="majorHAnsi"/>
                <w:sz w:val="20"/>
                <w:szCs w:val="20"/>
              </w:rPr>
            </w:pPr>
            <w:r w:rsidRPr="0036093A">
              <w:rPr>
                <w:rFonts w:asciiTheme="majorHAnsi" w:hAnsiTheme="majorHAnsi"/>
                <w:sz w:val="20"/>
                <w:szCs w:val="20"/>
              </w:rPr>
              <w:t>English II</w:t>
            </w:r>
          </w:p>
          <w:p w14:paraId="2CA511BC" w14:textId="77777777" w:rsidR="005A3CF5" w:rsidRPr="0036093A" w:rsidRDefault="005A3CF5" w:rsidP="00C45133">
            <w:pPr>
              <w:spacing w:before="80" w:after="80"/>
              <w:rPr>
                <w:rFonts w:asciiTheme="majorHAnsi" w:hAnsiTheme="majorHAnsi"/>
                <w:sz w:val="20"/>
                <w:szCs w:val="20"/>
              </w:rPr>
            </w:pPr>
            <w:r w:rsidRPr="0036093A">
              <w:rPr>
                <w:rFonts w:asciiTheme="majorHAnsi" w:hAnsiTheme="majorHAnsi"/>
                <w:sz w:val="20"/>
                <w:szCs w:val="20"/>
              </w:rPr>
              <w:t>Biology</w:t>
            </w:r>
          </w:p>
          <w:p w14:paraId="53A61191" w14:textId="77777777" w:rsidR="005A3CF5" w:rsidRPr="0036093A" w:rsidRDefault="005A3CF5" w:rsidP="00C45133">
            <w:pPr>
              <w:spacing w:before="80" w:after="80"/>
              <w:rPr>
                <w:rFonts w:asciiTheme="majorHAnsi" w:hAnsiTheme="majorHAnsi"/>
                <w:sz w:val="20"/>
                <w:szCs w:val="20"/>
              </w:rPr>
            </w:pPr>
            <w:r w:rsidRPr="0036093A">
              <w:rPr>
                <w:rFonts w:asciiTheme="majorHAnsi" w:hAnsiTheme="majorHAnsi"/>
                <w:sz w:val="20"/>
                <w:szCs w:val="20"/>
              </w:rPr>
              <w:t>U. S. History</w:t>
            </w:r>
          </w:p>
          <w:p w14:paraId="24FCD154" w14:textId="77777777" w:rsidR="005A3CF5" w:rsidRPr="0036093A" w:rsidRDefault="005A3CF5" w:rsidP="00C45133">
            <w:pPr>
              <w:spacing w:before="80" w:after="80"/>
              <w:rPr>
                <w:rFonts w:asciiTheme="majorHAnsi" w:hAnsiTheme="majorHAnsi"/>
                <w:sz w:val="20"/>
                <w:szCs w:val="20"/>
              </w:rPr>
            </w:pPr>
            <w:r w:rsidRPr="0036093A">
              <w:rPr>
                <w:rFonts w:asciiTheme="majorHAnsi" w:hAnsiTheme="majorHAnsi"/>
                <w:sz w:val="20"/>
                <w:szCs w:val="20"/>
              </w:rPr>
              <w:t>Physical Education II / Health</w:t>
            </w:r>
          </w:p>
          <w:p w14:paraId="11F73B57"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Medical Terminology</w:t>
            </w:r>
          </w:p>
          <w:p w14:paraId="54AC3872" w14:textId="77777777" w:rsidR="005A3CF5" w:rsidRPr="00805B51" w:rsidRDefault="005A3CF5" w:rsidP="00C45133">
            <w:pPr>
              <w:spacing w:before="80" w:after="80"/>
              <w:rPr>
                <w:rFonts w:asciiTheme="majorHAnsi" w:hAnsiTheme="majorHAnsi"/>
                <w:b/>
                <w:sz w:val="20"/>
                <w:szCs w:val="20"/>
              </w:rPr>
            </w:pPr>
            <w:r w:rsidRPr="00CC248F">
              <w:rPr>
                <w:rFonts w:asciiTheme="majorHAnsi" w:hAnsiTheme="majorHAnsi"/>
                <w:b/>
                <w:i/>
                <w:sz w:val="20"/>
                <w:szCs w:val="20"/>
              </w:rPr>
              <w:t>Speech I</w:t>
            </w:r>
            <w:r w:rsidRPr="0036093A">
              <w:rPr>
                <w:rFonts w:asciiTheme="majorHAnsi" w:hAnsiTheme="majorHAnsi"/>
                <w:b/>
                <w:sz w:val="20"/>
                <w:szCs w:val="20"/>
              </w:rPr>
              <w:t xml:space="preserve"> </w:t>
            </w:r>
          </w:p>
        </w:tc>
        <w:tc>
          <w:tcPr>
            <w:tcW w:w="3294" w:type="dxa"/>
            <w:vAlign w:val="center"/>
          </w:tcPr>
          <w:p w14:paraId="6DFE3DF6" w14:textId="77777777" w:rsidR="005A3CF5" w:rsidRPr="0036093A" w:rsidRDefault="005A3CF5" w:rsidP="00C45133">
            <w:pPr>
              <w:spacing w:before="80" w:after="80"/>
              <w:rPr>
                <w:rFonts w:asciiTheme="majorHAnsi" w:hAnsiTheme="majorHAnsi"/>
                <w:sz w:val="20"/>
                <w:szCs w:val="20"/>
              </w:rPr>
            </w:pPr>
            <w:r w:rsidRPr="0036093A">
              <w:rPr>
                <w:rFonts w:asciiTheme="majorHAnsi" w:hAnsiTheme="majorHAnsi"/>
                <w:sz w:val="20"/>
                <w:szCs w:val="20"/>
              </w:rPr>
              <w:t>Math Essentials</w:t>
            </w:r>
          </w:p>
          <w:p w14:paraId="4D9BEA52" w14:textId="77777777" w:rsidR="005A3CF5" w:rsidRPr="0036093A" w:rsidRDefault="005A3CF5" w:rsidP="00C45133">
            <w:pPr>
              <w:spacing w:before="80" w:after="80"/>
              <w:rPr>
                <w:rFonts w:asciiTheme="majorHAnsi" w:hAnsiTheme="majorHAnsi"/>
                <w:sz w:val="20"/>
                <w:szCs w:val="20"/>
              </w:rPr>
            </w:pPr>
            <w:r w:rsidRPr="0036093A">
              <w:rPr>
                <w:rFonts w:asciiTheme="majorHAnsi" w:hAnsiTheme="majorHAnsi"/>
                <w:sz w:val="20"/>
                <w:szCs w:val="20"/>
              </w:rPr>
              <w:t>English III</w:t>
            </w:r>
          </w:p>
          <w:p w14:paraId="7179319D" w14:textId="77777777" w:rsidR="005A3CF5" w:rsidRDefault="005A3CF5" w:rsidP="00C45133">
            <w:pPr>
              <w:spacing w:before="80" w:after="80"/>
              <w:rPr>
                <w:rFonts w:asciiTheme="majorHAnsi" w:hAnsiTheme="majorHAnsi"/>
                <w:b/>
                <w:i/>
                <w:sz w:val="20"/>
                <w:szCs w:val="20"/>
              </w:rPr>
            </w:pPr>
            <w:r>
              <w:rPr>
                <w:rFonts w:asciiTheme="majorHAnsi" w:hAnsiTheme="majorHAnsi"/>
                <w:b/>
                <w:i/>
                <w:sz w:val="20"/>
                <w:szCs w:val="20"/>
              </w:rPr>
              <w:t>First Responder</w:t>
            </w:r>
          </w:p>
          <w:p w14:paraId="51714E78"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Introduction to Health Occupations</w:t>
            </w:r>
          </w:p>
          <w:p w14:paraId="02DC23F2" w14:textId="77777777" w:rsidR="005A3CF5" w:rsidRPr="00CC248F" w:rsidRDefault="005A3CF5" w:rsidP="00C45133">
            <w:pPr>
              <w:spacing w:before="80" w:after="80"/>
              <w:rPr>
                <w:rFonts w:asciiTheme="majorHAnsi" w:hAnsiTheme="majorHAnsi"/>
                <w:b/>
                <w:i/>
                <w:sz w:val="20"/>
                <w:szCs w:val="20"/>
              </w:rPr>
            </w:pPr>
            <w:r>
              <w:rPr>
                <w:rFonts w:asciiTheme="majorHAnsi" w:hAnsiTheme="majorHAnsi"/>
                <w:b/>
                <w:i/>
                <w:sz w:val="20"/>
                <w:szCs w:val="20"/>
              </w:rPr>
              <w:t>Introduction to Health Care Information Systems</w:t>
            </w:r>
          </w:p>
          <w:p w14:paraId="525B9FEE" w14:textId="77777777" w:rsidR="005A3CF5" w:rsidRPr="0036093A" w:rsidRDefault="005A3CF5" w:rsidP="00C45133">
            <w:pPr>
              <w:spacing w:before="80" w:after="80"/>
              <w:rPr>
                <w:rFonts w:asciiTheme="majorHAnsi" w:hAnsiTheme="majorHAnsi"/>
                <w:i/>
                <w:sz w:val="20"/>
                <w:szCs w:val="20"/>
              </w:rPr>
            </w:pPr>
            <w:r w:rsidRPr="0036093A">
              <w:rPr>
                <w:rFonts w:asciiTheme="majorHAnsi" w:hAnsiTheme="majorHAnsi"/>
                <w:i/>
                <w:sz w:val="20"/>
                <w:szCs w:val="20"/>
              </w:rPr>
              <w:t>Elective Course</w:t>
            </w:r>
          </w:p>
          <w:p w14:paraId="20133CF7" w14:textId="77777777" w:rsidR="005A3CF5" w:rsidRPr="00805B51" w:rsidRDefault="005A3CF5" w:rsidP="00C45133">
            <w:pPr>
              <w:spacing w:before="80" w:after="80"/>
              <w:rPr>
                <w:rFonts w:asciiTheme="majorHAnsi" w:hAnsiTheme="majorHAnsi"/>
                <w:sz w:val="20"/>
                <w:szCs w:val="20"/>
              </w:rPr>
            </w:pPr>
            <w:r w:rsidRPr="0036093A">
              <w:rPr>
                <w:rFonts w:asciiTheme="majorHAnsi" w:hAnsiTheme="majorHAnsi"/>
                <w:i/>
                <w:sz w:val="20"/>
                <w:szCs w:val="20"/>
              </w:rPr>
              <w:t>Elective Course</w:t>
            </w:r>
          </w:p>
        </w:tc>
        <w:tc>
          <w:tcPr>
            <w:tcW w:w="3294" w:type="dxa"/>
            <w:vAlign w:val="center"/>
          </w:tcPr>
          <w:p w14:paraId="1D168F7F" w14:textId="77777777" w:rsidR="005A3CF5" w:rsidRPr="0036093A" w:rsidRDefault="005A3CF5" w:rsidP="00C45133">
            <w:pPr>
              <w:spacing w:before="80" w:after="80"/>
              <w:rPr>
                <w:rFonts w:asciiTheme="majorHAnsi" w:hAnsiTheme="majorHAnsi"/>
                <w:sz w:val="20"/>
                <w:szCs w:val="20"/>
              </w:rPr>
            </w:pPr>
            <w:r w:rsidRPr="0036093A">
              <w:rPr>
                <w:rFonts w:asciiTheme="majorHAnsi" w:hAnsiTheme="majorHAnsi"/>
                <w:sz w:val="20"/>
                <w:szCs w:val="20"/>
              </w:rPr>
              <w:t xml:space="preserve">Financial </w:t>
            </w:r>
            <w:r>
              <w:rPr>
                <w:rFonts w:asciiTheme="majorHAnsi" w:hAnsiTheme="majorHAnsi"/>
                <w:sz w:val="20"/>
                <w:szCs w:val="20"/>
              </w:rPr>
              <w:t>Literacy</w:t>
            </w:r>
          </w:p>
          <w:p w14:paraId="058BC4B8" w14:textId="77777777" w:rsidR="005A3CF5" w:rsidRPr="0036093A" w:rsidRDefault="005A3CF5" w:rsidP="00C45133">
            <w:pPr>
              <w:spacing w:before="80" w:after="80"/>
              <w:rPr>
                <w:rFonts w:asciiTheme="majorHAnsi" w:hAnsiTheme="majorHAnsi"/>
                <w:sz w:val="20"/>
                <w:szCs w:val="20"/>
              </w:rPr>
            </w:pPr>
            <w:r w:rsidRPr="0036093A">
              <w:rPr>
                <w:rFonts w:asciiTheme="majorHAnsi" w:hAnsiTheme="majorHAnsi"/>
                <w:sz w:val="20"/>
                <w:szCs w:val="20"/>
              </w:rPr>
              <w:t>English IV</w:t>
            </w:r>
          </w:p>
          <w:p w14:paraId="5E06888E"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Emergency Medical Technology Basic (2 credits)</w:t>
            </w:r>
          </w:p>
          <w:p w14:paraId="3BB194E4" w14:textId="77777777" w:rsidR="005A3CF5" w:rsidRPr="0036093A" w:rsidRDefault="005A3CF5" w:rsidP="00C45133">
            <w:pPr>
              <w:spacing w:before="80" w:after="80"/>
              <w:rPr>
                <w:rFonts w:asciiTheme="majorHAnsi" w:hAnsiTheme="majorHAnsi"/>
                <w:sz w:val="20"/>
                <w:szCs w:val="20"/>
              </w:rPr>
            </w:pPr>
            <w:r w:rsidRPr="0036093A">
              <w:rPr>
                <w:rFonts w:asciiTheme="majorHAnsi" w:hAnsiTheme="majorHAnsi"/>
                <w:i/>
                <w:sz w:val="20"/>
                <w:szCs w:val="20"/>
              </w:rPr>
              <w:t>Elective Course</w:t>
            </w:r>
            <w:r w:rsidRPr="0036093A">
              <w:rPr>
                <w:rFonts w:asciiTheme="majorHAnsi" w:hAnsiTheme="majorHAnsi"/>
                <w:sz w:val="20"/>
                <w:szCs w:val="20"/>
              </w:rPr>
              <w:t xml:space="preserve"> </w:t>
            </w:r>
          </w:p>
          <w:p w14:paraId="26A9B87C" w14:textId="77777777" w:rsidR="005A3CF5" w:rsidRPr="0036093A" w:rsidRDefault="005A3CF5" w:rsidP="00C45133">
            <w:pPr>
              <w:spacing w:before="80" w:after="80"/>
              <w:rPr>
                <w:rFonts w:asciiTheme="majorHAnsi" w:hAnsiTheme="majorHAnsi"/>
                <w:i/>
                <w:sz w:val="20"/>
                <w:szCs w:val="20"/>
              </w:rPr>
            </w:pPr>
            <w:r w:rsidRPr="0036093A">
              <w:rPr>
                <w:rFonts w:asciiTheme="majorHAnsi" w:hAnsiTheme="majorHAnsi"/>
                <w:i/>
                <w:sz w:val="20"/>
                <w:szCs w:val="20"/>
              </w:rPr>
              <w:t>Elective Course</w:t>
            </w:r>
          </w:p>
          <w:p w14:paraId="581735BA" w14:textId="77777777" w:rsidR="005A3CF5" w:rsidRPr="00805B51" w:rsidRDefault="005A3CF5" w:rsidP="00C45133">
            <w:pPr>
              <w:spacing w:before="80" w:after="80"/>
              <w:rPr>
                <w:rFonts w:asciiTheme="majorHAnsi" w:hAnsiTheme="majorHAnsi"/>
                <w:i/>
                <w:sz w:val="20"/>
                <w:szCs w:val="20"/>
              </w:rPr>
            </w:pPr>
            <w:r w:rsidRPr="0036093A">
              <w:rPr>
                <w:rFonts w:asciiTheme="majorHAnsi" w:hAnsiTheme="majorHAnsi"/>
                <w:i/>
                <w:sz w:val="20"/>
                <w:szCs w:val="20"/>
              </w:rPr>
              <w:t>Elective Course</w:t>
            </w:r>
          </w:p>
        </w:tc>
      </w:tr>
      <w:tr w:rsidR="005A3CF5" w:rsidRPr="00805B51" w14:paraId="4E10810B" w14:textId="77777777" w:rsidTr="00C45133">
        <w:tc>
          <w:tcPr>
            <w:tcW w:w="3294" w:type="dxa"/>
            <w:vAlign w:val="center"/>
          </w:tcPr>
          <w:p w14:paraId="5CD11324" w14:textId="77777777" w:rsidR="005A3CF5" w:rsidRPr="00805B51" w:rsidRDefault="005A3CF5" w:rsidP="00C45133">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5BD83799" w14:textId="77777777" w:rsidR="005A3CF5" w:rsidRPr="00805B51" w:rsidRDefault="005A3CF5" w:rsidP="00C45133">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10D9DB86" w14:textId="77777777" w:rsidR="005A3CF5" w:rsidRPr="00805B51" w:rsidRDefault="005A3CF5" w:rsidP="00C45133">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10C76F96" w14:textId="77777777" w:rsidR="005A3CF5" w:rsidRPr="00805B51" w:rsidRDefault="005A3CF5" w:rsidP="00C45133">
            <w:pPr>
              <w:spacing w:before="80" w:after="80"/>
              <w:jc w:val="center"/>
              <w:rPr>
                <w:rFonts w:asciiTheme="majorHAnsi" w:hAnsiTheme="majorHAnsi"/>
                <w:sz w:val="20"/>
                <w:szCs w:val="20"/>
              </w:rPr>
            </w:pPr>
            <w:r w:rsidRPr="00805B51">
              <w:rPr>
                <w:rFonts w:asciiTheme="majorHAnsi" w:hAnsiTheme="majorHAnsi"/>
                <w:sz w:val="20"/>
                <w:szCs w:val="20"/>
              </w:rPr>
              <w:t>7 credits</w:t>
            </w:r>
          </w:p>
        </w:tc>
      </w:tr>
      <w:tr w:rsidR="005A3CF5" w:rsidRPr="00805B51" w14:paraId="30F5D0A6" w14:textId="77777777" w:rsidTr="00C45133">
        <w:trPr>
          <w:trHeight w:val="656"/>
        </w:trPr>
        <w:tc>
          <w:tcPr>
            <w:tcW w:w="3294" w:type="dxa"/>
            <w:vAlign w:val="center"/>
          </w:tcPr>
          <w:p w14:paraId="6A335BA2" w14:textId="77777777" w:rsidR="005A3CF5" w:rsidRPr="00805B51" w:rsidRDefault="005A3CF5" w:rsidP="00C45133">
            <w:pPr>
              <w:spacing w:before="40" w:after="40"/>
              <w:rPr>
                <w:rFonts w:asciiTheme="majorHAnsi" w:hAnsiTheme="majorHAnsi"/>
                <w:b/>
                <w:sz w:val="20"/>
                <w:szCs w:val="20"/>
              </w:rPr>
            </w:pPr>
            <w:r w:rsidRPr="00805B51">
              <w:rPr>
                <w:rFonts w:asciiTheme="majorHAnsi" w:hAnsiTheme="majorHAnsi"/>
                <w:sz w:val="20"/>
                <w:szCs w:val="20"/>
              </w:rPr>
              <w:t>Credentials Earned by this Hypothetical Student</w:t>
            </w:r>
          </w:p>
        </w:tc>
        <w:tc>
          <w:tcPr>
            <w:tcW w:w="9882" w:type="dxa"/>
            <w:gridSpan w:val="3"/>
            <w:vAlign w:val="center"/>
          </w:tcPr>
          <w:p w14:paraId="4F4F517C" w14:textId="77777777" w:rsidR="005A3CF5" w:rsidRPr="00805B51" w:rsidRDefault="005A3CF5" w:rsidP="00C45133">
            <w:pPr>
              <w:spacing w:before="40" w:after="40"/>
              <w:jc w:val="center"/>
              <w:rPr>
                <w:rFonts w:asciiTheme="majorHAnsi" w:hAnsiTheme="majorHAnsi"/>
                <w:sz w:val="20"/>
                <w:szCs w:val="20"/>
              </w:rPr>
            </w:pPr>
            <w:r w:rsidRPr="0036093A">
              <w:rPr>
                <w:rFonts w:ascii="Calibri" w:hAnsi="Calibri"/>
                <w:sz w:val="20"/>
                <w:szCs w:val="20"/>
              </w:rPr>
              <w:t xml:space="preserve">EMT Basic – </w:t>
            </w:r>
            <w:r>
              <w:rPr>
                <w:rFonts w:ascii="Calibri" w:hAnsi="Calibri"/>
                <w:sz w:val="20"/>
                <w:szCs w:val="20"/>
              </w:rPr>
              <w:t xml:space="preserve">Louisiana </w:t>
            </w:r>
            <w:r w:rsidRPr="0036093A">
              <w:rPr>
                <w:rFonts w:ascii="Calibri" w:hAnsi="Calibri"/>
                <w:sz w:val="20"/>
                <w:szCs w:val="20"/>
              </w:rPr>
              <w:t>Department of Health and Hospitals – Emergency Medical Services section</w:t>
            </w:r>
          </w:p>
        </w:tc>
      </w:tr>
      <w:tr w:rsidR="005A3CF5" w:rsidRPr="00C047EB" w14:paraId="2A4FBD82" w14:textId="77777777" w:rsidTr="00C45133">
        <w:tc>
          <w:tcPr>
            <w:tcW w:w="13176" w:type="dxa"/>
            <w:gridSpan w:val="4"/>
          </w:tcPr>
          <w:p w14:paraId="61523889" w14:textId="77777777" w:rsidR="005A3CF5" w:rsidRPr="00C047EB" w:rsidRDefault="005A3CF5" w:rsidP="00C45133">
            <w:pPr>
              <w:spacing w:before="40" w:after="40"/>
              <w:rPr>
                <w:rFonts w:asciiTheme="majorHAnsi" w:hAnsiTheme="majorHAnsi"/>
                <w:i/>
                <w:sz w:val="18"/>
                <w:szCs w:val="18"/>
              </w:rPr>
            </w:pPr>
            <w:r w:rsidRPr="00C047EB">
              <w:rPr>
                <w:rFonts w:asciiTheme="majorHAnsi" w:hAnsiTheme="majorHAnsi"/>
                <w:b/>
                <w:i/>
                <w:sz w:val="22"/>
                <w:szCs w:val="22"/>
              </w:rPr>
              <w:t>Bold italicized courses count as one of the required 9 Carnegie credits for graduating via this CTE pathway</w:t>
            </w:r>
          </w:p>
        </w:tc>
      </w:tr>
    </w:tbl>
    <w:p w14:paraId="5025E09E" w14:textId="77777777" w:rsidR="005A3CF5" w:rsidRDefault="005A3CF5" w:rsidP="005A3CF5"/>
    <w:p w14:paraId="5826F6AC" w14:textId="77777777" w:rsidR="005A3CF5" w:rsidRDefault="005A3CF5" w:rsidP="005A3CF5">
      <w:r>
        <w:br w:type="page"/>
      </w:r>
    </w:p>
    <w:p w14:paraId="69D20630" w14:textId="77777777" w:rsidR="005A3CF5" w:rsidRDefault="005A3CF5" w:rsidP="005A3CF5"/>
    <w:tbl>
      <w:tblPr>
        <w:tblStyle w:val="TableGrid"/>
        <w:tblW w:w="13176" w:type="dxa"/>
        <w:tblLook w:val="04A0" w:firstRow="1" w:lastRow="0" w:firstColumn="1" w:lastColumn="0" w:noHBand="0" w:noVBand="1"/>
      </w:tblPr>
      <w:tblGrid>
        <w:gridCol w:w="3294"/>
        <w:gridCol w:w="2574"/>
        <w:gridCol w:w="3744"/>
        <w:gridCol w:w="3564"/>
      </w:tblGrid>
      <w:tr w:rsidR="005A3CF5" w:rsidRPr="00805B51" w14:paraId="0E46F191" w14:textId="77777777" w:rsidTr="00C45133">
        <w:tc>
          <w:tcPr>
            <w:tcW w:w="13176" w:type="dxa"/>
            <w:gridSpan w:val="4"/>
            <w:vAlign w:val="center"/>
          </w:tcPr>
          <w:p w14:paraId="39445A3F" w14:textId="77777777" w:rsidR="005A3CF5" w:rsidRPr="00805B51" w:rsidRDefault="005A3CF5" w:rsidP="00C45133">
            <w:pPr>
              <w:spacing w:before="60" w:after="60"/>
              <w:jc w:val="center"/>
              <w:rPr>
                <w:rFonts w:asciiTheme="majorHAnsi" w:hAnsiTheme="majorHAnsi"/>
                <w:b/>
                <w:sz w:val="22"/>
                <w:szCs w:val="22"/>
              </w:rPr>
            </w:pPr>
            <w:r w:rsidRPr="003805CA">
              <w:rPr>
                <w:rFonts w:asciiTheme="majorHAnsi" w:hAnsiTheme="majorHAnsi"/>
                <w:b/>
                <w:sz w:val="22"/>
                <w:szCs w:val="22"/>
              </w:rPr>
              <w:t>Sample Schedule</w:t>
            </w:r>
            <w:r>
              <w:rPr>
                <w:rFonts w:asciiTheme="majorHAnsi" w:hAnsiTheme="majorHAnsi"/>
                <w:b/>
                <w:sz w:val="22"/>
                <w:szCs w:val="22"/>
              </w:rPr>
              <w:t xml:space="preserve"> – Medical Registration Specialist Statewide Pathway (BLOCK SCHEDULE – 8 credits per year)</w:t>
            </w:r>
          </w:p>
        </w:tc>
      </w:tr>
      <w:tr w:rsidR="005A3CF5" w:rsidRPr="00805B51" w14:paraId="13967404" w14:textId="77777777" w:rsidTr="00C45133">
        <w:tc>
          <w:tcPr>
            <w:tcW w:w="3294" w:type="dxa"/>
            <w:vAlign w:val="center"/>
          </w:tcPr>
          <w:p w14:paraId="52ADF083" w14:textId="77777777" w:rsidR="005A3CF5" w:rsidRPr="00805B51" w:rsidRDefault="005A3CF5" w:rsidP="00C45133">
            <w:pPr>
              <w:spacing w:before="60" w:after="60"/>
              <w:jc w:val="center"/>
              <w:rPr>
                <w:rFonts w:asciiTheme="majorHAnsi" w:hAnsiTheme="majorHAnsi"/>
                <w:b/>
                <w:sz w:val="22"/>
                <w:szCs w:val="22"/>
              </w:rPr>
            </w:pPr>
            <w:r w:rsidRPr="00805B51">
              <w:rPr>
                <w:rFonts w:asciiTheme="majorHAnsi" w:hAnsiTheme="majorHAnsi"/>
                <w:b/>
                <w:sz w:val="22"/>
                <w:szCs w:val="22"/>
              </w:rPr>
              <w:t>9</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2574" w:type="dxa"/>
            <w:vAlign w:val="center"/>
          </w:tcPr>
          <w:p w14:paraId="75F0AB33" w14:textId="77777777" w:rsidR="005A3CF5" w:rsidRPr="00805B51" w:rsidRDefault="005A3CF5" w:rsidP="00C45133">
            <w:pPr>
              <w:spacing w:before="60" w:after="60"/>
              <w:jc w:val="center"/>
              <w:rPr>
                <w:rFonts w:asciiTheme="majorHAnsi" w:hAnsiTheme="majorHAnsi"/>
                <w:b/>
                <w:sz w:val="22"/>
                <w:szCs w:val="22"/>
              </w:rPr>
            </w:pPr>
            <w:r w:rsidRPr="00805B51">
              <w:rPr>
                <w:rFonts w:asciiTheme="majorHAnsi" w:hAnsiTheme="majorHAnsi"/>
                <w:b/>
                <w:sz w:val="22"/>
                <w:szCs w:val="22"/>
              </w:rPr>
              <w:t>10</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744" w:type="dxa"/>
            <w:vAlign w:val="center"/>
          </w:tcPr>
          <w:p w14:paraId="2CE4CD06" w14:textId="77777777" w:rsidR="005A3CF5" w:rsidRPr="00805B51" w:rsidRDefault="005A3CF5" w:rsidP="00C45133">
            <w:pPr>
              <w:spacing w:before="60" w:after="60"/>
              <w:jc w:val="center"/>
              <w:rPr>
                <w:rFonts w:asciiTheme="majorHAnsi" w:hAnsiTheme="majorHAnsi"/>
                <w:b/>
                <w:sz w:val="22"/>
                <w:szCs w:val="22"/>
              </w:rPr>
            </w:pPr>
            <w:r w:rsidRPr="00805B51">
              <w:rPr>
                <w:rFonts w:asciiTheme="majorHAnsi" w:hAnsiTheme="majorHAnsi"/>
                <w:b/>
                <w:sz w:val="22"/>
                <w:szCs w:val="22"/>
              </w:rPr>
              <w:t>11</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564" w:type="dxa"/>
            <w:vAlign w:val="center"/>
          </w:tcPr>
          <w:p w14:paraId="609A1EA4" w14:textId="77777777" w:rsidR="005A3CF5" w:rsidRPr="00805B51" w:rsidRDefault="005A3CF5" w:rsidP="00C45133">
            <w:pPr>
              <w:spacing w:before="60" w:after="60"/>
              <w:jc w:val="center"/>
              <w:rPr>
                <w:rFonts w:asciiTheme="majorHAnsi" w:hAnsiTheme="majorHAnsi"/>
                <w:b/>
                <w:sz w:val="22"/>
                <w:szCs w:val="22"/>
              </w:rPr>
            </w:pPr>
            <w:r w:rsidRPr="00805B51">
              <w:rPr>
                <w:rFonts w:asciiTheme="majorHAnsi" w:hAnsiTheme="majorHAnsi"/>
                <w:b/>
                <w:sz w:val="22"/>
                <w:szCs w:val="22"/>
              </w:rPr>
              <w:t>12</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r>
      <w:tr w:rsidR="005A3CF5" w:rsidRPr="00805B51" w14:paraId="0D5A48EF" w14:textId="77777777" w:rsidTr="00C45133">
        <w:tc>
          <w:tcPr>
            <w:tcW w:w="3294" w:type="dxa"/>
            <w:vAlign w:val="center"/>
          </w:tcPr>
          <w:p w14:paraId="0DED694A"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Algebra I</w:t>
            </w:r>
          </w:p>
          <w:p w14:paraId="67ECF952"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English I</w:t>
            </w:r>
          </w:p>
          <w:p w14:paraId="0925BCE6"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Physical Science</w:t>
            </w:r>
          </w:p>
          <w:p w14:paraId="07CC6B92"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Civics</w:t>
            </w:r>
          </w:p>
          <w:p w14:paraId="4847735D"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Physical Education I</w:t>
            </w:r>
          </w:p>
          <w:p w14:paraId="7821A0E1"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Journey to Careers</w:t>
            </w:r>
          </w:p>
          <w:p w14:paraId="3D25DFBC" w14:textId="77777777" w:rsidR="005A3CF5" w:rsidRDefault="005A3CF5" w:rsidP="00C45133">
            <w:pPr>
              <w:spacing w:before="80" w:after="80"/>
              <w:rPr>
                <w:rFonts w:asciiTheme="majorHAnsi" w:hAnsiTheme="majorHAnsi"/>
                <w:sz w:val="20"/>
                <w:szCs w:val="20"/>
              </w:rPr>
            </w:pPr>
            <w:r w:rsidRPr="00067E8F">
              <w:rPr>
                <w:rFonts w:asciiTheme="majorHAnsi" w:hAnsiTheme="majorHAnsi"/>
                <w:i/>
                <w:sz w:val="20"/>
                <w:szCs w:val="20"/>
              </w:rPr>
              <w:t>Elective Course</w:t>
            </w:r>
            <w:r w:rsidRPr="00D5126F">
              <w:rPr>
                <w:rFonts w:asciiTheme="majorHAnsi" w:hAnsiTheme="majorHAnsi"/>
                <w:sz w:val="20"/>
                <w:szCs w:val="20"/>
              </w:rPr>
              <w:t xml:space="preserve"> </w:t>
            </w:r>
          </w:p>
          <w:p w14:paraId="7104FCD8" w14:textId="77777777" w:rsidR="005A3CF5" w:rsidRPr="00805B51" w:rsidRDefault="005A3CF5" w:rsidP="00C45133">
            <w:pPr>
              <w:spacing w:before="80" w:after="80"/>
              <w:rPr>
                <w:rFonts w:asciiTheme="majorHAnsi" w:hAnsiTheme="majorHAnsi"/>
                <w:b/>
                <w:sz w:val="20"/>
                <w:szCs w:val="20"/>
              </w:rPr>
            </w:pPr>
            <w:r w:rsidRPr="00067E8F">
              <w:rPr>
                <w:rFonts w:asciiTheme="majorHAnsi" w:hAnsiTheme="majorHAnsi"/>
                <w:i/>
                <w:sz w:val="20"/>
                <w:szCs w:val="20"/>
              </w:rPr>
              <w:t>Elective Course</w:t>
            </w:r>
            <w:r w:rsidRPr="00D5126F">
              <w:rPr>
                <w:rFonts w:asciiTheme="majorHAnsi" w:hAnsiTheme="majorHAnsi"/>
                <w:sz w:val="20"/>
                <w:szCs w:val="20"/>
              </w:rPr>
              <w:t xml:space="preserve"> </w:t>
            </w:r>
          </w:p>
        </w:tc>
        <w:tc>
          <w:tcPr>
            <w:tcW w:w="2574" w:type="dxa"/>
            <w:vAlign w:val="center"/>
          </w:tcPr>
          <w:p w14:paraId="6764EA98"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Geometry</w:t>
            </w:r>
          </w:p>
          <w:p w14:paraId="2588BA70"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English II</w:t>
            </w:r>
          </w:p>
          <w:p w14:paraId="09651FC6"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Biology</w:t>
            </w:r>
          </w:p>
          <w:p w14:paraId="0780B48B"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U. S. History</w:t>
            </w:r>
          </w:p>
          <w:p w14:paraId="6F9AE227" w14:textId="77777777" w:rsidR="005A3CF5" w:rsidRDefault="005A3CF5" w:rsidP="00C45133">
            <w:pPr>
              <w:spacing w:before="80" w:after="80"/>
              <w:rPr>
                <w:rFonts w:asciiTheme="majorHAnsi" w:hAnsiTheme="majorHAnsi"/>
                <w:b/>
                <w:sz w:val="20"/>
                <w:szCs w:val="20"/>
              </w:rPr>
            </w:pPr>
            <w:r>
              <w:rPr>
                <w:rFonts w:asciiTheme="majorHAnsi" w:hAnsiTheme="majorHAnsi"/>
                <w:sz w:val="20"/>
                <w:szCs w:val="20"/>
              </w:rPr>
              <w:t>Physical Education II</w:t>
            </w:r>
          </w:p>
          <w:p w14:paraId="23E2F213"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First Responder</w:t>
            </w:r>
          </w:p>
          <w:p w14:paraId="546D78C6" w14:textId="77777777" w:rsidR="005A3CF5" w:rsidRDefault="005A3CF5" w:rsidP="00C45133">
            <w:pPr>
              <w:spacing w:before="80" w:after="80"/>
              <w:rPr>
                <w:rFonts w:asciiTheme="majorHAnsi" w:hAnsiTheme="majorHAnsi"/>
                <w:sz w:val="20"/>
                <w:szCs w:val="20"/>
              </w:rPr>
            </w:pPr>
            <w:r w:rsidRPr="00067E8F">
              <w:rPr>
                <w:rFonts w:asciiTheme="majorHAnsi" w:hAnsiTheme="majorHAnsi"/>
                <w:i/>
                <w:sz w:val="20"/>
                <w:szCs w:val="20"/>
              </w:rPr>
              <w:t>Elective Course</w:t>
            </w:r>
            <w:r w:rsidRPr="00D5126F">
              <w:rPr>
                <w:rFonts w:asciiTheme="majorHAnsi" w:hAnsiTheme="majorHAnsi"/>
                <w:sz w:val="20"/>
                <w:szCs w:val="20"/>
              </w:rPr>
              <w:t xml:space="preserve"> </w:t>
            </w:r>
          </w:p>
          <w:p w14:paraId="06BF34C7" w14:textId="77777777" w:rsidR="005A3CF5" w:rsidRPr="00805B51" w:rsidRDefault="005A3CF5" w:rsidP="00C45133">
            <w:pPr>
              <w:spacing w:before="80" w:after="80"/>
              <w:rPr>
                <w:rFonts w:asciiTheme="majorHAnsi" w:hAnsiTheme="majorHAnsi"/>
                <w:b/>
                <w:sz w:val="20"/>
                <w:szCs w:val="20"/>
              </w:rPr>
            </w:pPr>
            <w:r w:rsidRPr="00067E8F">
              <w:rPr>
                <w:rFonts w:asciiTheme="majorHAnsi" w:hAnsiTheme="majorHAnsi"/>
                <w:i/>
                <w:sz w:val="20"/>
                <w:szCs w:val="20"/>
              </w:rPr>
              <w:t>Elective Course</w:t>
            </w:r>
            <w:r w:rsidRPr="00D5126F">
              <w:rPr>
                <w:rFonts w:asciiTheme="majorHAnsi" w:hAnsiTheme="majorHAnsi"/>
                <w:sz w:val="20"/>
                <w:szCs w:val="20"/>
              </w:rPr>
              <w:t xml:space="preserve"> </w:t>
            </w:r>
          </w:p>
        </w:tc>
        <w:tc>
          <w:tcPr>
            <w:tcW w:w="3744" w:type="dxa"/>
            <w:vAlign w:val="center"/>
          </w:tcPr>
          <w:p w14:paraId="70585888"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Math Essentials</w:t>
            </w:r>
          </w:p>
          <w:p w14:paraId="084959FD"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English III</w:t>
            </w:r>
          </w:p>
          <w:p w14:paraId="010DE6B4"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Career Success Skills (DE)</w:t>
            </w:r>
          </w:p>
          <w:p w14:paraId="0D5825D1"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Survey of Computer Applications (DE)</w:t>
            </w:r>
          </w:p>
          <w:p w14:paraId="09AF6CAA"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Medical Terminology (DE)</w:t>
            </w:r>
          </w:p>
          <w:p w14:paraId="29E87B68"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Information Management for Allied Health Professionals (DE)</w:t>
            </w:r>
          </w:p>
          <w:p w14:paraId="56D3051B"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Business Communications (DE)</w:t>
            </w:r>
          </w:p>
          <w:p w14:paraId="7877C777" w14:textId="77777777" w:rsidR="005A3CF5" w:rsidRPr="00805B51" w:rsidRDefault="005A3CF5" w:rsidP="00C45133">
            <w:pPr>
              <w:spacing w:before="80" w:after="80"/>
              <w:rPr>
                <w:rFonts w:asciiTheme="majorHAnsi" w:hAnsiTheme="majorHAnsi"/>
                <w:sz w:val="20"/>
                <w:szCs w:val="20"/>
              </w:rPr>
            </w:pPr>
            <w:r w:rsidRPr="00067E8F">
              <w:rPr>
                <w:rFonts w:asciiTheme="majorHAnsi" w:hAnsiTheme="majorHAnsi"/>
                <w:i/>
                <w:sz w:val="20"/>
                <w:szCs w:val="20"/>
              </w:rPr>
              <w:t>Elective Course</w:t>
            </w:r>
            <w:r w:rsidRPr="00D5126F">
              <w:rPr>
                <w:rFonts w:asciiTheme="majorHAnsi" w:hAnsiTheme="majorHAnsi"/>
                <w:sz w:val="20"/>
                <w:szCs w:val="20"/>
              </w:rPr>
              <w:t xml:space="preserve"> </w:t>
            </w:r>
          </w:p>
        </w:tc>
        <w:tc>
          <w:tcPr>
            <w:tcW w:w="3564" w:type="dxa"/>
            <w:vAlign w:val="center"/>
          </w:tcPr>
          <w:p w14:paraId="262C22E8"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Financial Literac</w:t>
            </w:r>
          </w:p>
          <w:p w14:paraId="0643EFBB"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English IV</w:t>
            </w:r>
          </w:p>
          <w:p w14:paraId="77509D6A"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Medical Registration Procedures (DE)</w:t>
            </w:r>
          </w:p>
          <w:p w14:paraId="6AB3EC75"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Keyboarding (DE)</w:t>
            </w:r>
          </w:p>
          <w:p w14:paraId="13833593" w14:textId="77777777" w:rsidR="005A3CF5" w:rsidRPr="00A94B42" w:rsidRDefault="005A3CF5" w:rsidP="00C45133">
            <w:pPr>
              <w:spacing w:before="80" w:after="80"/>
              <w:rPr>
                <w:rFonts w:asciiTheme="majorHAnsi" w:hAnsiTheme="majorHAnsi"/>
                <w:sz w:val="20"/>
                <w:szCs w:val="20"/>
              </w:rPr>
            </w:pPr>
            <w:r>
              <w:rPr>
                <w:rFonts w:asciiTheme="majorHAnsi" w:hAnsiTheme="majorHAnsi"/>
                <w:sz w:val="20"/>
                <w:szCs w:val="20"/>
              </w:rPr>
              <w:t>CTE Internship</w:t>
            </w:r>
          </w:p>
          <w:p w14:paraId="2BAAFF8D" w14:textId="77777777" w:rsidR="005A3CF5" w:rsidRDefault="005A3CF5" w:rsidP="00C45133">
            <w:pPr>
              <w:spacing w:before="80" w:after="80"/>
              <w:rPr>
                <w:rFonts w:asciiTheme="majorHAnsi" w:hAnsiTheme="majorHAnsi"/>
                <w:sz w:val="20"/>
                <w:szCs w:val="20"/>
              </w:rPr>
            </w:pPr>
            <w:r w:rsidRPr="00067E8F">
              <w:rPr>
                <w:rFonts w:asciiTheme="majorHAnsi" w:hAnsiTheme="majorHAnsi"/>
                <w:i/>
                <w:sz w:val="20"/>
                <w:szCs w:val="20"/>
              </w:rPr>
              <w:t>Elective Course</w:t>
            </w:r>
            <w:r w:rsidRPr="00D5126F">
              <w:rPr>
                <w:rFonts w:asciiTheme="majorHAnsi" w:hAnsiTheme="majorHAnsi"/>
                <w:sz w:val="20"/>
                <w:szCs w:val="20"/>
              </w:rPr>
              <w:t xml:space="preserve"> </w:t>
            </w:r>
          </w:p>
          <w:p w14:paraId="5A1A9212" w14:textId="77777777" w:rsidR="005A3CF5" w:rsidRDefault="005A3CF5" w:rsidP="00C45133">
            <w:pPr>
              <w:spacing w:before="80" w:after="80"/>
              <w:rPr>
                <w:rFonts w:asciiTheme="majorHAnsi" w:hAnsiTheme="majorHAnsi"/>
                <w:sz w:val="20"/>
                <w:szCs w:val="20"/>
              </w:rPr>
            </w:pPr>
            <w:r w:rsidRPr="00067E8F">
              <w:rPr>
                <w:rFonts w:asciiTheme="majorHAnsi" w:hAnsiTheme="majorHAnsi"/>
                <w:i/>
                <w:sz w:val="20"/>
                <w:szCs w:val="20"/>
              </w:rPr>
              <w:t>Elective Course</w:t>
            </w:r>
            <w:r w:rsidRPr="00D5126F">
              <w:rPr>
                <w:rFonts w:asciiTheme="majorHAnsi" w:hAnsiTheme="majorHAnsi"/>
                <w:sz w:val="20"/>
                <w:szCs w:val="20"/>
              </w:rPr>
              <w:t xml:space="preserve"> </w:t>
            </w:r>
          </w:p>
          <w:p w14:paraId="4862B22D" w14:textId="77777777" w:rsidR="005A3CF5" w:rsidRPr="00805B51" w:rsidRDefault="005A3CF5" w:rsidP="00C45133">
            <w:pPr>
              <w:spacing w:before="80" w:after="80"/>
              <w:rPr>
                <w:rFonts w:asciiTheme="majorHAnsi" w:hAnsiTheme="majorHAnsi"/>
                <w:i/>
                <w:sz w:val="20"/>
                <w:szCs w:val="20"/>
              </w:rPr>
            </w:pPr>
            <w:r w:rsidRPr="00067E8F">
              <w:rPr>
                <w:rFonts w:asciiTheme="majorHAnsi" w:hAnsiTheme="majorHAnsi"/>
                <w:i/>
                <w:sz w:val="20"/>
                <w:szCs w:val="20"/>
              </w:rPr>
              <w:t>Elective Course</w:t>
            </w:r>
            <w:r w:rsidRPr="00D5126F">
              <w:rPr>
                <w:rFonts w:asciiTheme="majorHAnsi" w:hAnsiTheme="majorHAnsi"/>
                <w:sz w:val="20"/>
                <w:szCs w:val="20"/>
              </w:rPr>
              <w:t xml:space="preserve"> </w:t>
            </w:r>
          </w:p>
        </w:tc>
      </w:tr>
      <w:tr w:rsidR="005A3CF5" w:rsidRPr="00805B51" w14:paraId="231A0106" w14:textId="77777777" w:rsidTr="00C45133">
        <w:tc>
          <w:tcPr>
            <w:tcW w:w="3294" w:type="dxa"/>
            <w:vAlign w:val="center"/>
          </w:tcPr>
          <w:p w14:paraId="5BACB178" w14:textId="77777777" w:rsidR="005A3CF5" w:rsidRDefault="005A3CF5" w:rsidP="00C45133">
            <w:pPr>
              <w:spacing w:before="80" w:after="80"/>
              <w:jc w:val="center"/>
              <w:rPr>
                <w:rFonts w:asciiTheme="majorHAnsi" w:hAnsiTheme="majorHAnsi"/>
                <w:sz w:val="20"/>
                <w:szCs w:val="20"/>
              </w:rPr>
            </w:pPr>
            <w:r>
              <w:rPr>
                <w:rFonts w:asciiTheme="majorHAnsi" w:hAnsiTheme="majorHAnsi"/>
                <w:sz w:val="20"/>
                <w:szCs w:val="20"/>
              </w:rPr>
              <w:t>8 credits</w:t>
            </w:r>
          </w:p>
        </w:tc>
        <w:tc>
          <w:tcPr>
            <w:tcW w:w="2574" w:type="dxa"/>
            <w:vAlign w:val="center"/>
          </w:tcPr>
          <w:p w14:paraId="0B212EB9" w14:textId="77777777" w:rsidR="005A3CF5" w:rsidRDefault="005A3CF5" w:rsidP="00C45133">
            <w:pPr>
              <w:spacing w:before="80" w:after="80"/>
              <w:jc w:val="center"/>
              <w:rPr>
                <w:rFonts w:asciiTheme="majorHAnsi" w:hAnsiTheme="majorHAnsi"/>
                <w:sz w:val="20"/>
                <w:szCs w:val="20"/>
              </w:rPr>
            </w:pPr>
            <w:r>
              <w:rPr>
                <w:rFonts w:asciiTheme="majorHAnsi" w:hAnsiTheme="majorHAnsi"/>
                <w:sz w:val="20"/>
                <w:szCs w:val="20"/>
              </w:rPr>
              <w:t>8 credits</w:t>
            </w:r>
          </w:p>
        </w:tc>
        <w:tc>
          <w:tcPr>
            <w:tcW w:w="3744" w:type="dxa"/>
            <w:vAlign w:val="center"/>
          </w:tcPr>
          <w:p w14:paraId="130A38CA" w14:textId="77777777" w:rsidR="005A3CF5" w:rsidRDefault="005A3CF5" w:rsidP="00C45133">
            <w:pPr>
              <w:spacing w:before="80" w:after="80"/>
              <w:jc w:val="center"/>
              <w:rPr>
                <w:rFonts w:asciiTheme="majorHAnsi" w:hAnsiTheme="majorHAnsi"/>
                <w:sz w:val="20"/>
                <w:szCs w:val="20"/>
              </w:rPr>
            </w:pPr>
            <w:r>
              <w:rPr>
                <w:rFonts w:asciiTheme="majorHAnsi" w:hAnsiTheme="majorHAnsi"/>
                <w:sz w:val="20"/>
                <w:szCs w:val="20"/>
              </w:rPr>
              <w:t>8 credits</w:t>
            </w:r>
          </w:p>
        </w:tc>
        <w:tc>
          <w:tcPr>
            <w:tcW w:w="3564" w:type="dxa"/>
            <w:vAlign w:val="center"/>
          </w:tcPr>
          <w:p w14:paraId="0A315F19" w14:textId="77777777" w:rsidR="005A3CF5" w:rsidRDefault="005A3CF5" w:rsidP="00C45133">
            <w:pPr>
              <w:spacing w:before="80" w:after="80"/>
              <w:jc w:val="center"/>
              <w:rPr>
                <w:rFonts w:asciiTheme="majorHAnsi" w:hAnsiTheme="majorHAnsi"/>
                <w:sz w:val="20"/>
                <w:szCs w:val="20"/>
              </w:rPr>
            </w:pPr>
            <w:r>
              <w:rPr>
                <w:rFonts w:asciiTheme="majorHAnsi" w:hAnsiTheme="majorHAnsi"/>
                <w:sz w:val="20"/>
                <w:szCs w:val="20"/>
              </w:rPr>
              <w:t>8 credits</w:t>
            </w:r>
          </w:p>
        </w:tc>
      </w:tr>
      <w:tr w:rsidR="005A3CF5" w:rsidRPr="00805B51" w14:paraId="5EFFAE6A" w14:textId="77777777" w:rsidTr="00C45133">
        <w:tc>
          <w:tcPr>
            <w:tcW w:w="3294" w:type="dxa"/>
            <w:vAlign w:val="center"/>
          </w:tcPr>
          <w:p w14:paraId="37A60CD6" w14:textId="77777777" w:rsidR="005A3CF5" w:rsidRDefault="005A3CF5" w:rsidP="00C45133">
            <w:pPr>
              <w:spacing w:before="80" w:after="80"/>
              <w:jc w:val="center"/>
              <w:rPr>
                <w:rFonts w:asciiTheme="majorHAnsi" w:hAnsiTheme="majorHAnsi"/>
                <w:sz w:val="20"/>
                <w:szCs w:val="20"/>
              </w:rPr>
            </w:pPr>
            <w:r w:rsidRPr="0036093A">
              <w:rPr>
                <w:rFonts w:ascii="Calibri" w:hAnsi="Calibri"/>
                <w:sz w:val="20"/>
                <w:szCs w:val="20"/>
              </w:rPr>
              <w:t>Credential Earned by this Hypothetical Student</w:t>
            </w:r>
          </w:p>
        </w:tc>
        <w:tc>
          <w:tcPr>
            <w:tcW w:w="9882" w:type="dxa"/>
            <w:gridSpan w:val="3"/>
            <w:vAlign w:val="center"/>
          </w:tcPr>
          <w:p w14:paraId="7847366B" w14:textId="77777777" w:rsidR="005A3CF5" w:rsidRDefault="005A3CF5" w:rsidP="00C45133">
            <w:pPr>
              <w:spacing w:before="80" w:after="80"/>
              <w:jc w:val="center"/>
              <w:rPr>
                <w:rFonts w:asciiTheme="majorHAnsi" w:hAnsiTheme="majorHAnsi"/>
                <w:sz w:val="20"/>
                <w:szCs w:val="20"/>
              </w:rPr>
            </w:pPr>
            <w:r>
              <w:rPr>
                <w:rFonts w:ascii="Calibri" w:hAnsi="Calibri"/>
                <w:sz w:val="20"/>
                <w:szCs w:val="20"/>
              </w:rPr>
              <w:t>Certificate of Technical Studies from Delgado Community College</w:t>
            </w:r>
          </w:p>
        </w:tc>
      </w:tr>
      <w:tr w:rsidR="005A3CF5" w:rsidRPr="00805B51" w14:paraId="680C2AF2" w14:textId="77777777" w:rsidTr="00C45133">
        <w:tc>
          <w:tcPr>
            <w:tcW w:w="13176" w:type="dxa"/>
            <w:gridSpan w:val="4"/>
          </w:tcPr>
          <w:p w14:paraId="11D308FA" w14:textId="77777777" w:rsidR="005A3CF5" w:rsidRPr="00805B51" w:rsidRDefault="005A3CF5" w:rsidP="00C45133">
            <w:pPr>
              <w:spacing w:before="40" w:after="40"/>
              <w:rPr>
                <w:rFonts w:asciiTheme="majorHAnsi" w:hAnsiTheme="majorHAnsi"/>
                <w:sz w:val="18"/>
                <w:szCs w:val="18"/>
              </w:rPr>
            </w:pPr>
            <w:r w:rsidRPr="00C047EB">
              <w:rPr>
                <w:rFonts w:asciiTheme="majorHAnsi" w:hAnsiTheme="majorHAnsi"/>
                <w:b/>
                <w:i/>
                <w:sz w:val="22"/>
                <w:szCs w:val="22"/>
              </w:rPr>
              <w:t>Bold italicized courses count as one of the required 9 Carnegie credits for graduating via this CTE pathway</w:t>
            </w:r>
          </w:p>
        </w:tc>
      </w:tr>
    </w:tbl>
    <w:p w14:paraId="35D874BC" w14:textId="77777777" w:rsidR="005A3CF5" w:rsidRDefault="005A3CF5" w:rsidP="005A3CF5"/>
    <w:p w14:paraId="4C031C93" w14:textId="77777777" w:rsidR="005A3CF5" w:rsidRDefault="005A3CF5" w:rsidP="005A3CF5">
      <w:r>
        <w:br w:type="page"/>
      </w:r>
    </w:p>
    <w:p w14:paraId="2E6C09CC" w14:textId="77777777" w:rsidR="005A3CF5" w:rsidRDefault="005A3CF5" w:rsidP="005A3CF5"/>
    <w:tbl>
      <w:tblPr>
        <w:tblStyle w:val="TableGrid"/>
        <w:tblW w:w="13212" w:type="dxa"/>
        <w:tblLook w:val="04A0" w:firstRow="1" w:lastRow="0" w:firstColumn="1" w:lastColumn="0" w:noHBand="0" w:noVBand="1"/>
      </w:tblPr>
      <w:tblGrid>
        <w:gridCol w:w="3303"/>
        <w:gridCol w:w="2835"/>
        <w:gridCol w:w="2119"/>
        <w:gridCol w:w="1481"/>
        <w:gridCol w:w="3474"/>
      </w:tblGrid>
      <w:tr w:rsidR="005A3CF5" w:rsidRPr="003805CA" w14:paraId="550CB195" w14:textId="77777777" w:rsidTr="00C45133">
        <w:trPr>
          <w:trHeight w:val="239"/>
        </w:trPr>
        <w:tc>
          <w:tcPr>
            <w:tcW w:w="13212" w:type="dxa"/>
            <w:gridSpan w:val="5"/>
            <w:vAlign w:val="center"/>
          </w:tcPr>
          <w:p w14:paraId="01C09B26" w14:textId="77777777" w:rsidR="005A3CF5" w:rsidRPr="003805CA" w:rsidRDefault="005A3CF5" w:rsidP="00C45133">
            <w:pPr>
              <w:spacing w:before="60" w:after="60"/>
              <w:jc w:val="center"/>
              <w:rPr>
                <w:rFonts w:asciiTheme="majorHAnsi" w:hAnsiTheme="majorHAnsi"/>
                <w:b/>
                <w:sz w:val="22"/>
                <w:szCs w:val="22"/>
              </w:rPr>
            </w:pPr>
            <w:r w:rsidRPr="003805CA">
              <w:rPr>
                <w:rFonts w:asciiTheme="majorHAnsi" w:hAnsiTheme="majorHAnsi"/>
                <w:b/>
                <w:sz w:val="22"/>
                <w:szCs w:val="22"/>
              </w:rPr>
              <w:t>Sample Schedule</w:t>
            </w:r>
            <w:r>
              <w:rPr>
                <w:rFonts w:asciiTheme="majorHAnsi" w:hAnsiTheme="majorHAnsi"/>
                <w:b/>
                <w:sz w:val="22"/>
                <w:szCs w:val="22"/>
              </w:rPr>
              <w:t xml:space="preserve"> – Medical Coding Regional Pathway (BLOCK SCHEDULE – 8 credits per year)</w:t>
            </w:r>
          </w:p>
        </w:tc>
      </w:tr>
      <w:tr w:rsidR="005A3CF5" w:rsidRPr="003805CA" w14:paraId="0596816F" w14:textId="77777777" w:rsidTr="00C45133">
        <w:trPr>
          <w:trHeight w:val="239"/>
        </w:trPr>
        <w:tc>
          <w:tcPr>
            <w:tcW w:w="3303" w:type="dxa"/>
            <w:vAlign w:val="center"/>
          </w:tcPr>
          <w:p w14:paraId="6305847C" w14:textId="77777777" w:rsidR="005A3CF5" w:rsidRPr="003805CA" w:rsidRDefault="005A3CF5" w:rsidP="00C45133">
            <w:pPr>
              <w:spacing w:before="60" w:after="60"/>
              <w:jc w:val="center"/>
              <w:rPr>
                <w:rFonts w:asciiTheme="majorHAnsi" w:hAnsiTheme="majorHAnsi"/>
                <w:b/>
                <w:sz w:val="22"/>
                <w:szCs w:val="22"/>
              </w:rPr>
            </w:pPr>
            <w:r>
              <w:rPr>
                <w:rFonts w:asciiTheme="majorHAnsi" w:hAnsiTheme="majorHAnsi"/>
                <w:b/>
                <w:sz w:val="22"/>
                <w:szCs w:val="22"/>
              </w:rPr>
              <w:t>9</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2835" w:type="dxa"/>
            <w:vAlign w:val="center"/>
          </w:tcPr>
          <w:p w14:paraId="65B87458" w14:textId="77777777" w:rsidR="005A3CF5" w:rsidRPr="003805CA" w:rsidRDefault="005A3CF5" w:rsidP="00C45133">
            <w:pPr>
              <w:spacing w:before="60" w:after="60"/>
              <w:jc w:val="center"/>
              <w:rPr>
                <w:rFonts w:asciiTheme="majorHAnsi" w:hAnsiTheme="majorHAnsi"/>
                <w:b/>
                <w:sz w:val="22"/>
                <w:szCs w:val="22"/>
              </w:rPr>
            </w:pPr>
            <w:r>
              <w:rPr>
                <w:rFonts w:asciiTheme="majorHAnsi" w:hAnsiTheme="majorHAnsi"/>
                <w:b/>
                <w:sz w:val="22"/>
                <w:szCs w:val="22"/>
              </w:rPr>
              <w:t>10</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600" w:type="dxa"/>
            <w:gridSpan w:val="2"/>
            <w:vAlign w:val="center"/>
          </w:tcPr>
          <w:p w14:paraId="70543200" w14:textId="77777777" w:rsidR="005A3CF5" w:rsidRPr="003805CA" w:rsidRDefault="005A3CF5" w:rsidP="00C45133">
            <w:pPr>
              <w:spacing w:before="60" w:after="60"/>
              <w:jc w:val="center"/>
              <w:rPr>
                <w:rFonts w:asciiTheme="majorHAnsi" w:hAnsiTheme="majorHAnsi"/>
                <w:b/>
                <w:sz w:val="22"/>
                <w:szCs w:val="22"/>
              </w:rPr>
            </w:pPr>
            <w:r>
              <w:rPr>
                <w:rFonts w:asciiTheme="majorHAnsi" w:hAnsiTheme="majorHAnsi"/>
                <w:b/>
                <w:sz w:val="22"/>
                <w:szCs w:val="22"/>
              </w:rPr>
              <w:t>11</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474" w:type="dxa"/>
            <w:vAlign w:val="center"/>
          </w:tcPr>
          <w:p w14:paraId="690F28A0" w14:textId="77777777" w:rsidR="005A3CF5" w:rsidRPr="003805CA" w:rsidRDefault="005A3CF5" w:rsidP="00C45133">
            <w:pPr>
              <w:spacing w:before="60" w:after="60"/>
              <w:jc w:val="center"/>
              <w:rPr>
                <w:rFonts w:asciiTheme="majorHAnsi" w:hAnsiTheme="majorHAnsi"/>
                <w:b/>
                <w:sz w:val="22"/>
                <w:szCs w:val="22"/>
              </w:rPr>
            </w:pPr>
            <w:r>
              <w:rPr>
                <w:rFonts w:asciiTheme="majorHAnsi" w:hAnsiTheme="majorHAnsi"/>
                <w:b/>
                <w:sz w:val="22"/>
                <w:szCs w:val="22"/>
              </w:rPr>
              <w:t>12</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r>
      <w:tr w:rsidR="005A3CF5" w:rsidRPr="00067E8F" w14:paraId="0E37A792" w14:textId="77777777" w:rsidTr="00C45133">
        <w:trPr>
          <w:trHeight w:val="1985"/>
        </w:trPr>
        <w:tc>
          <w:tcPr>
            <w:tcW w:w="3303" w:type="dxa"/>
            <w:vAlign w:val="center"/>
          </w:tcPr>
          <w:p w14:paraId="79F023BC"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Algebra I</w:t>
            </w:r>
          </w:p>
          <w:p w14:paraId="0C97EE24"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English I</w:t>
            </w:r>
          </w:p>
          <w:p w14:paraId="3B97A4E2"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Physical Science</w:t>
            </w:r>
          </w:p>
          <w:p w14:paraId="439D48B8"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Civics</w:t>
            </w:r>
          </w:p>
          <w:p w14:paraId="03FB93CA"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Physical Education I</w:t>
            </w:r>
          </w:p>
          <w:p w14:paraId="656150CC"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Journey to Careers</w:t>
            </w:r>
          </w:p>
          <w:p w14:paraId="61658696"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Customer Service</w:t>
            </w:r>
          </w:p>
          <w:p w14:paraId="0EE91897" w14:textId="77777777" w:rsidR="005A3CF5" w:rsidRPr="003721F8" w:rsidRDefault="005A3CF5" w:rsidP="00C45133">
            <w:pPr>
              <w:spacing w:before="80" w:after="80"/>
              <w:rPr>
                <w:rFonts w:asciiTheme="majorHAnsi" w:hAnsiTheme="majorHAnsi"/>
                <w:sz w:val="20"/>
                <w:szCs w:val="20"/>
              </w:rPr>
            </w:pPr>
            <w:r w:rsidRPr="00067E8F">
              <w:rPr>
                <w:rFonts w:asciiTheme="majorHAnsi" w:hAnsiTheme="majorHAnsi"/>
                <w:i/>
                <w:sz w:val="20"/>
                <w:szCs w:val="20"/>
              </w:rPr>
              <w:t>Elective Course</w:t>
            </w:r>
            <w:r w:rsidRPr="00D5126F">
              <w:rPr>
                <w:rFonts w:asciiTheme="majorHAnsi" w:hAnsiTheme="majorHAnsi"/>
                <w:sz w:val="20"/>
                <w:szCs w:val="20"/>
              </w:rPr>
              <w:t xml:space="preserve"> </w:t>
            </w:r>
          </w:p>
        </w:tc>
        <w:tc>
          <w:tcPr>
            <w:tcW w:w="2835" w:type="dxa"/>
            <w:vAlign w:val="center"/>
          </w:tcPr>
          <w:p w14:paraId="1F610225"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Geometry</w:t>
            </w:r>
          </w:p>
          <w:p w14:paraId="679BFC23"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English II</w:t>
            </w:r>
          </w:p>
          <w:p w14:paraId="6624BB7B"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Biology</w:t>
            </w:r>
          </w:p>
          <w:p w14:paraId="2A3945B0"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U. S. History</w:t>
            </w:r>
          </w:p>
          <w:p w14:paraId="723328E8" w14:textId="77777777" w:rsidR="005A3CF5" w:rsidRDefault="005A3CF5" w:rsidP="00C45133">
            <w:pPr>
              <w:spacing w:before="80" w:after="80"/>
              <w:rPr>
                <w:rFonts w:asciiTheme="majorHAnsi" w:hAnsiTheme="majorHAnsi"/>
                <w:b/>
                <w:sz w:val="20"/>
                <w:szCs w:val="20"/>
              </w:rPr>
            </w:pPr>
            <w:r>
              <w:rPr>
                <w:rFonts w:asciiTheme="majorHAnsi" w:hAnsiTheme="majorHAnsi"/>
                <w:sz w:val="20"/>
                <w:szCs w:val="20"/>
              </w:rPr>
              <w:t>Physical Education II</w:t>
            </w:r>
          </w:p>
          <w:p w14:paraId="2FB5406C"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First Responder</w:t>
            </w:r>
          </w:p>
          <w:p w14:paraId="577537B0"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Business Computer Applications</w:t>
            </w:r>
          </w:p>
          <w:p w14:paraId="46E64D94" w14:textId="77777777" w:rsidR="005A3CF5" w:rsidRPr="00D5126F" w:rsidRDefault="005A3CF5" w:rsidP="00C45133">
            <w:pPr>
              <w:spacing w:before="80" w:after="80"/>
              <w:rPr>
                <w:rFonts w:asciiTheme="majorHAnsi" w:hAnsiTheme="majorHAnsi"/>
                <w:sz w:val="20"/>
                <w:szCs w:val="20"/>
              </w:rPr>
            </w:pPr>
            <w:r w:rsidRPr="00067E8F">
              <w:rPr>
                <w:rFonts w:asciiTheme="majorHAnsi" w:hAnsiTheme="majorHAnsi"/>
                <w:i/>
                <w:sz w:val="20"/>
                <w:szCs w:val="20"/>
              </w:rPr>
              <w:t>Elective Course</w:t>
            </w:r>
            <w:r w:rsidRPr="00D5126F">
              <w:rPr>
                <w:rFonts w:asciiTheme="majorHAnsi" w:hAnsiTheme="majorHAnsi"/>
                <w:sz w:val="20"/>
                <w:szCs w:val="20"/>
              </w:rPr>
              <w:t xml:space="preserve"> </w:t>
            </w:r>
          </w:p>
        </w:tc>
        <w:tc>
          <w:tcPr>
            <w:tcW w:w="3600" w:type="dxa"/>
            <w:gridSpan w:val="2"/>
            <w:vAlign w:val="center"/>
          </w:tcPr>
          <w:p w14:paraId="0C3AFD29" w14:textId="77777777" w:rsidR="005A3CF5" w:rsidRPr="00E03460" w:rsidRDefault="005A3CF5" w:rsidP="00C45133">
            <w:pPr>
              <w:spacing w:before="80" w:after="80"/>
              <w:rPr>
                <w:rFonts w:asciiTheme="majorHAnsi" w:hAnsiTheme="majorHAnsi"/>
                <w:sz w:val="20"/>
                <w:szCs w:val="20"/>
              </w:rPr>
            </w:pPr>
            <w:r>
              <w:rPr>
                <w:rFonts w:asciiTheme="majorHAnsi" w:hAnsiTheme="majorHAnsi"/>
                <w:sz w:val="20"/>
                <w:szCs w:val="20"/>
              </w:rPr>
              <w:t>Math Essentials</w:t>
            </w:r>
          </w:p>
          <w:p w14:paraId="4E0ED1EE"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English III</w:t>
            </w:r>
          </w:p>
          <w:p w14:paraId="29986E9B"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 xml:space="preserve">Medical Terminology </w:t>
            </w:r>
          </w:p>
          <w:p w14:paraId="57D7ED4D"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Health Science I</w:t>
            </w:r>
          </w:p>
          <w:p w14:paraId="11B77745"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Introduction to Health Care Information Systems</w:t>
            </w:r>
          </w:p>
          <w:p w14:paraId="466752CE"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Medical Coding I</w:t>
            </w:r>
          </w:p>
          <w:p w14:paraId="04E08048" w14:textId="77777777" w:rsidR="005A3CF5" w:rsidRDefault="005A3CF5" w:rsidP="00C45133">
            <w:pPr>
              <w:spacing w:before="80" w:after="80"/>
              <w:rPr>
                <w:rFonts w:asciiTheme="majorHAnsi" w:hAnsiTheme="majorHAnsi"/>
                <w:sz w:val="20"/>
                <w:szCs w:val="20"/>
              </w:rPr>
            </w:pPr>
            <w:r w:rsidRPr="00067E8F">
              <w:rPr>
                <w:rFonts w:asciiTheme="majorHAnsi" w:hAnsiTheme="majorHAnsi"/>
                <w:i/>
                <w:sz w:val="20"/>
                <w:szCs w:val="20"/>
              </w:rPr>
              <w:t>Elective Course</w:t>
            </w:r>
            <w:r w:rsidRPr="00D5126F">
              <w:rPr>
                <w:rFonts w:asciiTheme="majorHAnsi" w:hAnsiTheme="majorHAnsi"/>
                <w:sz w:val="20"/>
                <w:szCs w:val="20"/>
              </w:rPr>
              <w:t xml:space="preserve"> </w:t>
            </w:r>
          </w:p>
          <w:p w14:paraId="33A5FCA9" w14:textId="77777777" w:rsidR="005A3CF5" w:rsidRPr="00B8020A" w:rsidRDefault="005A3CF5" w:rsidP="00C45133">
            <w:pPr>
              <w:spacing w:before="80" w:after="80"/>
              <w:rPr>
                <w:rFonts w:asciiTheme="majorHAnsi" w:hAnsiTheme="majorHAnsi"/>
                <w:i/>
                <w:sz w:val="20"/>
                <w:szCs w:val="20"/>
              </w:rPr>
            </w:pPr>
            <w:r>
              <w:rPr>
                <w:rFonts w:asciiTheme="majorHAnsi" w:hAnsiTheme="majorHAnsi"/>
                <w:i/>
                <w:sz w:val="20"/>
                <w:szCs w:val="20"/>
              </w:rPr>
              <w:t>Elective Course</w:t>
            </w:r>
          </w:p>
        </w:tc>
        <w:tc>
          <w:tcPr>
            <w:tcW w:w="3474" w:type="dxa"/>
            <w:vAlign w:val="center"/>
          </w:tcPr>
          <w:p w14:paraId="01DAA335"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Financial Literacy</w:t>
            </w:r>
          </w:p>
          <w:p w14:paraId="3BB3EA7E"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English IV</w:t>
            </w:r>
          </w:p>
          <w:p w14:paraId="0037AD23" w14:textId="77777777" w:rsidR="005A3CF5" w:rsidRPr="00CC248F" w:rsidRDefault="005A3CF5" w:rsidP="00C45133">
            <w:pPr>
              <w:spacing w:before="80" w:after="80"/>
              <w:rPr>
                <w:rFonts w:asciiTheme="majorHAnsi" w:hAnsiTheme="majorHAnsi"/>
                <w:b/>
                <w:i/>
                <w:sz w:val="20"/>
                <w:szCs w:val="20"/>
              </w:rPr>
            </w:pPr>
            <w:r w:rsidRPr="00CC248F">
              <w:rPr>
                <w:rFonts w:asciiTheme="majorHAnsi" w:hAnsiTheme="majorHAnsi"/>
                <w:b/>
                <w:i/>
                <w:sz w:val="20"/>
                <w:szCs w:val="20"/>
              </w:rPr>
              <w:t>Medical Coding II</w:t>
            </w:r>
          </w:p>
          <w:p w14:paraId="72F9B529" w14:textId="77777777" w:rsidR="005A3CF5" w:rsidRPr="00B8020A" w:rsidRDefault="005A3CF5" w:rsidP="00C45133">
            <w:pPr>
              <w:spacing w:before="80" w:after="80"/>
              <w:rPr>
                <w:rFonts w:asciiTheme="majorHAnsi" w:hAnsiTheme="majorHAnsi"/>
                <w:sz w:val="20"/>
                <w:szCs w:val="20"/>
              </w:rPr>
            </w:pPr>
            <w:r w:rsidRPr="00B8020A">
              <w:rPr>
                <w:rFonts w:asciiTheme="majorHAnsi" w:hAnsiTheme="majorHAnsi"/>
                <w:sz w:val="20"/>
                <w:szCs w:val="20"/>
              </w:rPr>
              <w:t>CTE Internship</w:t>
            </w:r>
          </w:p>
          <w:p w14:paraId="70A7CE7E" w14:textId="77777777" w:rsidR="005A3CF5" w:rsidRDefault="005A3CF5" w:rsidP="00C45133">
            <w:pPr>
              <w:spacing w:before="80" w:after="80"/>
              <w:rPr>
                <w:rFonts w:asciiTheme="majorHAnsi" w:hAnsiTheme="majorHAnsi"/>
                <w:sz w:val="20"/>
                <w:szCs w:val="20"/>
              </w:rPr>
            </w:pPr>
            <w:r w:rsidRPr="00067E8F">
              <w:rPr>
                <w:rFonts w:asciiTheme="majorHAnsi" w:hAnsiTheme="majorHAnsi"/>
                <w:i/>
                <w:sz w:val="20"/>
                <w:szCs w:val="20"/>
              </w:rPr>
              <w:t>Elective Course</w:t>
            </w:r>
            <w:r w:rsidRPr="00D5126F">
              <w:rPr>
                <w:rFonts w:asciiTheme="majorHAnsi" w:hAnsiTheme="majorHAnsi"/>
                <w:sz w:val="20"/>
                <w:szCs w:val="20"/>
              </w:rPr>
              <w:t xml:space="preserve"> </w:t>
            </w:r>
          </w:p>
          <w:p w14:paraId="70A9B5E0" w14:textId="77777777" w:rsidR="005A3CF5" w:rsidRDefault="005A3CF5" w:rsidP="00C45133">
            <w:pPr>
              <w:spacing w:before="80" w:after="80"/>
              <w:rPr>
                <w:rFonts w:asciiTheme="majorHAnsi" w:hAnsiTheme="majorHAnsi"/>
                <w:sz w:val="20"/>
                <w:szCs w:val="20"/>
              </w:rPr>
            </w:pPr>
            <w:r w:rsidRPr="00067E8F">
              <w:rPr>
                <w:rFonts w:asciiTheme="majorHAnsi" w:hAnsiTheme="majorHAnsi"/>
                <w:i/>
                <w:sz w:val="20"/>
                <w:szCs w:val="20"/>
              </w:rPr>
              <w:t>Elective Course</w:t>
            </w:r>
            <w:r w:rsidRPr="00D5126F">
              <w:rPr>
                <w:rFonts w:asciiTheme="majorHAnsi" w:hAnsiTheme="majorHAnsi"/>
                <w:sz w:val="20"/>
                <w:szCs w:val="20"/>
              </w:rPr>
              <w:t xml:space="preserve"> </w:t>
            </w:r>
          </w:p>
          <w:p w14:paraId="39B34730" w14:textId="77777777" w:rsidR="005A3CF5" w:rsidRDefault="005A3CF5" w:rsidP="00C45133">
            <w:pPr>
              <w:spacing w:before="80" w:after="80"/>
              <w:rPr>
                <w:rFonts w:asciiTheme="majorHAnsi" w:hAnsiTheme="majorHAnsi"/>
                <w:sz w:val="20"/>
                <w:szCs w:val="20"/>
              </w:rPr>
            </w:pPr>
            <w:r>
              <w:rPr>
                <w:rFonts w:asciiTheme="majorHAnsi" w:hAnsiTheme="majorHAnsi"/>
                <w:sz w:val="20"/>
                <w:szCs w:val="20"/>
              </w:rPr>
              <w:t>Elective Course</w:t>
            </w:r>
          </w:p>
          <w:p w14:paraId="2DBEDD2C" w14:textId="77777777" w:rsidR="005A3CF5" w:rsidRPr="00067E8F" w:rsidRDefault="005A3CF5" w:rsidP="00C45133">
            <w:pPr>
              <w:spacing w:before="80" w:after="80"/>
              <w:rPr>
                <w:rFonts w:asciiTheme="majorHAnsi" w:hAnsiTheme="majorHAnsi"/>
                <w:sz w:val="20"/>
                <w:szCs w:val="20"/>
              </w:rPr>
            </w:pPr>
            <w:r w:rsidRPr="00067E8F">
              <w:rPr>
                <w:rFonts w:asciiTheme="majorHAnsi" w:hAnsiTheme="majorHAnsi"/>
                <w:i/>
                <w:sz w:val="20"/>
                <w:szCs w:val="20"/>
              </w:rPr>
              <w:t>Elective Course</w:t>
            </w:r>
            <w:r w:rsidRPr="00D5126F">
              <w:rPr>
                <w:rFonts w:asciiTheme="majorHAnsi" w:hAnsiTheme="majorHAnsi"/>
                <w:sz w:val="20"/>
                <w:szCs w:val="20"/>
              </w:rPr>
              <w:t xml:space="preserve"> </w:t>
            </w:r>
          </w:p>
        </w:tc>
      </w:tr>
      <w:tr w:rsidR="005A3CF5" w14:paraId="53EA9342" w14:textId="77777777" w:rsidTr="00C45133">
        <w:trPr>
          <w:trHeight w:val="261"/>
        </w:trPr>
        <w:tc>
          <w:tcPr>
            <w:tcW w:w="3303" w:type="dxa"/>
            <w:vAlign w:val="center"/>
          </w:tcPr>
          <w:p w14:paraId="08244391" w14:textId="77777777" w:rsidR="005A3CF5" w:rsidRPr="003721F8" w:rsidRDefault="005A3CF5" w:rsidP="00C45133">
            <w:pPr>
              <w:spacing w:before="80" w:after="80"/>
              <w:jc w:val="center"/>
              <w:rPr>
                <w:rFonts w:asciiTheme="majorHAnsi" w:hAnsiTheme="majorHAnsi"/>
                <w:sz w:val="20"/>
                <w:szCs w:val="20"/>
              </w:rPr>
            </w:pPr>
            <w:r>
              <w:rPr>
                <w:rFonts w:asciiTheme="majorHAnsi" w:hAnsiTheme="majorHAnsi"/>
                <w:sz w:val="20"/>
                <w:szCs w:val="20"/>
              </w:rPr>
              <w:t>8 credits</w:t>
            </w:r>
          </w:p>
        </w:tc>
        <w:tc>
          <w:tcPr>
            <w:tcW w:w="2835" w:type="dxa"/>
            <w:vAlign w:val="center"/>
          </w:tcPr>
          <w:p w14:paraId="7240B5A3" w14:textId="77777777" w:rsidR="005A3CF5" w:rsidRPr="003721F8" w:rsidRDefault="005A3CF5" w:rsidP="00C45133">
            <w:pPr>
              <w:spacing w:before="80" w:after="80"/>
              <w:jc w:val="center"/>
              <w:rPr>
                <w:rFonts w:asciiTheme="majorHAnsi" w:hAnsiTheme="majorHAnsi"/>
                <w:sz w:val="20"/>
                <w:szCs w:val="20"/>
              </w:rPr>
            </w:pPr>
            <w:r>
              <w:rPr>
                <w:rFonts w:asciiTheme="majorHAnsi" w:hAnsiTheme="majorHAnsi"/>
                <w:sz w:val="20"/>
                <w:szCs w:val="20"/>
              </w:rPr>
              <w:t>8 credits</w:t>
            </w:r>
          </w:p>
        </w:tc>
        <w:tc>
          <w:tcPr>
            <w:tcW w:w="3600" w:type="dxa"/>
            <w:gridSpan w:val="2"/>
            <w:vAlign w:val="center"/>
          </w:tcPr>
          <w:p w14:paraId="3785359C" w14:textId="77777777" w:rsidR="005A3CF5" w:rsidRPr="00C96DA8" w:rsidRDefault="005A3CF5" w:rsidP="00C45133">
            <w:pPr>
              <w:spacing w:before="80" w:after="80"/>
              <w:jc w:val="center"/>
              <w:rPr>
                <w:rFonts w:asciiTheme="majorHAnsi" w:hAnsiTheme="majorHAnsi"/>
                <w:sz w:val="20"/>
                <w:szCs w:val="20"/>
              </w:rPr>
            </w:pPr>
            <w:r>
              <w:rPr>
                <w:rFonts w:asciiTheme="majorHAnsi" w:hAnsiTheme="majorHAnsi"/>
                <w:sz w:val="20"/>
                <w:szCs w:val="20"/>
              </w:rPr>
              <w:t>8 credits</w:t>
            </w:r>
          </w:p>
        </w:tc>
        <w:tc>
          <w:tcPr>
            <w:tcW w:w="3474" w:type="dxa"/>
            <w:vAlign w:val="center"/>
          </w:tcPr>
          <w:p w14:paraId="0C668435" w14:textId="77777777" w:rsidR="005A3CF5" w:rsidRDefault="005A3CF5" w:rsidP="00C45133">
            <w:pPr>
              <w:spacing w:before="80" w:after="80"/>
              <w:jc w:val="center"/>
              <w:rPr>
                <w:rFonts w:asciiTheme="majorHAnsi" w:hAnsiTheme="majorHAnsi"/>
                <w:sz w:val="20"/>
                <w:szCs w:val="20"/>
              </w:rPr>
            </w:pPr>
            <w:r>
              <w:rPr>
                <w:rFonts w:asciiTheme="majorHAnsi" w:hAnsiTheme="majorHAnsi"/>
                <w:sz w:val="20"/>
                <w:szCs w:val="20"/>
              </w:rPr>
              <w:t>8 credits</w:t>
            </w:r>
          </w:p>
        </w:tc>
      </w:tr>
      <w:tr w:rsidR="005A3CF5" w14:paraId="1F50D26E" w14:textId="77777777" w:rsidTr="00C45133">
        <w:trPr>
          <w:trHeight w:val="323"/>
        </w:trPr>
        <w:tc>
          <w:tcPr>
            <w:tcW w:w="3303" w:type="dxa"/>
            <w:vMerge w:val="restart"/>
            <w:vAlign w:val="center"/>
          </w:tcPr>
          <w:p w14:paraId="6920390B" w14:textId="77777777" w:rsidR="005A3CF5" w:rsidRDefault="005A3CF5" w:rsidP="00C45133">
            <w:pPr>
              <w:spacing w:before="80" w:after="80"/>
              <w:jc w:val="center"/>
              <w:rPr>
                <w:rFonts w:asciiTheme="majorHAnsi" w:hAnsiTheme="majorHAnsi"/>
                <w:sz w:val="20"/>
                <w:szCs w:val="20"/>
              </w:rPr>
            </w:pPr>
            <w:r w:rsidRPr="0036093A">
              <w:rPr>
                <w:rFonts w:ascii="Calibri" w:hAnsi="Calibri"/>
                <w:sz w:val="20"/>
                <w:szCs w:val="20"/>
              </w:rPr>
              <w:t>Credential Earned by this Hypothetical Student</w:t>
            </w:r>
          </w:p>
        </w:tc>
        <w:tc>
          <w:tcPr>
            <w:tcW w:w="4954" w:type="dxa"/>
            <w:gridSpan w:val="2"/>
            <w:vAlign w:val="center"/>
          </w:tcPr>
          <w:p w14:paraId="143954AF" w14:textId="77777777" w:rsidR="005A3CF5" w:rsidRDefault="005A3CF5" w:rsidP="00C45133">
            <w:pPr>
              <w:spacing w:before="80" w:after="80"/>
              <w:jc w:val="center"/>
              <w:rPr>
                <w:rFonts w:asciiTheme="majorHAnsi" w:hAnsiTheme="majorHAnsi"/>
                <w:sz w:val="20"/>
                <w:szCs w:val="20"/>
              </w:rPr>
            </w:pPr>
            <w:r>
              <w:rPr>
                <w:rFonts w:asciiTheme="majorHAnsi" w:hAnsiTheme="majorHAnsi"/>
                <w:sz w:val="20"/>
                <w:szCs w:val="20"/>
              </w:rPr>
              <w:t>Core Credential</w:t>
            </w:r>
          </w:p>
        </w:tc>
        <w:tc>
          <w:tcPr>
            <w:tcW w:w="4955" w:type="dxa"/>
            <w:gridSpan w:val="2"/>
            <w:vAlign w:val="center"/>
          </w:tcPr>
          <w:p w14:paraId="76727073" w14:textId="77777777" w:rsidR="005A3CF5" w:rsidRDefault="005A3CF5" w:rsidP="00C45133">
            <w:pPr>
              <w:spacing w:before="80" w:after="80"/>
              <w:jc w:val="center"/>
              <w:rPr>
                <w:rFonts w:asciiTheme="majorHAnsi" w:hAnsiTheme="majorHAnsi"/>
                <w:sz w:val="20"/>
                <w:szCs w:val="20"/>
              </w:rPr>
            </w:pPr>
            <w:r>
              <w:rPr>
                <w:rFonts w:asciiTheme="majorHAnsi" w:hAnsiTheme="majorHAnsi"/>
                <w:sz w:val="20"/>
                <w:szCs w:val="20"/>
              </w:rPr>
              <w:t>Complementary Credentials</w:t>
            </w:r>
          </w:p>
        </w:tc>
      </w:tr>
      <w:tr w:rsidR="005A3CF5" w:rsidRPr="00951F33" w14:paraId="61C423CC" w14:textId="77777777" w:rsidTr="00C45133">
        <w:trPr>
          <w:trHeight w:val="322"/>
        </w:trPr>
        <w:tc>
          <w:tcPr>
            <w:tcW w:w="3303" w:type="dxa"/>
            <w:vMerge/>
            <w:vAlign w:val="center"/>
          </w:tcPr>
          <w:p w14:paraId="7AA59A1A" w14:textId="77777777" w:rsidR="005A3CF5" w:rsidRPr="0036093A" w:rsidRDefault="005A3CF5" w:rsidP="00C45133">
            <w:pPr>
              <w:spacing w:before="80" w:after="80"/>
              <w:jc w:val="center"/>
              <w:rPr>
                <w:rFonts w:ascii="Calibri" w:hAnsi="Calibri"/>
                <w:sz w:val="20"/>
                <w:szCs w:val="20"/>
              </w:rPr>
            </w:pPr>
          </w:p>
        </w:tc>
        <w:tc>
          <w:tcPr>
            <w:tcW w:w="4954" w:type="dxa"/>
            <w:gridSpan w:val="2"/>
            <w:vAlign w:val="center"/>
          </w:tcPr>
          <w:p w14:paraId="3E15D6F9" w14:textId="77777777" w:rsidR="005A3CF5" w:rsidRPr="00201902" w:rsidRDefault="005A3CF5" w:rsidP="00C45133">
            <w:pPr>
              <w:spacing w:before="60" w:after="60"/>
              <w:ind w:left="-24"/>
              <w:jc w:val="center"/>
              <w:rPr>
                <w:rFonts w:ascii="Calibri" w:eastAsia="Times New Roman" w:hAnsi="Calibri"/>
                <w:sz w:val="20"/>
                <w:szCs w:val="20"/>
              </w:rPr>
            </w:pPr>
            <w:r w:rsidRPr="00201902">
              <w:rPr>
                <w:rFonts w:ascii="Calibri" w:eastAsia="Times New Roman" w:hAnsi="Calibri"/>
                <w:sz w:val="20"/>
                <w:szCs w:val="20"/>
              </w:rPr>
              <w:t>National Certified Insurance and Coding Specialist (NCICS) </w:t>
            </w:r>
            <w:r w:rsidRPr="00201902">
              <w:rPr>
                <w:rFonts w:asciiTheme="majorHAnsi" w:hAnsiTheme="majorHAnsi"/>
                <w:sz w:val="20"/>
                <w:szCs w:val="20"/>
              </w:rPr>
              <w:t xml:space="preserve">– </w:t>
            </w:r>
            <w:r w:rsidRPr="00201902">
              <w:rPr>
                <w:rFonts w:ascii="Calibri" w:eastAsia="Times New Roman" w:hAnsi="Calibri"/>
                <w:sz w:val="20"/>
                <w:szCs w:val="20"/>
              </w:rPr>
              <w:t>National Center for Competency Testing</w:t>
            </w:r>
          </w:p>
        </w:tc>
        <w:tc>
          <w:tcPr>
            <w:tcW w:w="4955" w:type="dxa"/>
            <w:gridSpan w:val="2"/>
            <w:vAlign w:val="center"/>
          </w:tcPr>
          <w:p w14:paraId="66E4EE4A" w14:textId="77777777" w:rsidR="005A3CF5" w:rsidRPr="00951F33" w:rsidRDefault="005A3CF5" w:rsidP="005A3CF5">
            <w:pPr>
              <w:pStyle w:val="ListParagraph"/>
              <w:numPr>
                <w:ilvl w:val="0"/>
                <w:numId w:val="10"/>
              </w:numPr>
              <w:spacing w:before="80" w:after="80"/>
              <w:rPr>
                <w:rFonts w:asciiTheme="majorHAnsi" w:hAnsiTheme="majorHAnsi"/>
                <w:sz w:val="20"/>
                <w:szCs w:val="20"/>
              </w:rPr>
            </w:pPr>
            <w:r w:rsidRPr="00951F33">
              <w:rPr>
                <w:rFonts w:asciiTheme="majorHAnsi" w:hAnsiTheme="majorHAnsi"/>
                <w:sz w:val="20"/>
                <w:szCs w:val="20"/>
              </w:rPr>
              <w:t xml:space="preserve">Customer Service </w:t>
            </w:r>
            <w:r>
              <w:rPr>
                <w:rFonts w:asciiTheme="majorHAnsi" w:hAnsiTheme="majorHAnsi"/>
                <w:sz w:val="20"/>
                <w:szCs w:val="20"/>
              </w:rPr>
              <w:t>- NRF</w:t>
            </w:r>
          </w:p>
          <w:p w14:paraId="779672EF" w14:textId="77777777" w:rsidR="005A3CF5" w:rsidRPr="00951F33" w:rsidRDefault="005A3CF5" w:rsidP="005A3CF5">
            <w:pPr>
              <w:pStyle w:val="ListParagraph"/>
              <w:numPr>
                <w:ilvl w:val="0"/>
                <w:numId w:val="10"/>
              </w:numPr>
              <w:spacing w:before="80" w:after="80"/>
              <w:rPr>
                <w:rFonts w:asciiTheme="majorHAnsi" w:hAnsiTheme="majorHAnsi"/>
                <w:sz w:val="20"/>
                <w:szCs w:val="20"/>
              </w:rPr>
            </w:pPr>
            <w:r w:rsidRPr="00951F33">
              <w:rPr>
                <w:rFonts w:asciiTheme="majorHAnsi" w:hAnsiTheme="majorHAnsi"/>
                <w:sz w:val="20"/>
                <w:szCs w:val="20"/>
              </w:rPr>
              <w:t>Microsoft Office Specialist</w:t>
            </w:r>
          </w:p>
        </w:tc>
      </w:tr>
      <w:tr w:rsidR="005A3CF5" w:rsidRPr="00CC248F" w14:paraId="1C72B623" w14:textId="77777777" w:rsidTr="00C45133">
        <w:trPr>
          <w:trHeight w:val="89"/>
        </w:trPr>
        <w:tc>
          <w:tcPr>
            <w:tcW w:w="13212" w:type="dxa"/>
            <w:gridSpan w:val="5"/>
          </w:tcPr>
          <w:p w14:paraId="3C9E3562" w14:textId="77777777" w:rsidR="005A3CF5" w:rsidRPr="00CC248F" w:rsidRDefault="005A3CF5" w:rsidP="00C45133">
            <w:pPr>
              <w:spacing w:before="40" w:after="40"/>
              <w:rPr>
                <w:rFonts w:asciiTheme="majorHAnsi" w:hAnsiTheme="majorHAnsi"/>
                <w:sz w:val="18"/>
                <w:szCs w:val="18"/>
              </w:rPr>
            </w:pPr>
            <w:r w:rsidRPr="00C047EB">
              <w:rPr>
                <w:rFonts w:asciiTheme="majorHAnsi" w:hAnsiTheme="majorHAnsi"/>
                <w:b/>
                <w:i/>
                <w:sz w:val="22"/>
                <w:szCs w:val="22"/>
              </w:rPr>
              <w:t>Bold italicized courses count as one of the required 9 Carnegie credits for graduating via this CTE pathway</w:t>
            </w:r>
          </w:p>
        </w:tc>
      </w:tr>
    </w:tbl>
    <w:p w14:paraId="3DF300BC" w14:textId="77777777" w:rsidR="00DB10EE" w:rsidRDefault="00DB10EE"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5E792A63"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5A5DA3">
              <w:rPr>
                <w:rFonts w:ascii="Arial Rounded MT Bold" w:hAnsi="Arial Rounded MT Bold"/>
                <w:b/>
                <w:i/>
                <w:color w:val="0000FF"/>
                <w:sz w:val="26"/>
                <w:szCs w:val="26"/>
              </w:rPr>
              <w:t xml:space="preserve"> the April Dunn Act </w:t>
            </w:r>
            <w:r w:rsidR="00DD79AE" w:rsidRPr="009E7ECF">
              <w:rPr>
                <w:rFonts w:ascii="Arial Rounded MT Bold" w:hAnsi="Arial Rounded MT Bold"/>
                <w:b/>
                <w:i/>
                <w:color w:val="0000FF"/>
                <w:sz w:val="26"/>
                <w:szCs w:val="26"/>
              </w:rPr>
              <w:t xml:space="preserve"> Eligibility Criteria</w:t>
            </w:r>
          </w:p>
        </w:tc>
      </w:tr>
    </w:tbl>
    <w:p w14:paraId="30F7D425" w14:textId="57AB6438"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w:t>
      </w:r>
      <w:r w:rsidR="005A5DA3">
        <w:rPr>
          <w:rFonts w:asciiTheme="majorHAnsi" w:hAnsiTheme="majorHAnsi"/>
          <w:b/>
          <w:i/>
          <w:color w:val="0000FF"/>
          <w:sz w:val="22"/>
          <w:szCs w:val="22"/>
          <w:highlight w:val="yellow"/>
        </w:rPr>
        <w:t>th disabilities who meet the April Dunn Act</w:t>
      </w:r>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 xml:space="preserve">Students must complete nine credits of CTE courses from the courses listed in the pathway.  The IEP team has the authority to determine the </w:t>
      </w:r>
      <w:bookmarkStart w:id="0" w:name="_GoBack"/>
      <w:bookmarkEnd w:id="0"/>
      <w:r w:rsidR="00DD79AE">
        <w:rPr>
          <w:rFonts w:asciiTheme="majorHAnsi" w:hAnsiTheme="majorHAnsi"/>
          <w:sz w:val="22"/>
          <w:szCs w:val="22"/>
        </w:rPr>
        <w:t>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81BBE" w14:textId="77777777" w:rsidR="00D25574" w:rsidRDefault="00D25574" w:rsidP="007D2F88">
      <w:r>
        <w:separator/>
      </w:r>
    </w:p>
  </w:endnote>
  <w:endnote w:type="continuationSeparator" w:id="0">
    <w:p w14:paraId="00523476" w14:textId="77777777" w:rsidR="00D25574" w:rsidRDefault="00D25574"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45133" w:rsidRPr="00D33E95" w14:paraId="421BEA4D" w14:textId="77777777" w:rsidTr="00805ECA">
      <w:tc>
        <w:tcPr>
          <w:tcW w:w="6660" w:type="dxa"/>
          <w:tcBorders>
            <w:top w:val="nil"/>
            <w:left w:val="nil"/>
            <w:bottom w:val="nil"/>
          </w:tcBorders>
        </w:tcPr>
        <w:p w14:paraId="338BA233" w14:textId="66A69440" w:rsidR="00C45133" w:rsidRPr="008F3AEB" w:rsidRDefault="00C45133"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45133" w:rsidRPr="00C62861" w:rsidRDefault="00C45133"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C45133" w:rsidRPr="00C62861" w:rsidRDefault="00C45133"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740D8A42" w:rsidR="00C45133" w:rsidRPr="00C62861" w:rsidRDefault="00C45133"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5A5DA3">
            <w:rPr>
              <w:rFonts w:ascii="Calibri" w:hAnsi="Calibri"/>
              <w:b/>
              <w:noProof/>
              <w:color w:val="0432FF"/>
              <w:sz w:val="22"/>
              <w:szCs w:val="22"/>
              <w:lang w:bidi="en-US"/>
            </w:rPr>
            <w:t>26</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5A5DA3">
            <w:rPr>
              <w:rFonts w:ascii="Calibri" w:hAnsi="Calibri"/>
              <w:b/>
              <w:noProof/>
              <w:color w:val="0432FF"/>
              <w:sz w:val="22"/>
              <w:szCs w:val="22"/>
              <w:lang w:bidi="en-US"/>
            </w:rPr>
            <w:t>26</w:t>
          </w:r>
          <w:r w:rsidRPr="00C62861">
            <w:rPr>
              <w:rFonts w:ascii="Calibri" w:hAnsi="Calibri"/>
              <w:b/>
              <w:color w:val="0432FF"/>
              <w:sz w:val="22"/>
              <w:szCs w:val="22"/>
              <w:lang w:bidi="en-US"/>
            </w:rPr>
            <w:fldChar w:fldCharType="end"/>
          </w:r>
        </w:p>
      </w:tc>
    </w:tr>
  </w:tbl>
  <w:p w14:paraId="43F8764C" w14:textId="77777777" w:rsidR="00C45133" w:rsidRDefault="00C45133"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45133" w:rsidRPr="00C62861" w14:paraId="22C22CF4" w14:textId="77777777" w:rsidTr="00805ECA">
      <w:tc>
        <w:tcPr>
          <w:tcW w:w="6660" w:type="dxa"/>
          <w:tcBorders>
            <w:top w:val="nil"/>
            <w:left w:val="nil"/>
            <w:bottom w:val="nil"/>
          </w:tcBorders>
        </w:tcPr>
        <w:p w14:paraId="4852A7A1" w14:textId="055A54BA" w:rsidR="00C45133" w:rsidRPr="00C62861" w:rsidRDefault="00C45133"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45133" w:rsidRPr="00C62861" w:rsidRDefault="00C45133"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C45133" w:rsidRPr="00C62861" w:rsidRDefault="00C45133"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3968C1A3" w:rsidR="00C45133" w:rsidRPr="00C62861" w:rsidRDefault="00C45133"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5A5DA3">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5A5DA3">
            <w:rPr>
              <w:rFonts w:ascii="Calibri" w:hAnsi="Calibri"/>
              <w:b/>
              <w:noProof/>
              <w:color w:val="0432FF"/>
              <w:sz w:val="22"/>
              <w:szCs w:val="22"/>
              <w:lang w:bidi="en-US"/>
            </w:rPr>
            <w:t>26</w:t>
          </w:r>
          <w:r w:rsidRPr="00C62861">
            <w:rPr>
              <w:rFonts w:ascii="Calibri" w:hAnsi="Calibri"/>
              <w:b/>
              <w:color w:val="0432FF"/>
              <w:sz w:val="22"/>
              <w:szCs w:val="22"/>
              <w:lang w:bidi="en-US"/>
            </w:rPr>
            <w:fldChar w:fldCharType="end"/>
          </w:r>
        </w:p>
      </w:tc>
    </w:tr>
  </w:tbl>
  <w:p w14:paraId="0E434D9B" w14:textId="77777777" w:rsidR="00C45133" w:rsidRPr="007D2F88" w:rsidRDefault="00C45133"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E8E58" w14:textId="77777777" w:rsidR="00D25574" w:rsidRDefault="00D25574" w:rsidP="007D2F88">
      <w:r>
        <w:separator/>
      </w:r>
    </w:p>
  </w:footnote>
  <w:footnote w:type="continuationSeparator" w:id="0">
    <w:p w14:paraId="09A7C8BC" w14:textId="77777777" w:rsidR="00D25574" w:rsidRDefault="00D25574"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C45133" w:rsidRPr="00D33E95" w14:paraId="51EBD47B" w14:textId="77777777" w:rsidTr="005A3CF5">
      <w:tc>
        <w:tcPr>
          <w:tcW w:w="1458" w:type="dxa"/>
          <w:vAlign w:val="center"/>
        </w:tcPr>
        <w:p w14:paraId="76158DCF" w14:textId="77777777" w:rsidR="00C45133" w:rsidRPr="00E424C5" w:rsidRDefault="00C45133"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CCFFCC"/>
          <w:vAlign w:val="center"/>
        </w:tcPr>
        <w:p w14:paraId="33EE241A" w14:textId="12ECB12A" w:rsidR="00C45133" w:rsidRPr="00E424C5" w:rsidRDefault="00C45133" w:rsidP="00895E71">
          <w:pPr>
            <w:spacing w:before="60" w:after="60"/>
            <w:jc w:val="center"/>
            <w:rPr>
              <w:rFonts w:ascii="Arial Rounded MT Bold" w:hAnsi="Arial Rounded MT Bold"/>
              <w:b/>
              <w:sz w:val="22"/>
              <w:szCs w:val="22"/>
            </w:rPr>
          </w:pPr>
          <w:r>
            <w:rPr>
              <w:rFonts w:ascii="Arial Rounded MT Bold" w:hAnsi="Arial Rounded MT Bold"/>
              <w:b/>
              <w:sz w:val="22"/>
              <w:szCs w:val="22"/>
            </w:rPr>
            <w:t>Health Sciences - Patient Care and Management</w:t>
          </w:r>
        </w:p>
      </w:tc>
    </w:tr>
  </w:tbl>
  <w:p w14:paraId="5F43671F" w14:textId="77777777" w:rsidR="00C45133" w:rsidRDefault="00C451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C45133" w14:paraId="634F32B0" w14:textId="77777777" w:rsidTr="005A3CF5">
      <w:tc>
        <w:tcPr>
          <w:tcW w:w="1217" w:type="dxa"/>
          <w:vAlign w:val="center"/>
        </w:tcPr>
        <w:p w14:paraId="61BA0D21" w14:textId="77777777" w:rsidR="00C45133" w:rsidRPr="007D2F88" w:rsidRDefault="00C45133"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CCFFCC"/>
          <w:vAlign w:val="center"/>
        </w:tcPr>
        <w:p w14:paraId="3996A546" w14:textId="35464972" w:rsidR="00C45133" w:rsidRPr="007D2F88" w:rsidRDefault="00C45133" w:rsidP="00895E71">
          <w:pPr>
            <w:pStyle w:val="Header"/>
            <w:spacing w:before="60" w:after="60"/>
            <w:jc w:val="center"/>
            <w:rPr>
              <w:rFonts w:ascii="Arial Rounded MT Bold" w:hAnsi="Arial Rounded MT Bold"/>
              <w:sz w:val="48"/>
              <w:szCs w:val="48"/>
            </w:rPr>
          </w:pPr>
          <w:r>
            <w:rPr>
              <w:rFonts w:ascii="Arial Rounded MT Bold" w:hAnsi="Arial Rounded MT Bold"/>
              <w:sz w:val="48"/>
              <w:szCs w:val="48"/>
            </w:rPr>
            <w:t>Health Sciences – Patient Care and Management</w:t>
          </w:r>
        </w:p>
      </w:tc>
    </w:tr>
  </w:tbl>
  <w:p w14:paraId="705875FB" w14:textId="77777777" w:rsidR="00C45133" w:rsidRPr="007D2F88" w:rsidRDefault="00C45133"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4EF0"/>
    <w:multiLevelType w:val="hybridMultilevel"/>
    <w:tmpl w:val="15827A2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20476DEE"/>
    <w:multiLevelType w:val="hybridMultilevel"/>
    <w:tmpl w:val="F4FAA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5259D"/>
    <w:multiLevelType w:val="hybridMultilevel"/>
    <w:tmpl w:val="4080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7558F"/>
    <w:multiLevelType w:val="hybridMultilevel"/>
    <w:tmpl w:val="4264895A"/>
    <w:lvl w:ilvl="0" w:tplc="658E7356">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E241A0"/>
    <w:multiLevelType w:val="hybridMultilevel"/>
    <w:tmpl w:val="0352B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5"/>
  </w:num>
  <w:num w:numId="5">
    <w:abstractNumId w:val="6"/>
  </w:num>
  <w:num w:numId="6">
    <w:abstractNumId w:val="7"/>
  </w:num>
  <w:num w:numId="7">
    <w:abstractNumId w:val="10"/>
  </w:num>
  <w:num w:numId="8">
    <w:abstractNumId w:val="2"/>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04184"/>
    <w:rsid w:val="00017009"/>
    <w:rsid w:val="00026E16"/>
    <w:rsid w:val="00052975"/>
    <w:rsid w:val="00054A33"/>
    <w:rsid w:val="00060B87"/>
    <w:rsid w:val="000767ED"/>
    <w:rsid w:val="000831CA"/>
    <w:rsid w:val="00084750"/>
    <w:rsid w:val="00084FA2"/>
    <w:rsid w:val="000B5DF3"/>
    <w:rsid w:val="000C59F6"/>
    <w:rsid w:val="000D64A4"/>
    <w:rsid w:val="000E1054"/>
    <w:rsid w:val="000E4C89"/>
    <w:rsid w:val="000F7A44"/>
    <w:rsid w:val="00112412"/>
    <w:rsid w:val="001129D6"/>
    <w:rsid w:val="00115504"/>
    <w:rsid w:val="001225A2"/>
    <w:rsid w:val="00127643"/>
    <w:rsid w:val="00133EDC"/>
    <w:rsid w:val="00144CFD"/>
    <w:rsid w:val="0017716D"/>
    <w:rsid w:val="00177F52"/>
    <w:rsid w:val="00194691"/>
    <w:rsid w:val="0019517E"/>
    <w:rsid w:val="001A75C7"/>
    <w:rsid w:val="001C61B7"/>
    <w:rsid w:val="001F38E4"/>
    <w:rsid w:val="00207013"/>
    <w:rsid w:val="00212EF7"/>
    <w:rsid w:val="0023182C"/>
    <w:rsid w:val="00236ECF"/>
    <w:rsid w:val="002510E6"/>
    <w:rsid w:val="0025680D"/>
    <w:rsid w:val="00277004"/>
    <w:rsid w:val="00285297"/>
    <w:rsid w:val="002A7A11"/>
    <w:rsid w:val="002C3C50"/>
    <w:rsid w:val="002C57ED"/>
    <w:rsid w:val="002D1CD8"/>
    <w:rsid w:val="00310EF8"/>
    <w:rsid w:val="00315598"/>
    <w:rsid w:val="00316DCA"/>
    <w:rsid w:val="00326707"/>
    <w:rsid w:val="003417A5"/>
    <w:rsid w:val="00341CD0"/>
    <w:rsid w:val="00343897"/>
    <w:rsid w:val="0035615A"/>
    <w:rsid w:val="00363899"/>
    <w:rsid w:val="003721DB"/>
    <w:rsid w:val="003730DD"/>
    <w:rsid w:val="00380D96"/>
    <w:rsid w:val="003C6778"/>
    <w:rsid w:val="00404ED1"/>
    <w:rsid w:val="00412F1B"/>
    <w:rsid w:val="004158DF"/>
    <w:rsid w:val="0042044B"/>
    <w:rsid w:val="00421147"/>
    <w:rsid w:val="00421294"/>
    <w:rsid w:val="00421C27"/>
    <w:rsid w:val="0042322E"/>
    <w:rsid w:val="004340FF"/>
    <w:rsid w:val="00442D74"/>
    <w:rsid w:val="00466998"/>
    <w:rsid w:val="004844AC"/>
    <w:rsid w:val="00496519"/>
    <w:rsid w:val="004C7FED"/>
    <w:rsid w:val="004D2802"/>
    <w:rsid w:val="004E3750"/>
    <w:rsid w:val="004E6A24"/>
    <w:rsid w:val="00503132"/>
    <w:rsid w:val="0050684B"/>
    <w:rsid w:val="005111A6"/>
    <w:rsid w:val="00515256"/>
    <w:rsid w:val="00534F17"/>
    <w:rsid w:val="005A3CF5"/>
    <w:rsid w:val="005A5DA3"/>
    <w:rsid w:val="005A5E56"/>
    <w:rsid w:val="005B340D"/>
    <w:rsid w:val="005F0535"/>
    <w:rsid w:val="005F2A4B"/>
    <w:rsid w:val="00630329"/>
    <w:rsid w:val="00647C12"/>
    <w:rsid w:val="00670016"/>
    <w:rsid w:val="00684398"/>
    <w:rsid w:val="00691A21"/>
    <w:rsid w:val="006B0231"/>
    <w:rsid w:val="006F4E42"/>
    <w:rsid w:val="007005C1"/>
    <w:rsid w:val="00713479"/>
    <w:rsid w:val="0071532A"/>
    <w:rsid w:val="00722DAE"/>
    <w:rsid w:val="00725B9E"/>
    <w:rsid w:val="00742ABB"/>
    <w:rsid w:val="00745C22"/>
    <w:rsid w:val="00753E9A"/>
    <w:rsid w:val="007A37D2"/>
    <w:rsid w:val="007B0404"/>
    <w:rsid w:val="007D2F88"/>
    <w:rsid w:val="007D5BDA"/>
    <w:rsid w:val="007F2027"/>
    <w:rsid w:val="007F5A5D"/>
    <w:rsid w:val="00802947"/>
    <w:rsid w:val="00805ECA"/>
    <w:rsid w:val="00806152"/>
    <w:rsid w:val="00806837"/>
    <w:rsid w:val="0084634D"/>
    <w:rsid w:val="008658BE"/>
    <w:rsid w:val="008679C7"/>
    <w:rsid w:val="008714DA"/>
    <w:rsid w:val="00895E71"/>
    <w:rsid w:val="008A5268"/>
    <w:rsid w:val="008A618A"/>
    <w:rsid w:val="008B5983"/>
    <w:rsid w:val="008C0697"/>
    <w:rsid w:val="008C6944"/>
    <w:rsid w:val="008F3AEB"/>
    <w:rsid w:val="009116F4"/>
    <w:rsid w:val="00922B27"/>
    <w:rsid w:val="00930ADE"/>
    <w:rsid w:val="00936575"/>
    <w:rsid w:val="0099301C"/>
    <w:rsid w:val="009A03F1"/>
    <w:rsid w:val="009D5A6E"/>
    <w:rsid w:val="009E5B0F"/>
    <w:rsid w:val="009E7ECF"/>
    <w:rsid w:val="009F6117"/>
    <w:rsid w:val="00A06B8B"/>
    <w:rsid w:val="00A27A78"/>
    <w:rsid w:val="00A34A21"/>
    <w:rsid w:val="00A620B6"/>
    <w:rsid w:val="00A85382"/>
    <w:rsid w:val="00AA11D7"/>
    <w:rsid w:val="00AE057C"/>
    <w:rsid w:val="00AE2380"/>
    <w:rsid w:val="00AF53C5"/>
    <w:rsid w:val="00AF54A9"/>
    <w:rsid w:val="00B21B6A"/>
    <w:rsid w:val="00B25A82"/>
    <w:rsid w:val="00B9418E"/>
    <w:rsid w:val="00B943AA"/>
    <w:rsid w:val="00BB12D0"/>
    <w:rsid w:val="00BC6EC9"/>
    <w:rsid w:val="00BF2519"/>
    <w:rsid w:val="00BF7535"/>
    <w:rsid w:val="00C1035A"/>
    <w:rsid w:val="00C17F98"/>
    <w:rsid w:val="00C3727D"/>
    <w:rsid w:val="00C41A9B"/>
    <w:rsid w:val="00C41CB7"/>
    <w:rsid w:val="00C45133"/>
    <w:rsid w:val="00C51C9B"/>
    <w:rsid w:val="00C62861"/>
    <w:rsid w:val="00C63BCE"/>
    <w:rsid w:val="00C7476E"/>
    <w:rsid w:val="00C777F7"/>
    <w:rsid w:val="00C90A9E"/>
    <w:rsid w:val="00CA2385"/>
    <w:rsid w:val="00CA5F55"/>
    <w:rsid w:val="00CB45B1"/>
    <w:rsid w:val="00CE4996"/>
    <w:rsid w:val="00CE5EF6"/>
    <w:rsid w:val="00CE7823"/>
    <w:rsid w:val="00D25574"/>
    <w:rsid w:val="00D32BBB"/>
    <w:rsid w:val="00D60327"/>
    <w:rsid w:val="00D655B5"/>
    <w:rsid w:val="00D837BD"/>
    <w:rsid w:val="00DA3C39"/>
    <w:rsid w:val="00DA6E4C"/>
    <w:rsid w:val="00DB10EE"/>
    <w:rsid w:val="00DB53F2"/>
    <w:rsid w:val="00DC2A93"/>
    <w:rsid w:val="00DD79AE"/>
    <w:rsid w:val="00DF167C"/>
    <w:rsid w:val="00E263B5"/>
    <w:rsid w:val="00E36A45"/>
    <w:rsid w:val="00E372FD"/>
    <w:rsid w:val="00E424C5"/>
    <w:rsid w:val="00E42E58"/>
    <w:rsid w:val="00E80ABB"/>
    <w:rsid w:val="00EA001B"/>
    <w:rsid w:val="00EA20F7"/>
    <w:rsid w:val="00ED7251"/>
    <w:rsid w:val="00EE47DA"/>
    <w:rsid w:val="00F04AF5"/>
    <w:rsid w:val="00F07063"/>
    <w:rsid w:val="00F54DFB"/>
    <w:rsid w:val="00F5557F"/>
    <w:rsid w:val="00F82273"/>
    <w:rsid w:val="00F83916"/>
    <w:rsid w:val="00F91E3C"/>
    <w:rsid w:val="00FA40D0"/>
    <w:rsid w:val="00FA70E9"/>
    <w:rsid w:val="00FA7F6C"/>
    <w:rsid w:val="00FC3576"/>
    <w:rsid w:val="00FC7C0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32471265">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4455</Words>
  <Characters>25398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2017-08-31T17:20:00Z</cp:lastPrinted>
  <dcterms:created xsi:type="dcterms:W3CDTF">2020-08-10T20:31:00Z</dcterms:created>
  <dcterms:modified xsi:type="dcterms:W3CDTF">2020-08-10T20:31:00Z</dcterms:modified>
</cp:coreProperties>
</file>