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BE5F7F" w14:paraId="166F9E26" w14:textId="77777777" w:rsidTr="00875074">
        <w:tc>
          <w:tcPr>
            <w:tcW w:w="1638" w:type="dxa"/>
            <w:shd w:val="clear" w:color="auto" w:fill="FDE9D9" w:themeFill="accent6" w:themeFillTint="33"/>
            <w:vAlign w:val="center"/>
          </w:tcPr>
          <w:p w14:paraId="397D58B2" w14:textId="77777777" w:rsidR="00BE5F7F" w:rsidRPr="007D2F88" w:rsidRDefault="00BE5F7F" w:rsidP="00875074">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18C0840D"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The </w:t>
            </w:r>
            <w:r>
              <w:rPr>
                <w:rFonts w:ascii="Arial Rounded MT Bold" w:hAnsi="Arial Rounded MT Bold"/>
              </w:rPr>
              <w:t>Carpenter’s Helper</w:t>
            </w:r>
            <w:r w:rsidRPr="00753E9A">
              <w:rPr>
                <w:rFonts w:ascii="Arial Rounded MT Bold" w:hAnsi="Arial Rounded MT Bold"/>
              </w:rPr>
              <w:t xml:space="preserve"> 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2C96A2F7"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9F6B912"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7926AB1F" w14:textId="77777777" w:rsidR="00BE5F7F"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3) attain </w:t>
            </w:r>
            <w:r>
              <w:rPr>
                <w:rFonts w:ascii="Arial Rounded MT Bold" w:hAnsi="Arial Rounded MT Bold"/>
              </w:rPr>
              <w:t>NCCER Core;</w:t>
            </w:r>
          </w:p>
          <w:p w14:paraId="5B7FBE52" w14:textId="77777777" w:rsidR="00BE5F7F" w:rsidRDefault="00BE5F7F" w:rsidP="00875074">
            <w:pPr>
              <w:pStyle w:val="Header"/>
              <w:spacing w:before="60" w:after="60"/>
              <w:rPr>
                <w:rFonts w:ascii="Arial Rounded MT Bold" w:hAnsi="Arial Rounded MT Bold"/>
              </w:rPr>
            </w:pPr>
            <w:r>
              <w:rPr>
                <w:rFonts w:ascii="Arial Rounded MT Bold" w:hAnsi="Arial Rounded MT Bold"/>
              </w:rPr>
              <w:t>4) attained the specified credentials within NCCER Level 1; and</w:t>
            </w:r>
          </w:p>
          <w:p w14:paraId="4EB52595" w14:textId="77777777" w:rsidR="00BE5F7F" w:rsidRPr="007D2F88" w:rsidRDefault="00BE5F7F" w:rsidP="00875074">
            <w:pPr>
              <w:pStyle w:val="Header"/>
              <w:spacing w:before="60" w:after="60"/>
              <w:rPr>
                <w:rFonts w:ascii="Arial Rounded MT Bold" w:hAnsi="Arial Rounded MT Bold"/>
              </w:rPr>
            </w:pPr>
            <w:r>
              <w:rPr>
                <w:rFonts w:ascii="Arial Rounded MT Bold" w:hAnsi="Arial Rounded MT Bold"/>
              </w:rPr>
              <w:t>5) two Complementary credentials.</w:t>
            </w:r>
          </w:p>
        </w:tc>
      </w:tr>
    </w:tbl>
    <w:p w14:paraId="5312C330"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430"/>
      </w:tblGrid>
      <w:tr w:rsidR="00BE5F7F" w:rsidRPr="00D33E95" w14:paraId="1D7A5199" w14:textId="77777777" w:rsidTr="00875074">
        <w:tc>
          <w:tcPr>
            <w:tcW w:w="1728" w:type="dxa"/>
            <w:shd w:val="clear" w:color="auto" w:fill="FDE9D9" w:themeFill="accent6" w:themeFillTint="33"/>
            <w:vAlign w:val="center"/>
          </w:tcPr>
          <w:p w14:paraId="11D6E8CC" w14:textId="77777777" w:rsidR="00BE5F7F" w:rsidRPr="00D33E95" w:rsidRDefault="00BE5F7F"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1430" w:type="dxa"/>
            <w:shd w:val="clear" w:color="auto" w:fill="auto"/>
            <w:vAlign w:val="center"/>
          </w:tcPr>
          <w:p w14:paraId="7CADA436" w14:textId="77777777" w:rsidR="00BE5F7F" w:rsidRDefault="00BE5F7F" w:rsidP="00875074">
            <w:pPr>
              <w:spacing w:before="60" w:after="60"/>
              <w:rPr>
                <w:rFonts w:ascii="Calibri" w:hAnsi="Calibri"/>
                <w:noProof/>
                <w:sz w:val="22"/>
                <w:szCs w:val="22"/>
              </w:rPr>
            </w:pPr>
            <w:r>
              <w:rPr>
                <w:rFonts w:ascii="Calibri" w:hAnsi="Calibri"/>
                <w:noProof/>
                <w:sz w:val="22"/>
                <w:szCs w:val="22"/>
              </w:rPr>
              <w:t>5 Star: First Line Supervisors of Helpers, Laborers and Material Movers, Supervisors of Construction and Extraction Workers</w:t>
            </w:r>
          </w:p>
          <w:p w14:paraId="2C819E1C" w14:textId="77777777" w:rsidR="00BE5F7F" w:rsidRDefault="00BE5F7F" w:rsidP="00875074">
            <w:pPr>
              <w:spacing w:before="60" w:after="60"/>
              <w:rPr>
                <w:rFonts w:ascii="Calibri" w:hAnsi="Calibri"/>
                <w:noProof/>
                <w:sz w:val="22"/>
                <w:szCs w:val="22"/>
              </w:rPr>
            </w:pPr>
            <w:r>
              <w:rPr>
                <w:rFonts w:ascii="Calibri" w:hAnsi="Calibri"/>
                <w:noProof/>
                <w:sz w:val="22"/>
                <w:szCs w:val="22"/>
              </w:rPr>
              <w:t>4 Star: Carpenters</w:t>
            </w:r>
          </w:p>
          <w:p w14:paraId="039B60A2" w14:textId="77777777" w:rsidR="00BE5F7F" w:rsidRDefault="00BE5F7F" w:rsidP="00875074">
            <w:pPr>
              <w:spacing w:before="60" w:after="60"/>
              <w:rPr>
                <w:rFonts w:ascii="Calibri" w:hAnsi="Calibri"/>
                <w:noProof/>
                <w:sz w:val="22"/>
                <w:szCs w:val="22"/>
              </w:rPr>
            </w:pPr>
            <w:r>
              <w:rPr>
                <w:rFonts w:ascii="Calibri" w:hAnsi="Calibri"/>
                <w:noProof/>
                <w:sz w:val="22"/>
                <w:szCs w:val="22"/>
              </w:rPr>
              <w:t>3 Star: Cabinetmakers and Bench Carpenters, Drywall and Ceiling Tile Installers</w:t>
            </w:r>
          </w:p>
          <w:p w14:paraId="7AD6CCC3" w14:textId="77777777" w:rsidR="00BE5F7F" w:rsidRPr="00711306" w:rsidRDefault="00BE5F7F" w:rsidP="00875074">
            <w:pPr>
              <w:spacing w:before="60" w:after="60"/>
              <w:rPr>
                <w:rFonts w:asciiTheme="majorHAnsi" w:hAnsiTheme="majorHAnsi"/>
                <w:noProof/>
                <w:sz w:val="22"/>
                <w:szCs w:val="22"/>
              </w:rPr>
            </w:pPr>
            <w:r>
              <w:rPr>
                <w:rFonts w:ascii="Calibri" w:hAnsi="Calibri"/>
                <w:noProof/>
                <w:sz w:val="22"/>
                <w:szCs w:val="22"/>
              </w:rPr>
              <w:t>2 Star: Construction Laborers, Carpenters’ Helpers</w:t>
            </w:r>
          </w:p>
        </w:tc>
      </w:tr>
    </w:tbl>
    <w:p w14:paraId="78991EB0" w14:textId="77777777" w:rsidR="00BE5F7F" w:rsidRPr="0027668F" w:rsidRDefault="00BE5F7F" w:rsidP="00BE5F7F">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BE5F7F" w:rsidRPr="00D33E95" w14:paraId="6AB0C6E8" w14:textId="77777777" w:rsidTr="00875074">
        <w:tc>
          <w:tcPr>
            <w:tcW w:w="2448" w:type="dxa"/>
            <w:shd w:val="clear" w:color="auto" w:fill="FDE9D9"/>
            <w:vAlign w:val="center"/>
          </w:tcPr>
          <w:p w14:paraId="253B4A6A" w14:textId="77777777" w:rsidR="00BE5F7F" w:rsidRPr="00DB10EE" w:rsidRDefault="00BE5F7F"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6EA27D60" w14:textId="77777777" w:rsidR="00BE5F7F" w:rsidRPr="00A118C7" w:rsidRDefault="00BE5F7F" w:rsidP="00875074">
            <w:pPr>
              <w:spacing w:before="60" w:after="60"/>
              <w:rPr>
                <w:rFonts w:ascii="Calibri" w:hAnsi="Calibri"/>
                <w:noProof/>
                <w:sz w:val="22"/>
                <w:szCs w:val="22"/>
              </w:rPr>
            </w:pPr>
            <w:r>
              <w:rPr>
                <w:rFonts w:ascii="Calibri" w:hAnsi="Calibri"/>
                <w:noProof/>
                <w:sz w:val="22"/>
                <w:szCs w:val="22"/>
              </w:rPr>
              <w:t>$17,000 - $38,000</w:t>
            </w:r>
          </w:p>
        </w:tc>
      </w:tr>
    </w:tbl>
    <w:p w14:paraId="1ACB9603"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875074">
        <w:tc>
          <w:tcPr>
            <w:tcW w:w="13158" w:type="dxa"/>
            <w:gridSpan w:val="3"/>
            <w:shd w:val="clear" w:color="auto" w:fill="FDE9D9" w:themeFill="accent6" w:themeFillTint="33"/>
            <w:vAlign w:val="center"/>
          </w:tcPr>
          <w:p w14:paraId="0F46C1DE" w14:textId="77777777" w:rsidR="00BE5F7F" w:rsidRPr="008F3AEB" w:rsidRDefault="00BE5F7F"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Carpenter’s Helper Graduation Pathway:  Sections</w:t>
            </w:r>
          </w:p>
        </w:tc>
      </w:tr>
      <w:tr w:rsidR="00BE5F7F" w:rsidRPr="00D33E95" w14:paraId="225AFBAA" w14:textId="77777777" w:rsidTr="00875074">
        <w:trPr>
          <w:trHeight w:val="97"/>
        </w:trPr>
        <w:tc>
          <w:tcPr>
            <w:tcW w:w="378" w:type="dxa"/>
            <w:vMerge w:val="restart"/>
            <w:shd w:val="clear" w:color="auto" w:fill="auto"/>
            <w:vAlign w:val="center"/>
          </w:tcPr>
          <w:p w14:paraId="06858AF9"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875074">
        <w:trPr>
          <w:trHeight w:val="787"/>
        </w:trPr>
        <w:tc>
          <w:tcPr>
            <w:tcW w:w="378" w:type="dxa"/>
            <w:vMerge/>
            <w:shd w:val="clear" w:color="auto" w:fill="auto"/>
            <w:vAlign w:val="center"/>
          </w:tcPr>
          <w:p w14:paraId="177566CD" w14:textId="77777777" w:rsidR="00BE5F7F" w:rsidRDefault="00BE5F7F"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875074">
        <w:tc>
          <w:tcPr>
            <w:tcW w:w="378" w:type="dxa"/>
            <w:shd w:val="clear" w:color="auto" w:fill="auto"/>
            <w:vAlign w:val="center"/>
          </w:tcPr>
          <w:p w14:paraId="6B575EB5"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875074">
        <w:tc>
          <w:tcPr>
            <w:tcW w:w="378" w:type="dxa"/>
            <w:shd w:val="clear" w:color="auto" w:fill="auto"/>
            <w:vAlign w:val="center"/>
          </w:tcPr>
          <w:p w14:paraId="62F9618B"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875074">
        <w:tc>
          <w:tcPr>
            <w:tcW w:w="378" w:type="dxa"/>
            <w:shd w:val="clear" w:color="auto" w:fill="auto"/>
            <w:vAlign w:val="center"/>
          </w:tcPr>
          <w:p w14:paraId="7CFDD958" w14:textId="77777777" w:rsidR="00BE5F7F"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31881223" w14:textId="77777777" w:rsidR="00BE5F7F" w:rsidRDefault="00BE5F7F"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875074">
        <w:tc>
          <w:tcPr>
            <w:tcW w:w="378" w:type="dxa"/>
            <w:shd w:val="clear" w:color="auto" w:fill="auto"/>
            <w:vAlign w:val="center"/>
          </w:tcPr>
          <w:p w14:paraId="1FB5E88A"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875074">
        <w:tc>
          <w:tcPr>
            <w:tcW w:w="378" w:type="dxa"/>
            <w:shd w:val="clear" w:color="auto" w:fill="auto"/>
            <w:vAlign w:val="center"/>
          </w:tcPr>
          <w:p w14:paraId="3F4909B6"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lastRenderedPageBreak/>
              <w:t>6</w:t>
            </w:r>
          </w:p>
        </w:tc>
        <w:tc>
          <w:tcPr>
            <w:tcW w:w="2880" w:type="dxa"/>
            <w:shd w:val="clear" w:color="auto" w:fill="auto"/>
            <w:vAlign w:val="center"/>
          </w:tcPr>
          <w:p w14:paraId="70067031"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25D29ACD" w:rsidR="00FC3576" w:rsidRPr="00753E9A" w:rsidRDefault="00FC3576" w:rsidP="007049AB">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7049AB">
              <w:rPr>
                <w:rFonts w:ascii="Arial Rounded MT Bold" w:hAnsi="Arial Rounded MT Bold"/>
                <w:sz w:val="28"/>
                <w:szCs w:val="28"/>
              </w:rPr>
              <w:t>Carpenter</w:t>
            </w:r>
            <w:r w:rsidR="00BE5F7F">
              <w:rPr>
                <w:rFonts w:ascii="Arial Rounded MT Bold" w:hAnsi="Arial Rounded MT Bold"/>
                <w:sz w:val="28"/>
                <w:szCs w:val="28"/>
              </w:rPr>
              <w:t>'s Helper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DF167C">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34F348" w14:textId="2B595599" w:rsidR="00DF167C" w:rsidRPr="00DF167C" w:rsidRDefault="00DF167C" w:rsidP="00DF167C">
            <w:pPr>
              <w:spacing w:before="60" w:after="60"/>
              <w:jc w:val="center"/>
              <w:rPr>
                <w:rFonts w:ascii="Zapf Dingbats" w:hAnsi="Zapf Dingbats"/>
                <w:sz w:val="22"/>
                <w:szCs w:val="22"/>
              </w:rPr>
            </w:pP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BE5F7F" w:rsidRPr="00753E9A" w14:paraId="17768A4A" w14:textId="77777777" w:rsidTr="00875074">
        <w:trPr>
          <w:trHeight w:val="440"/>
        </w:trPr>
        <w:tc>
          <w:tcPr>
            <w:tcW w:w="13206" w:type="dxa"/>
            <w:gridSpan w:val="2"/>
            <w:shd w:val="clear" w:color="auto" w:fill="FDE9D9" w:themeFill="accent6" w:themeFillTint="33"/>
            <w:vAlign w:val="center"/>
          </w:tcPr>
          <w:p w14:paraId="53F5CAEB" w14:textId="77777777" w:rsidR="00BE5F7F" w:rsidRPr="00753E9A" w:rsidRDefault="00BE5F7F"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BE5F7F" w:rsidRPr="0019517E" w14:paraId="4AD22A1B" w14:textId="77777777" w:rsidTr="00875074">
        <w:trPr>
          <w:trHeight w:val="440"/>
        </w:trPr>
        <w:tc>
          <w:tcPr>
            <w:tcW w:w="13206" w:type="dxa"/>
            <w:gridSpan w:val="2"/>
            <w:shd w:val="clear" w:color="auto" w:fill="F2F2F2" w:themeFill="background1" w:themeFillShade="F2"/>
            <w:vAlign w:val="center"/>
          </w:tcPr>
          <w:p w14:paraId="39A40875" w14:textId="1A0109ED" w:rsidR="00BE5F7F" w:rsidRDefault="00BE5F7F"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w:t>
            </w:r>
            <w:r w:rsidR="00BA7C72">
              <w:rPr>
                <w:rFonts w:ascii="Arial Rounded MT Bold" w:hAnsi="Arial Rounded MT Bold"/>
                <w:sz w:val="22"/>
                <w:szCs w:val="22"/>
              </w:rPr>
              <w:t xml:space="preserve">l Studies / Technical Diploma; </w:t>
            </w:r>
            <w:r>
              <w:rPr>
                <w:rFonts w:ascii="Arial Rounded MT Bold" w:hAnsi="Arial Rounded MT Bold"/>
                <w:sz w:val="22"/>
                <w:szCs w:val="22"/>
              </w:rPr>
              <w:t>and  2) two Complementary credentials.</w:t>
            </w:r>
          </w:p>
          <w:p w14:paraId="64E54698" w14:textId="77777777" w:rsidR="00BE5F7F" w:rsidRPr="0019517E" w:rsidRDefault="00BE5F7F" w:rsidP="00875074">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BE5F7F" w:rsidRPr="004B1E09" w14:paraId="625E8521" w14:textId="77777777" w:rsidTr="00875074">
        <w:trPr>
          <w:trHeight w:val="1727"/>
        </w:trPr>
        <w:tc>
          <w:tcPr>
            <w:tcW w:w="1554" w:type="dxa"/>
            <w:vAlign w:val="center"/>
          </w:tcPr>
          <w:p w14:paraId="7BA6356E" w14:textId="77777777" w:rsidR="00BE5F7F" w:rsidRPr="00D33E95" w:rsidRDefault="00BE5F7F"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325CC52F" w14:textId="77777777" w:rsidR="00BE5F7F" w:rsidRPr="004B1E09" w:rsidRDefault="00BE5F7F"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2C05583E" w14:textId="77777777" w:rsidR="00BE5F7F" w:rsidRDefault="00BE5F7F" w:rsidP="00875074">
            <w:pPr>
              <w:spacing w:before="60" w:after="60"/>
              <w:rPr>
                <w:rFonts w:ascii="Calibri" w:hAnsi="Calibri"/>
                <w:sz w:val="22"/>
                <w:szCs w:val="22"/>
              </w:rPr>
            </w:pPr>
            <w:r>
              <w:rPr>
                <w:rFonts w:ascii="Calibri" w:hAnsi="Calibri"/>
                <w:sz w:val="22"/>
                <w:szCs w:val="22"/>
              </w:rPr>
              <w:t xml:space="preserve">Completion of NCCER Core </w:t>
            </w:r>
            <w:r w:rsidRPr="00E073BE">
              <w:rPr>
                <w:rFonts w:ascii="Calibri" w:hAnsi="Calibri"/>
                <w:b/>
                <w:i/>
                <w:sz w:val="22"/>
                <w:szCs w:val="22"/>
                <w:u w:val="single"/>
              </w:rPr>
              <w:t>plus</w:t>
            </w:r>
            <w:r>
              <w:rPr>
                <w:rFonts w:ascii="Calibri" w:hAnsi="Calibri"/>
                <w:sz w:val="22"/>
                <w:szCs w:val="22"/>
              </w:rPr>
              <w:t xml:space="preserve"> completion of </w:t>
            </w:r>
            <w:r w:rsidRPr="00E073BE">
              <w:rPr>
                <w:rFonts w:ascii="Calibri" w:hAnsi="Calibri"/>
                <w:sz w:val="22"/>
                <w:szCs w:val="22"/>
              </w:rPr>
              <w:t>the</w:t>
            </w:r>
            <w:r>
              <w:rPr>
                <w:rFonts w:ascii="Calibri" w:hAnsi="Calibri"/>
                <w:sz w:val="22"/>
                <w:szCs w:val="22"/>
              </w:rPr>
              <w:t xml:space="preserve"> NCCER Carpenter Level 1 modules as indicated in the table below</w:t>
            </w:r>
          </w:p>
          <w:p w14:paraId="641716E4" w14:textId="77777777" w:rsidR="00BE5F7F" w:rsidRPr="00E073BE" w:rsidRDefault="00BE5F7F" w:rsidP="00875074">
            <w:pPr>
              <w:rPr>
                <w:rFonts w:ascii="Arial Narrow" w:hAnsi="Arial Narrow"/>
                <w:sz w:val="12"/>
                <w:szCs w:val="12"/>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310"/>
              <w:gridCol w:w="776"/>
              <w:gridCol w:w="2194"/>
            </w:tblGrid>
            <w:tr w:rsidR="00BE5F7F" w14:paraId="043948E1" w14:textId="77777777" w:rsidTr="00875074">
              <w:tc>
                <w:tcPr>
                  <w:tcW w:w="8820" w:type="dxa"/>
                  <w:gridSpan w:val="4"/>
                  <w:shd w:val="clear" w:color="auto" w:fill="FDE9D9"/>
                </w:tcPr>
                <w:p w14:paraId="64D616E5" w14:textId="77777777" w:rsidR="00BE5F7F" w:rsidRPr="00E073BE" w:rsidRDefault="00BE5F7F" w:rsidP="00875074">
                  <w:pPr>
                    <w:tabs>
                      <w:tab w:val="left" w:pos="2160"/>
                    </w:tabs>
                    <w:spacing w:before="60" w:after="60"/>
                    <w:jc w:val="center"/>
                    <w:rPr>
                      <w:rFonts w:ascii="Arial Narrow" w:hAnsi="Arial Narrow"/>
                      <w:b/>
                      <w:sz w:val="22"/>
                      <w:szCs w:val="22"/>
                    </w:rPr>
                  </w:pPr>
                  <w:r w:rsidRPr="00E073BE">
                    <w:rPr>
                      <w:rFonts w:ascii="Arial Narrow" w:hAnsi="Arial Narrow"/>
                      <w:b/>
                      <w:sz w:val="22"/>
                      <w:szCs w:val="22"/>
                    </w:rPr>
                    <w:t>NCCER Carpenter Level 1 Certification Modules</w:t>
                  </w:r>
                </w:p>
              </w:tc>
            </w:tr>
            <w:tr w:rsidR="00BE5F7F" w14:paraId="5D9DE4A6" w14:textId="77777777" w:rsidTr="00875074">
              <w:tc>
                <w:tcPr>
                  <w:tcW w:w="540" w:type="dxa"/>
                  <w:tcBorders>
                    <w:bottom w:val="single" w:sz="4" w:space="0" w:color="auto"/>
                  </w:tcBorders>
                  <w:shd w:val="clear" w:color="auto" w:fill="F2F2F2"/>
                </w:tcPr>
                <w:p w14:paraId="24AD929E" w14:textId="77777777" w:rsidR="00BE5F7F" w:rsidRPr="00E073BE" w:rsidRDefault="00BE5F7F" w:rsidP="00875074">
                  <w:pPr>
                    <w:tabs>
                      <w:tab w:val="left" w:pos="2160"/>
                    </w:tabs>
                    <w:spacing w:before="60" w:after="60"/>
                    <w:jc w:val="center"/>
                    <w:rPr>
                      <w:rFonts w:ascii="Arial Narrow" w:hAnsi="Arial Narrow"/>
                      <w:b/>
                      <w:sz w:val="22"/>
                      <w:szCs w:val="22"/>
                    </w:rPr>
                  </w:pPr>
                  <w:r w:rsidRPr="00E073BE">
                    <w:rPr>
                      <w:rFonts w:ascii="Arial Narrow" w:hAnsi="Arial Narrow"/>
                      <w:b/>
                      <w:sz w:val="22"/>
                      <w:szCs w:val="22"/>
                    </w:rPr>
                    <w:t>#</w:t>
                  </w:r>
                </w:p>
              </w:tc>
              <w:tc>
                <w:tcPr>
                  <w:tcW w:w="5310" w:type="dxa"/>
                  <w:tcBorders>
                    <w:bottom w:val="single" w:sz="4" w:space="0" w:color="auto"/>
                  </w:tcBorders>
                  <w:shd w:val="clear" w:color="auto" w:fill="F2F2F2"/>
                  <w:vAlign w:val="center"/>
                </w:tcPr>
                <w:p w14:paraId="31DE77B0" w14:textId="77777777" w:rsidR="00BE5F7F" w:rsidRPr="00E073BE" w:rsidRDefault="00BE5F7F" w:rsidP="00875074">
                  <w:pPr>
                    <w:tabs>
                      <w:tab w:val="left" w:pos="2160"/>
                    </w:tabs>
                    <w:spacing w:before="60" w:after="60"/>
                    <w:jc w:val="center"/>
                    <w:rPr>
                      <w:rFonts w:ascii="Arial Narrow" w:hAnsi="Arial Narrow"/>
                      <w:b/>
                      <w:sz w:val="22"/>
                      <w:szCs w:val="22"/>
                    </w:rPr>
                  </w:pPr>
                  <w:r w:rsidRPr="00E073BE">
                    <w:rPr>
                      <w:rFonts w:ascii="Arial Narrow" w:hAnsi="Arial Narrow"/>
                      <w:b/>
                      <w:sz w:val="22"/>
                      <w:szCs w:val="22"/>
                    </w:rPr>
                    <w:t>Module Name</w:t>
                  </w:r>
                </w:p>
              </w:tc>
              <w:tc>
                <w:tcPr>
                  <w:tcW w:w="776" w:type="dxa"/>
                  <w:tcBorders>
                    <w:bottom w:val="single" w:sz="4" w:space="0" w:color="auto"/>
                  </w:tcBorders>
                  <w:shd w:val="clear" w:color="auto" w:fill="F2F2F2"/>
                  <w:vAlign w:val="center"/>
                </w:tcPr>
                <w:p w14:paraId="3EA26EEF" w14:textId="77777777" w:rsidR="00BE5F7F" w:rsidRPr="00E073BE" w:rsidRDefault="00BE5F7F" w:rsidP="00875074">
                  <w:pPr>
                    <w:tabs>
                      <w:tab w:val="left" w:pos="2160"/>
                    </w:tabs>
                    <w:spacing w:before="60" w:after="60"/>
                    <w:jc w:val="center"/>
                    <w:rPr>
                      <w:rFonts w:ascii="Arial Narrow" w:hAnsi="Arial Narrow"/>
                      <w:b/>
                      <w:sz w:val="22"/>
                      <w:szCs w:val="22"/>
                    </w:rPr>
                  </w:pPr>
                  <w:r w:rsidRPr="00E073BE">
                    <w:rPr>
                      <w:rFonts w:ascii="Arial Narrow" w:hAnsi="Arial Narrow"/>
                      <w:b/>
                      <w:sz w:val="22"/>
                      <w:szCs w:val="22"/>
                    </w:rPr>
                    <w:t>Hrs</w:t>
                  </w:r>
                </w:p>
              </w:tc>
              <w:tc>
                <w:tcPr>
                  <w:tcW w:w="2194" w:type="dxa"/>
                  <w:tcBorders>
                    <w:bottom w:val="single" w:sz="4" w:space="0" w:color="auto"/>
                  </w:tcBorders>
                  <w:shd w:val="clear" w:color="auto" w:fill="F2F2F2"/>
                  <w:vAlign w:val="center"/>
                </w:tcPr>
                <w:p w14:paraId="7886920D" w14:textId="77777777" w:rsidR="00BE5F7F" w:rsidRPr="00E073BE" w:rsidRDefault="00BE5F7F" w:rsidP="00875074">
                  <w:pPr>
                    <w:tabs>
                      <w:tab w:val="left" w:pos="2160"/>
                    </w:tabs>
                    <w:spacing w:before="60" w:after="60"/>
                    <w:jc w:val="center"/>
                    <w:rPr>
                      <w:rFonts w:ascii="Arial Narrow" w:hAnsi="Arial Narrow"/>
                      <w:b/>
                      <w:sz w:val="22"/>
                      <w:szCs w:val="22"/>
                    </w:rPr>
                  </w:pPr>
                  <w:r w:rsidRPr="00E073BE">
                    <w:rPr>
                      <w:rFonts w:ascii="Arial Narrow" w:hAnsi="Arial Narrow"/>
                      <w:b/>
                      <w:sz w:val="22"/>
                      <w:szCs w:val="22"/>
                    </w:rPr>
                    <w:t>Performance Test?</w:t>
                  </w:r>
                </w:p>
              </w:tc>
            </w:tr>
            <w:tr w:rsidR="00BE5F7F" w14:paraId="09A7521A" w14:textId="77777777" w:rsidTr="00875074">
              <w:tc>
                <w:tcPr>
                  <w:tcW w:w="540" w:type="dxa"/>
                  <w:shd w:val="clear" w:color="auto" w:fill="CCFFCC"/>
                  <w:vAlign w:val="center"/>
                </w:tcPr>
                <w:p w14:paraId="0D598BC0"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1</w:t>
                  </w:r>
                </w:p>
              </w:tc>
              <w:tc>
                <w:tcPr>
                  <w:tcW w:w="5310" w:type="dxa"/>
                  <w:shd w:val="clear" w:color="auto" w:fill="CCFFCC"/>
                </w:tcPr>
                <w:p w14:paraId="3F52F741" w14:textId="77777777" w:rsidR="00BE5F7F" w:rsidRPr="00E073BE" w:rsidRDefault="00BE5F7F" w:rsidP="00875074">
                  <w:pPr>
                    <w:tabs>
                      <w:tab w:val="left" w:pos="2160"/>
                    </w:tabs>
                    <w:spacing w:before="60" w:after="60"/>
                    <w:jc w:val="both"/>
                    <w:rPr>
                      <w:rFonts w:ascii="Arial Narrow" w:hAnsi="Arial Narrow"/>
                      <w:sz w:val="22"/>
                      <w:szCs w:val="22"/>
                    </w:rPr>
                  </w:pPr>
                  <w:r w:rsidRPr="00E073BE">
                    <w:rPr>
                      <w:rFonts w:ascii="Arial Narrow" w:hAnsi="Arial Narrow"/>
                      <w:sz w:val="22"/>
                      <w:szCs w:val="22"/>
                    </w:rPr>
                    <w:t>Orientation to the Trade</w:t>
                  </w:r>
                </w:p>
              </w:tc>
              <w:tc>
                <w:tcPr>
                  <w:tcW w:w="776" w:type="dxa"/>
                  <w:shd w:val="clear" w:color="auto" w:fill="CCFFCC"/>
                  <w:vAlign w:val="center"/>
                </w:tcPr>
                <w:p w14:paraId="6CE43C6C"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2.5</w:t>
                  </w:r>
                </w:p>
              </w:tc>
              <w:tc>
                <w:tcPr>
                  <w:tcW w:w="2194" w:type="dxa"/>
                  <w:shd w:val="clear" w:color="auto" w:fill="CCFFCC"/>
                  <w:vAlign w:val="center"/>
                </w:tcPr>
                <w:p w14:paraId="0AEEE3D6"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No</w:t>
                  </w:r>
                </w:p>
              </w:tc>
            </w:tr>
            <w:tr w:rsidR="00BE5F7F" w14:paraId="46628F6B" w14:textId="77777777" w:rsidTr="00875074">
              <w:tc>
                <w:tcPr>
                  <w:tcW w:w="540" w:type="dxa"/>
                  <w:shd w:val="clear" w:color="auto" w:fill="CCFFCC"/>
                  <w:vAlign w:val="center"/>
                </w:tcPr>
                <w:p w14:paraId="73055C40"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2</w:t>
                  </w:r>
                </w:p>
              </w:tc>
              <w:tc>
                <w:tcPr>
                  <w:tcW w:w="5310" w:type="dxa"/>
                  <w:shd w:val="clear" w:color="auto" w:fill="CCFFCC"/>
                </w:tcPr>
                <w:p w14:paraId="2FB0F4EB" w14:textId="77777777" w:rsidR="00BE5F7F" w:rsidRPr="00E073BE" w:rsidRDefault="00BE5F7F" w:rsidP="00875074">
                  <w:pPr>
                    <w:tabs>
                      <w:tab w:val="left" w:pos="2160"/>
                    </w:tabs>
                    <w:spacing w:before="60" w:after="60"/>
                    <w:jc w:val="both"/>
                    <w:rPr>
                      <w:rFonts w:ascii="Arial Narrow" w:hAnsi="Arial Narrow"/>
                      <w:sz w:val="22"/>
                      <w:szCs w:val="22"/>
                    </w:rPr>
                  </w:pPr>
                  <w:r w:rsidRPr="00E073BE">
                    <w:rPr>
                      <w:rFonts w:ascii="Arial Narrow" w:hAnsi="Arial Narrow"/>
                      <w:sz w:val="22"/>
                      <w:szCs w:val="22"/>
                    </w:rPr>
                    <w:t>Building Materials, Fasteners and Adhesives</w:t>
                  </w:r>
                </w:p>
              </w:tc>
              <w:tc>
                <w:tcPr>
                  <w:tcW w:w="776" w:type="dxa"/>
                  <w:shd w:val="clear" w:color="auto" w:fill="CCFFCC"/>
                  <w:vAlign w:val="center"/>
                </w:tcPr>
                <w:p w14:paraId="32B0A3FA"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20</w:t>
                  </w:r>
                </w:p>
              </w:tc>
              <w:tc>
                <w:tcPr>
                  <w:tcW w:w="2194" w:type="dxa"/>
                  <w:shd w:val="clear" w:color="auto" w:fill="CCFFCC"/>
                  <w:vAlign w:val="center"/>
                </w:tcPr>
                <w:p w14:paraId="3D8F8809"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Yes</w:t>
                  </w:r>
                </w:p>
              </w:tc>
            </w:tr>
            <w:tr w:rsidR="00BE5F7F" w14:paraId="5B455885" w14:textId="77777777" w:rsidTr="00875074">
              <w:tc>
                <w:tcPr>
                  <w:tcW w:w="540" w:type="dxa"/>
                  <w:shd w:val="clear" w:color="auto" w:fill="CCFFCC"/>
                  <w:vAlign w:val="center"/>
                </w:tcPr>
                <w:p w14:paraId="4E24E705"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3</w:t>
                  </w:r>
                </w:p>
              </w:tc>
              <w:tc>
                <w:tcPr>
                  <w:tcW w:w="5310" w:type="dxa"/>
                  <w:shd w:val="clear" w:color="auto" w:fill="CCFFCC"/>
                </w:tcPr>
                <w:p w14:paraId="78BF7AE9" w14:textId="77777777" w:rsidR="00BE5F7F" w:rsidRPr="00E073BE" w:rsidRDefault="00BE5F7F" w:rsidP="00875074">
                  <w:pPr>
                    <w:tabs>
                      <w:tab w:val="left" w:pos="2160"/>
                    </w:tabs>
                    <w:spacing w:before="60" w:after="60"/>
                    <w:jc w:val="both"/>
                    <w:rPr>
                      <w:rFonts w:ascii="Arial Narrow" w:hAnsi="Arial Narrow"/>
                      <w:sz w:val="22"/>
                      <w:szCs w:val="22"/>
                    </w:rPr>
                  </w:pPr>
                  <w:r w:rsidRPr="00E073BE">
                    <w:rPr>
                      <w:rFonts w:ascii="Arial Narrow" w:hAnsi="Arial Narrow"/>
                      <w:sz w:val="22"/>
                      <w:szCs w:val="22"/>
                    </w:rPr>
                    <w:t>Hand and Power Tools</w:t>
                  </w:r>
                </w:p>
              </w:tc>
              <w:tc>
                <w:tcPr>
                  <w:tcW w:w="776" w:type="dxa"/>
                  <w:shd w:val="clear" w:color="auto" w:fill="CCFFCC"/>
                  <w:vAlign w:val="center"/>
                </w:tcPr>
                <w:p w14:paraId="64DB4383"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10</w:t>
                  </w:r>
                </w:p>
              </w:tc>
              <w:tc>
                <w:tcPr>
                  <w:tcW w:w="2194" w:type="dxa"/>
                  <w:shd w:val="clear" w:color="auto" w:fill="CCFFCC"/>
                  <w:vAlign w:val="center"/>
                </w:tcPr>
                <w:p w14:paraId="4AB9F6FE"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Yes</w:t>
                  </w:r>
                </w:p>
              </w:tc>
            </w:tr>
            <w:tr w:rsidR="00BE5F7F" w14:paraId="0DA6405E" w14:textId="77777777" w:rsidTr="00875074">
              <w:tc>
                <w:tcPr>
                  <w:tcW w:w="540" w:type="dxa"/>
                  <w:shd w:val="clear" w:color="auto" w:fill="CCFFCC"/>
                  <w:vAlign w:val="center"/>
                </w:tcPr>
                <w:p w14:paraId="0E61D5E3"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4</w:t>
                  </w:r>
                </w:p>
              </w:tc>
              <w:tc>
                <w:tcPr>
                  <w:tcW w:w="5310" w:type="dxa"/>
                  <w:shd w:val="clear" w:color="auto" w:fill="CCFFCC"/>
                </w:tcPr>
                <w:p w14:paraId="5A572AB3" w14:textId="77777777" w:rsidR="00BE5F7F" w:rsidRPr="00E073BE" w:rsidRDefault="00BE5F7F" w:rsidP="00875074">
                  <w:pPr>
                    <w:tabs>
                      <w:tab w:val="left" w:pos="2160"/>
                    </w:tabs>
                    <w:spacing w:before="60" w:after="60"/>
                    <w:jc w:val="both"/>
                    <w:rPr>
                      <w:rFonts w:ascii="Arial Narrow" w:hAnsi="Arial Narrow"/>
                      <w:sz w:val="22"/>
                      <w:szCs w:val="22"/>
                    </w:rPr>
                  </w:pPr>
                  <w:r w:rsidRPr="00E073BE">
                    <w:rPr>
                      <w:rFonts w:ascii="Arial Narrow" w:hAnsi="Arial Narrow"/>
                      <w:sz w:val="22"/>
                      <w:szCs w:val="22"/>
                    </w:rPr>
                    <w:t>Introduction to Construction Drawings, Specifications &amp; Layout</w:t>
                  </w:r>
                </w:p>
              </w:tc>
              <w:tc>
                <w:tcPr>
                  <w:tcW w:w="776" w:type="dxa"/>
                  <w:shd w:val="clear" w:color="auto" w:fill="CCFFCC"/>
                  <w:vAlign w:val="center"/>
                </w:tcPr>
                <w:p w14:paraId="5D0DE892"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22.5</w:t>
                  </w:r>
                </w:p>
              </w:tc>
              <w:tc>
                <w:tcPr>
                  <w:tcW w:w="2194" w:type="dxa"/>
                  <w:shd w:val="clear" w:color="auto" w:fill="CCFFCC"/>
                  <w:vAlign w:val="center"/>
                </w:tcPr>
                <w:p w14:paraId="79A0172E"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Yes</w:t>
                  </w:r>
                </w:p>
              </w:tc>
            </w:tr>
            <w:tr w:rsidR="00BE5F7F" w14:paraId="2B476172" w14:textId="77777777" w:rsidTr="00875074">
              <w:tc>
                <w:tcPr>
                  <w:tcW w:w="540" w:type="dxa"/>
                  <w:tcBorders>
                    <w:bottom w:val="single" w:sz="4" w:space="0" w:color="auto"/>
                  </w:tcBorders>
                  <w:shd w:val="clear" w:color="auto" w:fill="auto"/>
                  <w:vAlign w:val="center"/>
                </w:tcPr>
                <w:p w14:paraId="3E0004FB"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5</w:t>
                  </w:r>
                </w:p>
              </w:tc>
              <w:tc>
                <w:tcPr>
                  <w:tcW w:w="5310" w:type="dxa"/>
                  <w:tcBorders>
                    <w:bottom w:val="single" w:sz="4" w:space="0" w:color="auto"/>
                  </w:tcBorders>
                  <w:shd w:val="clear" w:color="auto" w:fill="auto"/>
                </w:tcPr>
                <w:p w14:paraId="21CBD8D1" w14:textId="77777777" w:rsidR="00BE5F7F" w:rsidRPr="00E073BE" w:rsidRDefault="00BE5F7F" w:rsidP="00875074">
                  <w:pPr>
                    <w:tabs>
                      <w:tab w:val="left" w:pos="2160"/>
                    </w:tabs>
                    <w:spacing w:before="60" w:after="60"/>
                    <w:jc w:val="both"/>
                    <w:rPr>
                      <w:rFonts w:ascii="Arial Narrow" w:hAnsi="Arial Narrow"/>
                      <w:sz w:val="22"/>
                      <w:szCs w:val="22"/>
                    </w:rPr>
                  </w:pPr>
                  <w:r w:rsidRPr="00E073BE">
                    <w:rPr>
                      <w:rFonts w:ascii="Arial Narrow" w:hAnsi="Arial Narrow"/>
                      <w:sz w:val="22"/>
                      <w:szCs w:val="22"/>
                    </w:rPr>
                    <w:t>Floor Systems</w:t>
                  </w:r>
                </w:p>
              </w:tc>
              <w:tc>
                <w:tcPr>
                  <w:tcW w:w="776" w:type="dxa"/>
                  <w:tcBorders>
                    <w:bottom w:val="single" w:sz="4" w:space="0" w:color="auto"/>
                  </w:tcBorders>
                  <w:shd w:val="clear" w:color="auto" w:fill="auto"/>
                  <w:vAlign w:val="center"/>
                </w:tcPr>
                <w:p w14:paraId="24499648"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25</w:t>
                  </w:r>
                </w:p>
              </w:tc>
              <w:tc>
                <w:tcPr>
                  <w:tcW w:w="2194" w:type="dxa"/>
                  <w:tcBorders>
                    <w:bottom w:val="single" w:sz="4" w:space="0" w:color="auto"/>
                  </w:tcBorders>
                  <w:shd w:val="clear" w:color="auto" w:fill="auto"/>
                  <w:vAlign w:val="center"/>
                </w:tcPr>
                <w:p w14:paraId="3616FF28"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Yes</w:t>
                  </w:r>
                </w:p>
              </w:tc>
            </w:tr>
            <w:tr w:rsidR="00BE5F7F" w14:paraId="7AC7CC15" w14:textId="77777777" w:rsidTr="00875074">
              <w:tc>
                <w:tcPr>
                  <w:tcW w:w="540" w:type="dxa"/>
                  <w:shd w:val="clear" w:color="auto" w:fill="CCFFCC"/>
                  <w:vAlign w:val="center"/>
                </w:tcPr>
                <w:p w14:paraId="6C7229EE"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6</w:t>
                  </w:r>
                </w:p>
              </w:tc>
              <w:tc>
                <w:tcPr>
                  <w:tcW w:w="5310" w:type="dxa"/>
                  <w:shd w:val="clear" w:color="auto" w:fill="CCFFCC"/>
                </w:tcPr>
                <w:p w14:paraId="72BF6F4B" w14:textId="77777777" w:rsidR="00BE5F7F" w:rsidRPr="00E073BE" w:rsidRDefault="00BE5F7F" w:rsidP="00875074">
                  <w:pPr>
                    <w:tabs>
                      <w:tab w:val="left" w:pos="2160"/>
                    </w:tabs>
                    <w:spacing w:before="60" w:after="60"/>
                    <w:jc w:val="both"/>
                    <w:rPr>
                      <w:rFonts w:ascii="Arial Narrow" w:hAnsi="Arial Narrow"/>
                      <w:sz w:val="22"/>
                      <w:szCs w:val="22"/>
                    </w:rPr>
                  </w:pPr>
                  <w:r w:rsidRPr="00E073BE">
                    <w:rPr>
                      <w:rFonts w:ascii="Arial Narrow" w:hAnsi="Arial Narrow"/>
                      <w:sz w:val="22"/>
                      <w:szCs w:val="22"/>
                    </w:rPr>
                    <w:t>Wall Systems</w:t>
                  </w:r>
                </w:p>
              </w:tc>
              <w:tc>
                <w:tcPr>
                  <w:tcW w:w="776" w:type="dxa"/>
                  <w:shd w:val="clear" w:color="auto" w:fill="CCFFCC"/>
                  <w:vAlign w:val="center"/>
                </w:tcPr>
                <w:p w14:paraId="351D7660"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10</w:t>
                  </w:r>
                </w:p>
              </w:tc>
              <w:tc>
                <w:tcPr>
                  <w:tcW w:w="2194" w:type="dxa"/>
                  <w:shd w:val="clear" w:color="auto" w:fill="CCFFCC"/>
                  <w:vAlign w:val="center"/>
                </w:tcPr>
                <w:p w14:paraId="46530A88"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Yes</w:t>
                  </w:r>
                </w:p>
              </w:tc>
            </w:tr>
            <w:tr w:rsidR="00BE5F7F" w14:paraId="6E8282F4" w14:textId="77777777" w:rsidTr="00875074">
              <w:tc>
                <w:tcPr>
                  <w:tcW w:w="540" w:type="dxa"/>
                  <w:shd w:val="clear" w:color="auto" w:fill="auto"/>
                  <w:vAlign w:val="center"/>
                </w:tcPr>
                <w:p w14:paraId="5DED492C"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7</w:t>
                  </w:r>
                </w:p>
              </w:tc>
              <w:tc>
                <w:tcPr>
                  <w:tcW w:w="5310" w:type="dxa"/>
                  <w:shd w:val="clear" w:color="auto" w:fill="auto"/>
                </w:tcPr>
                <w:p w14:paraId="731D0D73" w14:textId="77777777" w:rsidR="00BE5F7F" w:rsidRPr="00E073BE" w:rsidRDefault="00BE5F7F" w:rsidP="00875074">
                  <w:pPr>
                    <w:tabs>
                      <w:tab w:val="left" w:pos="2160"/>
                    </w:tabs>
                    <w:spacing w:before="60" w:after="60"/>
                    <w:jc w:val="both"/>
                    <w:rPr>
                      <w:rFonts w:ascii="Arial Narrow" w:hAnsi="Arial Narrow"/>
                      <w:sz w:val="22"/>
                      <w:szCs w:val="22"/>
                    </w:rPr>
                  </w:pPr>
                  <w:r w:rsidRPr="00E073BE">
                    <w:rPr>
                      <w:rFonts w:ascii="Arial Narrow" w:hAnsi="Arial Narrow"/>
                      <w:sz w:val="22"/>
                      <w:szCs w:val="22"/>
                    </w:rPr>
                    <w:t>Ceiling Joist and Roof Framing</w:t>
                  </w:r>
                </w:p>
              </w:tc>
              <w:tc>
                <w:tcPr>
                  <w:tcW w:w="776" w:type="dxa"/>
                  <w:shd w:val="clear" w:color="auto" w:fill="auto"/>
                  <w:vAlign w:val="center"/>
                </w:tcPr>
                <w:p w14:paraId="3C99E745"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47.5</w:t>
                  </w:r>
                </w:p>
              </w:tc>
              <w:tc>
                <w:tcPr>
                  <w:tcW w:w="2194" w:type="dxa"/>
                  <w:shd w:val="clear" w:color="auto" w:fill="auto"/>
                  <w:vAlign w:val="center"/>
                </w:tcPr>
                <w:p w14:paraId="774A0A85"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Yes</w:t>
                  </w:r>
                </w:p>
              </w:tc>
            </w:tr>
            <w:tr w:rsidR="00BE5F7F" w14:paraId="6E09DCBF" w14:textId="77777777" w:rsidTr="00875074">
              <w:tc>
                <w:tcPr>
                  <w:tcW w:w="540" w:type="dxa"/>
                  <w:shd w:val="clear" w:color="auto" w:fill="auto"/>
                  <w:vAlign w:val="center"/>
                </w:tcPr>
                <w:p w14:paraId="1FE6C78C"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8</w:t>
                  </w:r>
                </w:p>
              </w:tc>
              <w:tc>
                <w:tcPr>
                  <w:tcW w:w="5310" w:type="dxa"/>
                  <w:shd w:val="clear" w:color="auto" w:fill="auto"/>
                </w:tcPr>
                <w:p w14:paraId="738217E7" w14:textId="77777777" w:rsidR="00BE5F7F" w:rsidRPr="00E073BE" w:rsidRDefault="00BE5F7F" w:rsidP="00875074">
                  <w:pPr>
                    <w:tabs>
                      <w:tab w:val="left" w:pos="2160"/>
                    </w:tabs>
                    <w:spacing w:before="60" w:after="60"/>
                    <w:jc w:val="both"/>
                    <w:rPr>
                      <w:rFonts w:ascii="Arial Narrow" w:hAnsi="Arial Narrow"/>
                      <w:sz w:val="22"/>
                      <w:szCs w:val="22"/>
                    </w:rPr>
                  </w:pPr>
                  <w:r w:rsidRPr="00E073BE">
                    <w:rPr>
                      <w:rFonts w:ascii="Arial Narrow" w:hAnsi="Arial Narrow"/>
                      <w:sz w:val="22"/>
                      <w:szCs w:val="22"/>
                    </w:rPr>
                    <w:t>Basic Stair Layout</w:t>
                  </w:r>
                </w:p>
              </w:tc>
              <w:tc>
                <w:tcPr>
                  <w:tcW w:w="776" w:type="dxa"/>
                  <w:shd w:val="clear" w:color="auto" w:fill="auto"/>
                  <w:vAlign w:val="center"/>
                </w:tcPr>
                <w:p w14:paraId="60DBF526"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12.5</w:t>
                  </w:r>
                </w:p>
              </w:tc>
              <w:tc>
                <w:tcPr>
                  <w:tcW w:w="2194" w:type="dxa"/>
                  <w:shd w:val="clear" w:color="auto" w:fill="auto"/>
                  <w:vAlign w:val="center"/>
                </w:tcPr>
                <w:p w14:paraId="715892EF"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Yes</w:t>
                  </w:r>
                </w:p>
              </w:tc>
            </w:tr>
            <w:tr w:rsidR="00BE5F7F" w14:paraId="30DAA004" w14:textId="77777777" w:rsidTr="00875074">
              <w:tc>
                <w:tcPr>
                  <w:tcW w:w="540" w:type="dxa"/>
                  <w:shd w:val="clear" w:color="auto" w:fill="auto"/>
                  <w:vAlign w:val="center"/>
                </w:tcPr>
                <w:p w14:paraId="0B668A65"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9</w:t>
                  </w:r>
                </w:p>
              </w:tc>
              <w:tc>
                <w:tcPr>
                  <w:tcW w:w="5310" w:type="dxa"/>
                  <w:shd w:val="clear" w:color="auto" w:fill="auto"/>
                </w:tcPr>
                <w:p w14:paraId="77D7F3AB" w14:textId="77777777" w:rsidR="00BE5F7F" w:rsidRPr="00E073BE" w:rsidRDefault="00BE5F7F" w:rsidP="00875074">
                  <w:pPr>
                    <w:tabs>
                      <w:tab w:val="left" w:pos="2160"/>
                    </w:tabs>
                    <w:spacing w:before="60" w:after="60"/>
                    <w:jc w:val="both"/>
                    <w:rPr>
                      <w:rFonts w:ascii="Arial Narrow" w:hAnsi="Arial Narrow"/>
                      <w:sz w:val="22"/>
                      <w:szCs w:val="22"/>
                    </w:rPr>
                  </w:pPr>
                  <w:r w:rsidRPr="00E073BE">
                    <w:rPr>
                      <w:rFonts w:ascii="Arial Narrow" w:hAnsi="Arial Narrow"/>
                      <w:sz w:val="22"/>
                      <w:szCs w:val="22"/>
                    </w:rPr>
                    <w:t>Introduction to Building Envelope Systems</w:t>
                  </w:r>
                </w:p>
              </w:tc>
              <w:tc>
                <w:tcPr>
                  <w:tcW w:w="776" w:type="dxa"/>
                  <w:shd w:val="clear" w:color="auto" w:fill="auto"/>
                  <w:vAlign w:val="center"/>
                </w:tcPr>
                <w:p w14:paraId="32ABE30E"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12.5</w:t>
                  </w:r>
                </w:p>
              </w:tc>
              <w:tc>
                <w:tcPr>
                  <w:tcW w:w="2194" w:type="dxa"/>
                  <w:tcBorders>
                    <w:bottom w:val="single" w:sz="4" w:space="0" w:color="auto"/>
                  </w:tcBorders>
                  <w:shd w:val="clear" w:color="auto" w:fill="auto"/>
                  <w:vAlign w:val="center"/>
                </w:tcPr>
                <w:p w14:paraId="07325459"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Yes</w:t>
                  </w:r>
                </w:p>
              </w:tc>
            </w:tr>
            <w:tr w:rsidR="00BE5F7F" w14:paraId="4298C3E8" w14:textId="77777777" w:rsidTr="00875074">
              <w:tc>
                <w:tcPr>
                  <w:tcW w:w="540" w:type="dxa"/>
                  <w:tcBorders>
                    <w:left w:val="nil"/>
                    <w:bottom w:val="nil"/>
                  </w:tcBorders>
                  <w:shd w:val="clear" w:color="auto" w:fill="auto"/>
                </w:tcPr>
                <w:p w14:paraId="4E399072" w14:textId="77777777" w:rsidR="00BE5F7F" w:rsidRPr="00E073BE" w:rsidRDefault="00BE5F7F" w:rsidP="00875074">
                  <w:pPr>
                    <w:tabs>
                      <w:tab w:val="left" w:pos="2160"/>
                    </w:tabs>
                    <w:spacing w:before="60" w:after="60"/>
                    <w:jc w:val="right"/>
                    <w:rPr>
                      <w:rFonts w:ascii="Arial Narrow" w:hAnsi="Arial Narrow"/>
                      <w:sz w:val="22"/>
                      <w:szCs w:val="22"/>
                    </w:rPr>
                  </w:pPr>
                </w:p>
              </w:tc>
              <w:tc>
                <w:tcPr>
                  <w:tcW w:w="5310" w:type="dxa"/>
                  <w:shd w:val="clear" w:color="auto" w:fill="FDE9D9"/>
                  <w:vAlign w:val="center"/>
                </w:tcPr>
                <w:p w14:paraId="11673AD6" w14:textId="77777777" w:rsidR="00BE5F7F" w:rsidRPr="00E073BE" w:rsidRDefault="00BE5F7F" w:rsidP="00875074">
                  <w:pPr>
                    <w:tabs>
                      <w:tab w:val="left" w:pos="2160"/>
                    </w:tabs>
                    <w:spacing w:before="60" w:after="60"/>
                    <w:jc w:val="right"/>
                    <w:rPr>
                      <w:rFonts w:ascii="Arial Narrow" w:hAnsi="Arial Narrow"/>
                      <w:sz w:val="22"/>
                      <w:szCs w:val="22"/>
                    </w:rPr>
                  </w:pPr>
                  <w:r w:rsidRPr="00E073BE">
                    <w:rPr>
                      <w:rFonts w:ascii="Arial Narrow" w:hAnsi="Arial Narrow"/>
                      <w:sz w:val="22"/>
                      <w:szCs w:val="22"/>
                    </w:rPr>
                    <w:t>Total Level 1 Certification Hours*</w:t>
                  </w:r>
                </w:p>
              </w:tc>
              <w:tc>
                <w:tcPr>
                  <w:tcW w:w="776" w:type="dxa"/>
                  <w:shd w:val="clear" w:color="auto" w:fill="FDE9D9"/>
                  <w:vAlign w:val="center"/>
                </w:tcPr>
                <w:p w14:paraId="4048D9EA" w14:textId="77777777" w:rsidR="00BE5F7F" w:rsidRPr="00E073BE" w:rsidRDefault="00BE5F7F" w:rsidP="00875074">
                  <w:pPr>
                    <w:tabs>
                      <w:tab w:val="left" w:pos="2160"/>
                    </w:tabs>
                    <w:spacing w:before="60" w:after="60"/>
                    <w:jc w:val="center"/>
                    <w:rPr>
                      <w:rFonts w:ascii="Arial Narrow" w:hAnsi="Arial Narrow"/>
                      <w:sz w:val="22"/>
                      <w:szCs w:val="22"/>
                    </w:rPr>
                  </w:pPr>
                  <w:r w:rsidRPr="00E073BE">
                    <w:rPr>
                      <w:rFonts w:ascii="Arial Narrow" w:hAnsi="Arial Narrow"/>
                      <w:sz w:val="22"/>
                      <w:szCs w:val="22"/>
                    </w:rPr>
                    <w:t>162.5</w:t>
                  </w:r>
                </w:p>
              </w:tc>
              <w:tc>
                <w:tcPr>
                  <w:tcW w:w="2194" w:type="dxa"/>
                  <w:vMerge w:val="restart"/>
                  <w:tcBorders>
                    <w:right w:val="nil"/>
                  </w:tcBorders>
                  <w:shd w:val="clear" w:color="auto" w:fill="auto"/>
                  <w:vAlign w:val="center"/>
                </w:tcPr>
                <w:p w14:paraId="45DCCC5C" w14:textId="77777777" w:rsidR="00BE5F7F" w:rsidRPr="00E073BE" w:rsidRDefault="00BE5F7F" w:rsidP="00875074">
                  <w:pPr>
                    <w:tabs>
                      <w:tab w:val="left" w:pos="2160"/>
                    </w:tabs>
                    <w:spacing w:before="60" w:after="60"/>
                    <w:ind w:left="196" w:hanging="196"/>
                    <w:rPr>
                      <w:rFonts w:ascii="Arial Narrow" w:hAnsi="Arial Narrow"/>
                      <w:sz w:val="18"/>
                      <w:szCs w:val="18"/>
                    </w:rPr>
                  </w:pPr>
                  <w:r w:rsidRPr="00E073BE">
                    <w:rPr>
                      <w:rFonts w:ascii="Arial Narrow" w:hAnsi="Arial Narrow"/>
                      <w:sz w:val="18"/>
                      <w:szCs w:val="18"/>
                    </w:rPr>
                    <w:t xml:space="preserve">* - </w:t>
                  </w:r>
                  <w:r w:rsidRPr="00E073BE">
                    <w:rPr>
                      <w:rFonts w:ascii="Arial Narrow" w:hAnsi="Arial Narrow"/>
                      <w:sz w:val="18"/>
                      <w:szCs w:val="18"/>
                    </w:rPr>
                    <w:tab/>
                    <w:t>not including NCCER Core (72.5 hours)</w:t>
                  </w:r>
                </w:p>
              </w:tc>
            </w:tr>
            <w:tr w:rsidR="00BE5F7F" w14:paraId="2ACED820" w14:textId="77777777" w:rsidTr="00875074">
              <w:tc>
                <w:tcPr>
                  <w:tcW w:w="540" w:type="dxa"/>
                  <w:tcBorders>
                    <w:top w:val="nil"/>
                    <w:left w:val="nil"/>
                    <w:bottom w:val="nil"/>
                  </w:tcBorders>
                  <w:shd w:val="clear" w:color="auto" w:fill="auto"/>
                </w:tcPr>
                <w:p w14:paraId="79A076FE" w14:textId="77777777" w:rsidR="00BE5F7F" w:rsidRPr="00E073BE" w:rsidRDefault="00BE5F7F" w:rsidP="00875074">
                  <w:pPr>
                    <w:tabs>
                      <w:tab w:val="left" w:pos="2160"/>
                    </w:tabs>
                    <w:spacing w:before="60" w:after="60"/>
                    <w:jc w:val="right"/>
                    <w:rPr>
                      <w:rFonts w:ascii="Arial Narrow" w:hAnsi="Arial Narrow"/>
                      <w:sz w:val="22"/>
                      <w:szCs w:val="22"/>
                    </w:rPr>
                  </w:pPr>
                </w:p>
              </w:tc>
              <w:tc>
                <w:tcPr>
                  <w:tcW w:w="5310" w:type="dxa"/>
                  <w:tcBorders>
                    <w:bottom w:val="single" w:sz="4" w:space="0" w:color="auto"/>
                  </w:tcBorders>
                  <w:shd w:val="clear" w:color="auto" w:fill="CCFFCC"/>
                  <w:vAlign w:val="center"/>
                </w:tcPr>
                <w:p w14:paraId="1C01D4B4" w14:textId="77777777" w:rsidR="00BE5F7F" w:rsidRPr="00E073BE" w:rsidRDefault="00BE5F7F" w:rsidP="00875074">
                  <w:pPr>
                    <w:tabs>
                      <w:tab w:val="left" w:pos="2160"/>
                    </w:tabs>
                    <w:spacing w:before="60" w:after="60"/>
                    <w:jc w:val="right"/>
                    <w:rPr>
                      <w:rFonts w:ascii="Arial Narrow" w:hAnsi="Arial Narrow"/>
                      <w:sz w:val="22"/>
                      <w:szCs w:val="22"/>
                    </w:rPr>
                  </w:pPr>
                  <w:r w:rsidRPr="00E073BE">
                    <w:rPr>
                      <w:rFonts w:ascii="Arial Narrow" w:hAnsi="Arial Narrow"/>
                      <w:sz w:val="22"/>
                      <w:szCs w:val="22"/>
                    </w:rPr>
                    <w:t xml:space="preserve">Total </w:t>
                  </w:r>
                  <w:r>
                    <w:rPr>
                      <w:rFonts w:ascii="Arial Narrow" w:hAnsi="Arial Narrow"/>
                      <w:sz w:val="22"/>
                      <w:szCs w:val="22"/>
                    </w:rPr>
                    <w:t>Helper</w:t>
                  </w:r>
                  <w:r w:rsidRPr="00E073BE">
                    <w:rPr>
                      <w:rFonts w:ascii="Arial Narrow" w:hAnsi="Arial Narrow"/>
                      <w:sz w:val="22"/>
                      <w:szCs w:val="22"/>
                    </w:rPr>
                    <w:t xml:space="preserve"> Certification Hours*</w:t>
                  </w:r>
                </w:p>
              </w:tc>
              <w:tc>
                <w:tcPr>
                  <w:tcW w:w="776" w:type="dxa"/>
                  <w:tcBorders>
                    <w:bottom w:val="single" w:sz="4" w:space="0" w:color="auto"/>
                  </w:tcBorders>
                  <w:shd w:val="clear" w:color="auto" w:fill="CCFFCC"/>
                  <w:vAlign w:val="center"/>
                </w:tcPr>
                <w:p w14:paraId="0D49BC8F" w14:textId="77777777" w:rsidR="00BE5F7F" w:rsidRPr="00E073BE" w:rsidRDefault="00BE5F7F" w:rsidP="00875074">
                  <w:pPr>
                    <w:tabs>
                      <w:tab w:val="left" w:pos="2160"/>
                    </w:tabs>
                    <w:spacing w:before="60" w:after="60"/>
                    <w:jc w:val="center"/>
                    <w:rPr>
                      <w:rFonts w:ascii="Arial Narrow" w:hAnsi="Arial Narrow"/>
                      <w:sz w:val="22"/>
                      <w:szCs w:val="22"/>
                    </w:rPr>
                  </w:pPr>
                  <w:r>
                    <w:rPr>
                      <w:rFonts w:ascii="Arial Narrow" w:hAnsi="Arial Narrow"/>
                      <w:sz w:val="22"/>
                      <w:szCs w:val="22"/>
                    </w:rPr>
                    <w:t>65.0</w:t>
                  </w:r>
                </w:p>
              </w:tc>
              <w:tc>
                <w:tcPr>
                  <w:tcW w:w="2194" w:type="dxa"/>
                  <w:vMerge/>
                  <w:tcBorders>
                    <w:bottom w:val="nil"/>
                    <w:right w:val="nil"/>
                  </w:tcBorders>
                  <w:shd w:val="clear" w:color="auto" w:fill="auto"/>
                  <w:vAlign w:val="center"/>
                </w:tcPr>
                <w:p w14:paraId="60D37225" w14:textId="77777777" w:rsidR="00BE5F7F" w:rsidRPr="00E073BE" w:rsidRDefault="00BE5F7F" w:rsidP="00875074">
                  <w:pPr>
                    <w:tabs>
                      <w:tab w:val="left" w:pos="2160"/>
                    </w:tabs>
                    <w:spacing w:before="60" w:after="60"/>
                    <w:jc w:val="center"/>
                    <w:rPr>
                      <w:rFonts w:ascii="Arial Narrow" w:hAnsi="Arial Narrow"/>
                      <w:sz w:val="22"/>
                      <w:szCs w:val="22"/>
                    </w:rPr>
                  </w:pPr>
                </w:p>
              </w:tc>
            </w:tr>
            <w:tr w:rsidR="00BE5F7F" w14:paraId="691D91B2" w14:textId="77777777" w:rsidTr="00875074">
              <w:tc>
                <w:tcPr>
                  <w:tcW w:w="540" w:type="dxa"/>
                  <w:tcBorders>
                    <w:top w:val="nil"/>
                    <w:left w:val="nil"/>
                    <w:bottom w:val="nil"/>
                    <w:right w:val="nil"/>
                  </w:tcBorders>
                  <w:shd w:val="clear" w:color="auto" w:fill="auto"/>
                </w:tcPr>
                <w:p w14:paraId="5C45FF91" w14:textId="77777777" w:rsidR="00BE5F7F" w:rsidRPr="00E073BE" w:rsidRDefault="00BE5F7F" w:rsidP="00875074">
                  <w:pPr>
                    <w:tabs>
                      <w:tab w:val="left" w:pos="2160"/>
                    </w:tabs>
                    <w:spacing w:before="60" w:after="60"/>
                    <w:jc w:val="right"/>
                    <w:rPr>
                      <w:rFonts w:ascii="Arial Narrow" w:hAnsi="Arial Narrow"/>
                      <w:sz w:val="22"/>
                      <w:szCs w:val="22"/>
                    </w:rPr>
                  </w:pPr>
                </w:p>
              </w:tc>
              <w:tc>
                <w:tcPr>
                  <w:tcW w:w="5310" w:type="dxa"/>
                  <w:tcBorders>
                    <w:left w:val="nil"/>
                    <w:bottom w:val="nil"/>
                    <w:right w:val="nil"/>
                  </w:tcBorders>
                  <w:shd w:val="clear" w:color="auto" w:fill="auto"/>
                  <w:vAlign w:val="center"/>
                </w:tcPr>
                <w:p w14:paraId="046A4382" w14:textId="77777777" w:rsidR="00BE5F7F" w:rsidRPr="00E073BE" w:rsidRDefault="00BE5F7F" w:rsidP="00875074">
                  <w:pPr>
                    <w:tabs>
                      <w:tab w:val="left" w:pos="2160"/>
                    </w:tabs>
                    <w:spacing w:before="60" w:after="60"/>
                    <w:jc w:val="right"/>
                    <w:rPr>
                      <w:rFonts w:ascii="Arial Narrow" w:hAnsi="Arial Narrow"/>
                      <w:sz w:val="22"/>
                      <w:szCs w:val="22"/>
                    </w:rPr>
                  </w:pPr>
                </w:p>
              </w:tc>
              <w:tc>
                <w:tcPr>
                  <w:tcW w:w="776" w:type="dxa"/>
                  <w:tcBorders>
                    <w:left w:val="nil"/>
                    <w:bottom w:val="nil"/>
                    <w:right w:val="nil"/>
                  </w:tcBorders>
                  <w:shd w:val="clear" w:color="auto" w:fill="auto"/>
                  <w:vAlign w:val="center"/>
                </w:tcPr>
                <w:p w14:paraId="7BAC7FEE" w14:textId="77777777" w:rsidR="00BE5F7F" w:rsidRDefault="00BE5F7F" w:rsidP="00875074">
                  <w:pPr>
                    <w:tabs>
                      <w:tab w:val="left" w:pos="2160"/>
                    </w:tabs>
                    <w:spacing w:before="60" w:after="60"/>
                    <w:jc w:val="center"/>
                    <w:rPr>
                      <w:rFonts w:ascii="Arial Narrow" w:hAnsi="Arial Narrow"/>
                      <w:sz w:val="22"/>
                      <w:szCs w:val="22"/>
                    </w:rPr>
                  </w:pPr>
                </w:p>
              </w:tc>
              <w:tc>
                <w:tcPr>
                  <w:tcW w:w="2194" w:type="dxa"/>
                  <w:tcBorders>
                    <w:top w:val="nil"/>
                    <w:left w:val="nil"/>
                    <w:bottom w:val="nil"/>
                    <w:right w:val="nil"/>
                  </w:tcBorders>
                  <w:shd w:val="clear" w:color="auto" w:fill="auto"/>
                  <w:vAlign w:val="center"/>
                </w:tcPr>
                <w:p w14:paraId="23B4C606" w14:textId="77777777" w:rsidR="00BE5F7F" w:rsidRPr="00E073BE" w:rsidRDefault="00BE5F7F" w:rsidP="00875074">
                  <w:pPr>
                    <w:tabs>
                      <w:tab w:val="left" w:pos="2160"/>
                    </w:tabs>
                    <w:spacing w:before="60" w:after="60"/>
                    <w:jc w:val="center"/>
                    <w:rPr>
                      <w:rFonts w:ascii="Arial Narrow" w:hAnsi="Arial Narrow"/>
                      <w:sz w:val="22"/>
                      <w:szCs w:val="22"/>
                    </w:rPr>
                  </w:pPr>
                </w:p>
              </w:tc>
            </w:tr>
          </w:tbl>
          <w:p w14:paraId="2E6B3860" w14:textId="77777777" w:rsidR="00BE5F7F" w:rsidRPr="00A766C1" w:rsidRDefault="00BE5F7F" w:rsidP="00875074">
            <w:pPr>
              <w:spacing w:before="60" w:after="60"/>
              <w:rPr>
                <w:rFonts w:ascii="Calibri" w:hAnsi="Calibri"/>
                <w:b/>
                <w:sz w:val="12"/>
                <w:szCs w:val="12"/>
                <w:u w:val="single"/>
              </w:rPr>
            </w:pPr>
          </w:p>
        </w:tc>
      </w:tr>
    </w:tbl>
    <w:p w14:paraId="1CBA42F3" w14:textId="2D811F1C" w:rsidR="00BE5F7F" w:rsidRDefault="00BE5F7F"/>
    <w:p w14:paraId="4D9339A8" w14:textId="77777777" w:rsidR="00BE5F7F" w:rsidRDefault="00BE5F7F">
      <w:r>
        <w:br w:type="page"/>
      </w:r>
    </w:p>
    <w:p w14:paraId="1CE237BD" w14:textId="77777777" w:rsidR="00BE5F7F" w:rsidRDefault="00BE5F7F"/>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BE5F7F" w:rsidRPr="00A0068E" w14:paraId="48EFC79E" w14:textId="77777777" w:rsidTr="00875074">
        <w:trPr>
          <w:trHeight w:val="260"/>
        </w:trPr>
        <w:tc>
          <w:tcPr>
            <w:tcW w:w="1554" w:type="dxa"/>
            <w:vAlign w:val="center"/>
          </w:tcPr>
          <w:p w14:paraId="30A725FE" w14:textId="77777777" w:rsidR="00BE5F7F" w:rsidRPr="00D33E95" w:rsidRDefault="00BE5F7F" w:rsidP="00875074">
            <w:pPr>
              <w:spacing w:before="60" w:after="60"/>
              <w:rPr>
                <w:rFonts w:ascii="Calibri" w:hAnsi="Calibri"/>
                <w:sz w:val="22"/>
                <w:szCs w:val="22"/>
              </w:rPr>
            </w:pPr>
          </w:p>
        </w:tc>
        <w:tc>
          <w:tcPr>
            <w:tcW w:w="11652" w:type="dxa"/>
          </w:tcPr>
          <w:p w14:paraId="17695738" w14:textId="77777777" w:rsidR="00BE5F7F" w:rsidRPr="00877A78" w:rsidRDefault="00BE5F7F" w:rsidP="00875074">
            <w:pPr>
              <w:spacing w:before="6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5D0DD9ED" w14:textId="77777777" w:rsidR="00BA7C72" w:rsidRPr="00E04059" w:rsidRDefault="00BA7C72" w:rsidP="00BA7C72">
            <w:pPr>
              <w:spacing w:before="160" w:after="40"/>
              <w:rPr>
                <w:rFonts w:ascii="Arial Rounded MT Bold" w:hAnsi="Arial Rounded MT Bold"/>
                <w:b/>
                <w:color w:val="0000FF"/>
                <w:sz w:val="22"/>
                <w:szCs w:val="22"/>
              </w:rPr>
            </w:pPr>
            <w:r w:rsidRPr="00E04059">
              <w:rPr>
                <w:rFonts w:ascii="Arial Rounded MT Bold" w:hAnsi="Arial Rounded MT Bold"/>
                <w:b/>
                <w:color w:val="0000FF"/>
                <w:sz w:val="22"/>
                <w:szCs w:val="22"/>
              </w:rPr>
              <w:t>Recommended Safety Complementary Credentials</w:t>
            </w:r>
          </w:p>
          <w:p w14:paraId="776E375B" w14:textId="77777777" w:rsidR="00BA7C72" w:rsidRPr="00E04059" w:rsidRDefault="00BA7C72" w:rsidP="00BA7C72">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 Association of Reciprocal Safety Councils</w:t>
            </w:r>
          </w:p>
          <w:p w14:paraId="5A4E8B3A" w14:textId="77777777" w:rsidR="00BA7C72" w:rsidRPr="00E04059" w:rsidRDefault="00BA7C72" w:rsidP="00BA7C72">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124022F0" w14:textId="77777777" w:rsidR="00BA7C72" w:rsidRPr="00E04059" w:rsidRDefault="00BA7C72" w:rsidP="00BA7C72">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4189161F" w14:textId="77777777" w:rsidR="00BA7C72" w:rsidRPr="00E04059" w:rsidRDefault="00BA7C72" w:rsidP="00BA7C72">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4322814C" w14:textId="77777777" w:rsidR="00BA7C72" w:rsidRPr="00E04059" w:rsidRDefault="00BA7C72" w:rsidP="00BA7C72">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38A5A674" w14:textId="2CA39CDC" w:rsidR="00BA7C72" w:rsidRPr="00877A78" w:rsidRDefault="00BA7C72" w:rsidP="00BA7C72">
            <w:pPr>
              <w:tabs>
                <w:tab w:val="left" w:pos="9924"/>
              </w:tabs>
              <w:spacing w:before="160" w:after="40"/>
              <w:rPr>
                <w:rFonts w:ascii="Arial Rounded MT Bold" w:hAnsi="Arial Rounded MT Bold"/>
                <w:b/>
                <w:color w:val="0000FF"/>
                <w:sz w:val="22"/>
                <w:szCs w:val="22"/>
              </w:rPr>
            </w:pPr>
            <w:r>
              <w:rPr>
                <w:rFonts w:ascii="Arial Rounded MT Bold" w:hAnsi="Arial Rounded MT Bold"/>
                <w:b/>
                <w:color w:val="0000FF"/>
                <w:sz w:val="22"/>
                <w:szCs w:val="22"/>
              </w:rPr>
              <w:t>Rec</w:t>
            </w:r>
            <w:r w:rsidRPr="00877A78">
              <w:rPr>
                <w:rFonts w:ascii="Arial Rounded MT Bold" w:hAnsi="Arial Rounded MT Bold"/>
                <w:b/>
                <w:color w:val="0000FF"/>
                <w:sz w:val="22"/>
                <w:szCs w:val="22"/>
              </w:rPr>
              <w:t>ommended Computer Literacy Complementary Credentials</w:t>
            </w:r>
            <w:r>
              <w:rPr>
                <w:rFonts w:ascii="Arial Rounded MT Bold" w:hAnsi="Arial Rounded MT Bold"/>
                <w:b/>
                <w:color w:val="0000FF"/>
                <w:sz w:val="22"/>
                <w:szCs w:val="22"/>
              </w:rPr>
              <w:tab/>
            </w:r>
          </w:p>
          <w:p w14:paraId="45EF94FE" w14:textId="77777777" w:rsidR="00BA7C72" w:rsidRPr="00E04059" w:rsidRDefault="00BA7C72" w:rsidP="00BA7C72">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1333C0D9" w14:textId="77777777" w:rsidR="00BA7C72" w:rsidRPr="00E04059" w:rsidRDefault="00BA7C72" w:rsidP="00BA7C72">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4379FFE0" w14:textId="77777777" w:rsidR="00BA7C72" w:rsidRDefault="00BA7C72" w:rsidP="00BA7C72">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3A5A134F" w14:textId="77777777" w:rsidR="00BA7C72" w:rsidRPr="00291CD6" w:rsidRDefault="00BA7C72" w:rsidP="00BA7C72">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34EA537C" w14:textId="77777777" w:rsidR="00BE5F7F" w:rsidRPr="00877A78" w:rsidRDefault="00BE5F7F" w:rsidP="00875074">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1C9180FC"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150E1239"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p>
          <w:p w14:paraId="1D3112F3" w14:textId="25C87AC6" w:rsidR="00E5511E" w:rsidRPr="00E5511E" w:rsidRDefault="00E5511E"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7DDE3E8" w14:textId="77777777" w:rsidR="00BE5F7F" w:rsidRPr="00877A78" w:rsidRDefault="00BE5F7F" w:rsidP="00875074">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767D14E4"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OSHA </w:t>
            </w:r>
            <w:r w:rsidRPr="00987AF8">
              <w:rPr>
                <w:rFonts w:ascii="Calibri" w:hAnsi="Calibri"/>
                <w:sz w:val="22"/>
                <w:szCs w:val="22"/>
              </w:rPr>
              <w:t>3115 Fall Protection</w:t>
            </w:r>
            <w:r>
              <w:rPr>
                <w:rFonts w:ascii="Calibri" w:hAnsi="Calibri"/>
                <w:sz w:val="22"/>
                <w:szCs w:val="22"/>
              </w:rPr>
              <w:t xml:space="preserve"> </w:t>
            </w:r>
            <w:r w:rsidRPr="00987AF8">
              <w:rPr>
                <w:rFonts w:ascii="Calibri" w:hAnsi="Calibri"/>
                <w:sz w:val="22"/>
                <w:szCs w:val="22"/>
              </w:rPr>
              <w:t xml:space="preserve">– OSHA Certificate of Completion </w:t>
            </w:r>
          </w:p>
          <w:p w14:paraId="37977853" w14:textId="77777777" w:rsidR="00BE5F7F" w:rsidRPr="00A0068E"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BE5F7F" w:rsidRPr="004B1E09" w14:paraId="53CD544F" w14:textId="77777777" w:rsidTr="00875074">
        <w:trPr>
          <w:trHeight w:val="1727"/>
        </w:trPr>
        <w:tc>
          <w:tcPr>
            <w:tcW w:w="1554" w:type="dxa"/>
            <w:vAlign w:val="center"/>
          </w:tcPr>
          <w:p w14:paraId="31C9CC78" w14:textId="77777777" w:rsidR="00BE5F7F" w:rsidRDefault="00BE5F7F" w:rsidP="00875074">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tcPr>
          <w:p w14:paraId="25B5E9CB" w14:textId="77777777" w:rsidR="00BE5F7F" w:rsidRPr="00877A78" w:rsidRDefault="00BE5F7F" w:rsidP="00875074">
            <w:pPr>
              <w:spacing w:before="40" w:after="4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4ED6CE30" w14:textId="77777777" w:rsidR="00BE5F7F" w:rsidRPr="001B1C30" w:rsidRDefault="00BE5F7F" w:rsidP="00BE5F7F">
            <w:pPr>
              <w:pStyle w:val="ListParagraph"/>
              <w:numPr>
                <w:ilvl w:val="0"/>
                <w:numId w:val="7"/>
              </w:numPr>
              <w:spacing w:before="20" w:after="20"/>
              <w:ind w:left="691" w:hanging="259"/>
              <w:contextualSpacing w:val="0"/>
              <w:rPr>
                <w:rFonts w:ascii="Calibri" w:hAnsi="Calibri"/>
                <w:sz w:val="22"/>
                <w:szCs w:val="22"/>
              </w:rPr>
            </w:pPr>
            <w:r w:rsidRPr="001B1C30">
              <w:rPr>
                <w:rFonts w:ascii="Calibri" w:hAnsi="Calibri"/>
                <w:sz w:val="22"/>
                <w:szCs w:val="22"/>
              </w:rPr>
              <w:t>HAZWOPER (not a Jump Start credential)</w:t>
            </w:r>
          </w:p>
          <w:p w14:paraId="21B0DF2E" w14:textId="77777777" w:rsidR="00BE5F7F" w:rsidRDefault="00BE5F7F" w:rsidP="00BE5F7F">
            <w:pPr>
              <w:pStyle w:val="ListParagraph"/>
              <w:numPr>
                <w:ilvl w:val="0"/>
                <w:numId w:val="7"/>
              </w:numPr>
              <w:spacing w:before="20" w:after="20"/>
              <w:ind w:left="691" w:hanging="259"/>
              <w:contextualSpacing w:val="0"/>
              <w:rPr>
                <w:rFonts w:ascii="Calibri" w:hAnsi="Calibri"/>
                <w:sz w:val="22"/>
                <w:szCs w:val="22"/>
              </w:rPr>
            </w:pPr>
            <w:r w:rsidRPr="00987AF8">
              <w:rPr>
                <w:rFonts w:ascii="Calibri" w:hAnsi="Calibri"/>
                <w:sz w:val="22"/>
                <w:szCs w:val="22"/>
              </w:rPr>
              <w:t>OSHA 7</w:t>
            </w:r>
            <w:r>
              <w:rPr>
                <w:rFonts w:ascii="Calibri" w:hAnsi="Calibri"/>
                <w:sz w:val="22"/>
                <w:szCs w:val="22"/>
              </w:rPr>
              <w:t>3</w:t>
            </w:r>
            <w:r w:rsidRPr="00987AF8">
              <w:rPr>
                <w:rFonts w:ascii="Calibri" w:hAnsi="Calibri"/>
                <w:sz w:val="22"/>
                <w:szCs w:val="22"/>
              </w:rPr>
              <w:t xml:space="preserve">00 </w:t>
            </w:r>
            <w:r>
              <w:rPr>
                <w:rFonts w:ascii="Calibri" w:hAnsi="Calibri"/>
                <w:sz w:val="22"/>
                <w:szCs w:val="22"/>
              </w:rPr>
              <w:t>Understanding Confined Space Entry</w:t>
            </w:r>
            <w:r w:rsidRPr="00987AF8">
              <w:rPr>
                <w:rFonts w:ascii="Calibri" w:hAnsi="Calibri"/>
                <w:sz w:val="22"/>
                <w:szCs w:val="22"/>
              </w:rPr>
              <w:t xml:space="preserve"> – OSHA Certificate of Completion </w:t>
            </w:r>
          </w:p>
          <w:p w14:paraId="196EB617" w14:textId="77777777" w:rsidR="00BE5F7F" w:rsidRPr="00987AF8" w:rsidRDefault="00BE5F7F" w:rsidP="00BE5F7F">
            <w:pPr>
              <w:pStyle w:val="ListParagraph"/>
              <w:numPr>
                <w:ilvl w:val="0"/>
                <w:numId w:val="7"/>
              </w:numPr>
              <w:spacing w:before="20" w:after="20"/>
              <w:ind w:left="691" w:hanging="259"/>
              <w:contextualSpacing w:val="0"/>
              <w:rPr>
                <w:rFonts w:ascii="Calibri" w:hAnsi="Calibri"/>
                <w:sz w:val="22"/>
                <w:szCs w:val="22"/>
              </w:rPr>
            </w:pPr>
            <w:r>
              <w:rPr>
                <w:rFonts w:ascii="Calibri" w:hAnsi="Calibri"/>
                <w:sz w:val="22"/>
                <w:szCs w:val="22"/>
              </w:rPr>
              <w:t xml:space="preserve">OSHA 7415 Construction Industry Hazards – OSHA Certificate of Completion </w:t>
            </w:r>
          </w:p>
          <w:p w14:paraId="474C43AE" w14:textId="77777777" w:rsidR="00BE5F7F" w:rsidRPr="004B1E09" w:rsidRDefault="00BE5F7F" w:rsidP="00875074">
            <w:pPr>
              <w:spacing w:before="20" w:after="20"/>
              <w:rPr>
                <w:rFonts w:ascii="Arial Rounded MT Bold" w:hAnsi="Arial Rounded MT Bold"/>
                <w:b/>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7B085B6B" w14:textId="77777777" w:rsidR="00E5511E" w:rsidRDefault="00E5511E">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6"/>
      </w:tblGrid>
      <w:tr w:rsidR="00BE5F7F" w:rsidRPr="00D33E95" w14:paraId="3D2D648F" w14:textId="77777777" w:rsidTr="00E5511E">
        <w:tc>
          <w:tcPr>
            <w:tcW w:w="13176" w:type="dxa"/>
            <w:tcBorders>
              <w:bottom w:val="single" w:sz="4" w:space="0" w:color="auto"/>
            </w:tcBorders>
            <w:shd w:val="clear" w:color="auto" w:fill="FDE9D9" w:themeFill="accent6" w:themeFillTint="33"/>
            <w:vAlign w:val="center"/>
          </w:tcPr>
          <w:p w14:paraId="3880B85C" w14:textId="171AD274" w:rsidR="00BE5F7F" w:rsidRPr="00753E9A" w:rsidRDefault="00BE5F7F"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BE5F7F" w:rsidRPr="00D33E95" w14:paraId="65430E78" w14:textId="77777777" w:rsidTr="00E5511E">
        <w:tc>
          <w:tcPr>
            <w:tcW w:w="13176" w:type="dxa"/>
            <w:tcBorders>
              <w:bottom w:val="single" w:sz="2" w:space="0" w:color="auto"/>
            </w:tcBorders>
            <w:vAlign w:val="center"/>
          </w:tcPr>
          <w:p w14:paraId="11779233" w14:textId="77777777" w:rsidR="00BE5F7F" w:rsidRDefault="00BE5F7F" w:rsidP="00875074">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3330769C" w14:textId="77777777" w:rsidR="00BE5F7F" w:rsidRPr="00FE19C9" w:rsidRDefault="00BE5F7F" w:rsidP="00875074">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588EFC97" w14:textId="77777777" w:rsidR="00BE5F7F" w:rsidRDefault="00BE5F7F" w:rsidP="00BE5F7F"/>
    <w:tbl>
      <w:tblPr>
        <w:tblStyle w:val="TableGrid"/>
        <w:tblW w:w="13176" w:type="dxa"/>
        <w:tblLayout w:type="fixed"/>
        <w:tblLook w:val="04A0" w:firstRow="1" w:lastRow="0" w:firstColumn="1" w:lastColumn="0" w:noHBand="0" w:noVBand="1"/>
      </w:tblPr>
      <w:tblGrid>
        <w:gridCol w:w="3294"/>
        <w:gridCol w:w="2844"/>
        <w:gridCol w:w="450"/>
        <w:gridCol w:w="3294"/>
        <w:gridCol w:w="3294"/>
      </w:tblGrid>
      <w:tr w:rsidR="00BE5F7F" w:rsidRPr="003805CA" w14:paraId="483514A1" w14:textId="77777777" w:rsidTr="00875074">
        <w:tc>
          <w:tcPr>
            <w:tcW w:w="3294" w:type="dxa"/>
            <w:tcBorders>
              <w:top w:val="single" w:sz="2" w:space="0" w:color="auto"/>
            </w:tcBorders>
            <w:vAlign w:val="center"/>
          </w:tcPr>
          <w:p w14:paraId="007D1562"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59AA12FD"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CA74B33"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8FCE048"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BE5F7F" w:rsidRPr="00A90339" w14:paraId="33C5108E" w14:textId="77777777" w:rsidTr="00875074">
        <w:tc>
          <w:tcPr>
            <w:tcW w:w="3294" w:type="dxa"/>
            <w:vAlign w:val="center"/>
          </w:tcPr>
          <w:p w14:paraId="37654299" w14:textId="77777777" w:rsidR="00BE5F7F" w:rsidRPr="00FA09E2" w:rsidRDefault="00BE5F7F" w:rsidP="00875074">
            <w:pPr>
              <w:spacing w:before="80" w:after="80"/>
              <w:rPr>
                <w:rFonts w:ascii="Calibri" w:hAnsi="Calibri"/>
                <w:sz w:val="20"/>
                <w:szCs w:val="20"/>
              </w:rPr>
            </w:pPr>
            <w:bookmarkStart w:id="0" w:name="_GoBack"/>
            <w:r w:rsidRPr="00FA09E2">
              <w:rPr>
                <w:rFonts w:ascii="Calibri" w:hAnsi="Calibri"/>
                <w:sz w:val="20"/>
                <w:szCs w:val="20"/>
              </w:rPr>
              <w:t>Algebra I</w:t>
            </w:r>
          </w:p>
          <w:p w14:paraId="42B8C6D1" w14:textId="77777777" w:rsidR="00BE5F7F" w:rsidRPr="00FA09E2" w:rsidRDefault="00BE5F7F" w:rsidP="00875074">
            <w:pPr>
              <w:spacing w:before="80" w:after="80"/>
              <w:rPr>
                <w:rFonts w:ascii="Calibri" w:hAnsi="Calibri"/>
                <w:sz w:val="20"/>
                <w:szCs w:val="20"/>
              </w:rPr>
            </w:pPr>
            <w:r w:rsidRPr="00FA09E2">
              <w:rPr>
                <w:rFonts w:ascii="Calibri" w:hAnsi="Calibri"/>
                <w:sz w:val="20"/>
                <w:szCs w:val="20"/>
              </w:rPr>
              <w:t>English I</w:t>
            </w:r>
          </w:p>
          <w:p w14:paraId="45B01498" w14:textId="77777777" w:rsidR="00BE5F7F" w:rsidRPr="00FA09E2" w:rsidRDefault="00BE5F7F" w:rsidP="00875074">
            <w:pPr>
              <w:spacing w:before="80" w:after="80"/>
              <w:rPr>
                <w:rFonts w:ascii="Calibri" w:hAnsi="Calibri"/>
                <w:sz w:val="20"/>
                <w:szCs w:val="20"/>
              </w:rPr>
            </w:pPr>
            <w:r w:rsidRPr="00FA09E2">
              <w:rPr>
                <w:rFonts w:ascii="Calibri" w:hAnsi="Calibri"/>
                <w:sz w:val="20"/>
                <w:szCs w:val="20"/>
              </w:rPr>
              <w:t>Environmental Science</w:t>
            </w:r>
          </w:p>
          <w:p w14:paraId="0F12EECD" w14:textId="77777777" w:rsidR="00BE5F7F" w:rsidRPr="00FA09E2" w:rsidRDefault="00BE5F7F" w:rsidP="00875074">
            <w:pPr>
              <w:spacing w:before="80" w:after="80"/>
              <w:rPr>
                <w:rFonts w:ascii="Calibri" w:hAnsi="Calibri"/>
                <w:sz w:val="20"/>
                <w:szCs w:val="20"/>
              </w:rPr>
            </w:pPr>
            <w:r w:rsidRPr="00FA09E2">
              <w:rPr>
                <w:rFonts w:ascii="Calibri" w:hAnsi="Calibri"/>
                <w:sz w:val="20"/>
                <w:szCs w:val="20"/>
              </w:rPr>
              <w:t>Civics</w:t>
            </w:r>
          </w:p>
          <w:p w14:paraId="645FF14F" w14:textId="77777777" w:rsidR="00BE5F7F" w:rsidRPr="00FA09E2" w:rsidRDefault="00BE5F7F" w:rsidP="00875074">
            <w:pPr>
              <w:spacing w:before="80" w:after="80"/>
              <w:rPr>
                <w:rFonts w:ascii="Calibri" w:hAnsi="Calibri"/>
                <w:b/>
                <w:i/>
                <w:sz w:val="20"/>
                <w:szCs w:val="20"/>
              </w:rPr>
            </w:pPr>
            <w:r w:rsidRPr="00FA09E2">
              <w:rPr>
                <w:rFonts w:ascii="Calibri" w:hAnsi="Calibri"/>
                <w:b/>
                <w:i/>
                <w:sz w:val="20"/>
                <w:szCs w:val="20"/>
              </w:rPr>
              <w:t>IBCA</w:t>
            </w:r>
          </w:p>
          <w:p w14:paraId="4FB93E70" w14:textId="77777777" w:rsidR="00BE5F7F" w:rsidRPr="00FA09E2" w:rsidRDefault="00BE5F7F" w:rsidP="00875074">
            <w:pPr>
              <w:spacing w:before="80" w:after="80"/>
              <w:rPr>
                <w:rFonts w:ascii="Calibri" w:hAnsi="Calibri"/>
                <w:b/>
                <w:i/>
                <w:sz w:val="20"/>
                <w:szCs w:val="20"/>
              </w:rPr>
            </w:pPr>
            <w:r w:rsidRPr="00FA09E2">
              <w:rPr>
                <w:rFonts w:ascii="Calibri" w:hAnsi="Calibri"/>
                <w:b/>
                <w:i/>
                <w:sz w:val="20"/>
                <w:szCs w:val="20"/>
              </w:rPr>
              <w:t>Journey to Careers</w:t>
            </w:r>
          </w:p>
          <w:p w14:paraId="109D2742" w14:textId="77777777" w:rsidR="00BE5F7F" w:rsidRPr="00A90339" w:rsidRDefault="00BE5F7F" w:rsidP="00875074">
            <w:pPr>
              <w:spacing w:before="80" w:after="80"/>
              <w:rPr>
                <w:rFonts w:asciiTheme="majorHAnsi" w:hAnsiTheme="majorHAnsi"/>
                <w:sz w:val="20"/>
                <w:szCs w:val="20"/>
              </w:rPr>
            </w:pPr>
            <w:r w:rsidRPr="00FA09E2">
              <w:rPr>
                <w:rFonts w:ascii="Calibri" w:hAnsi="Calibri"/>
                <w:sz w:val="20"/>
                <w:szCs w:val="20"/>
              </w:rPr>
              <w:t>Physical Education I</w:t>
            </w:r>
          </w:p>
        </w:tc>
        <w:tc>
          <w:tcPr>
            <w:tcW w:w="3294" w:type="dxa"/>
            <w:gridSpan w:val="2"/>
            <w:vAlign w:val="center"/>
          </w:tcPr>
          <w:p w14:paraId="77F7B6E9" w14:textId="77777777" w:rsidR="00BE5F7F" w:rsidRPr="00FA09E2" w:rsidRDefault="00BE5F7F" w:rsidP="00875074">
            <w:pPr>
              <w:spacing w:before="80" w:after="80"/>
              <w:rPr>
                <w:rFonts w:ascii="Calibri" w:hAnsi="Calibri"/>
                <w:sz w:val="20"/>
                <w:szCs w:val="20"/>
              </w:rPr>
            </w:pPr>
            <w:r w:rsidRPr="00FA09E2">
              <w:rPr>
                <w:rFonts w:ascii="Calibri" w:hAnsi="Calibri"/>
                <w:sz w:val="20"/>
                <w:szCs w:val="20"/>
              </w:rPr>
              <w:t xml:space="preserve">Business Math </w:t>
            </w:r>
          </w:p>
          <w:p w14:paraId="753101BA" w14:textId="77777777" w:rsidR="00BE5F7F" w:rsidRPr="00FA09E2" w:rsidRDefault="00BE5F7F" w:rsidP="00875074">
            <w:pPr>
              <w:spacing w:before="80" w:after="80"/>
              <w:rPr>
                <w:rFonts w:ascii="Calibri" w:hAnsi="Calibri"/>
                <w:sz w:val="20"/>
                <w:szCs w:val="20"/>
              </w:rPr>
            </w:pPr>
            <w:r w:rsidRPr="00FA09E2">
              <w:rPr>
                <w:rFonts w:ascii="Calibri" w:hAnsi="Calibri"/>
                <w:sz w:val="20"/>
                <w:szCs w:val="20"/>
              </w:rPr>
              <w:t>English II</w:t>
            </w:r>
          </w:p>
          <w:p w14:paraId="741C2AC9" w14:textId="77777777" w:rsidR="00BE5F7F" w:rsidRPr="00FA09E2" w:rsidRDefault="00BE5F7F" w:rsidP="00875074">
            <w:pPr>
              <w:spacing w:before="80" w:after="80"/>
              <w:rPr>
                <w:rFonts w:ascii="Calibri" w:hAnsi="Calibri"/>
                <w:sz w:val="20"/>
                <w:szCs w:val="20"/>
              </w:rPr>
            </w:pPr>
            <w:r w:rsidRPr="00FA09E2">
              <w:rPr>
                <w:rFonts w:ascii="Calibri" w:hAnsi="Calibri"/>
                <w:sz w:val="20"/>
                <w:szCs w:val="20"/>
              </w:rPr>
              <w:t>Biology</w:t>
            </w:r>
          </w:p>
          <w:p w14:paraId="77A268B6" w14:textId="77777777" w:rsidR="00BE5F7F" w:rsidRPr="00FA09E2" w:rsidRDefault="00BE5F7F" w:rsidP="00875074">
            <w:pPr>
              <w:spacing w:before="80" w:after="80"/>
              <w:rPr>
                <w:rFonts w:ascii="Calibri" w:hAnsi="Calibri"/>
                <w:b/>
                <w:i/>
                <w:sz w:val="20"/>
                <w:szCs w:val="20"/>
              </w:rPr>
            </w:pPr>
            <w:r w:rsidRPr="00FA09E2">
              <w:rPr>
                <w:rFonts w:ascii="Calibri" w:hAnsi="Calibri"/>
                <w:b/>
                <w:i/>
                <w:sz w:val="20"/>
                <w:szCs w:val="20"/>
              </w:rPr>
              <w:t>Agriscience I</w:t>
            </w:r>
          </w:p>
          <w:p w14:paraId="2C980C86" w14:textId="77777777" w:rsidR="00BE5F7F" w:rsidRPr="00FA09E2" w:rsidRDefault="00BE5F7F" w:rsidP="00875074">
            <w:pPr>
              <w:spacing w:before="80" w:after="80"/>
              <w:rPr>
                <w:rFonts w:ascii="Calibri" w:hAnsi="Calibri"/>
                <w:b/>
                <w:i/>
                <w:sz w:val="20"/>
                <w:szCs w:val="20"/>
              </w:rPr>
            </w:pPr>
            <w:r>
              <w:rPr>
                <w:rFonts w:ascii="Calibri" w:hAnsi="Calibri"/>
                <w:b/>
                <w:i/>
                <w:sz w:val="20"/>
                <w:szCs w:val="20"/>
              </w:rPr>
              <w:t>NCCER Core</w:t>
            </w:r>
          </w:p>
          <w:p w14:paraId="602534A3" w14:textId="77777777" w:rsidR="00BE5F7F" w:rsidRPr="00FA09E2" w:rsidRDefault="00BE5F7F" w:rsidP="00875074">
            <w:pPr>
              <w:spacing w:before="80" w:after="80"/>
              <w:rPr>
                <w:rFonts w:ascii="Calibri" w:hAnsi="Calibri"/>
                <w:i/>
                <w:sz w:val="20"/>
                <w:szCs w:val="20"/>
              </w:rPr>
            </w:pPr>
            <w:r w:rsidRPr="00FA09E2">
              <w:rPr>
                <w:rFonts w:ascii="Calibri" w:hAnsi="Calibri"/>
                <w:sz w:val="20"/>
                <w:szCs w:val="20"/>
              </w:rPr>
              <w:t>Physical Education II / Health</w:t>
            </w:r>
            <w:r w:rsidRPr="00FA09E2">
              <w:rPr>
                <w:rFonts w:ascii="Calibri" w:hAnsi="Calibri"/>
                <w:i/>
                <w:sz w:val="20"/>
                <w:szCs w:val="20"/>
              </w:rPr>
              <w:t xml:space="preserve"> </w:t>
            </w:r>
          </w:p>
          <w:p w14:paraId="0E6147C1" w14:textId="77777777" w:rsidR="00BE5F7F" w:rsidRPr="004257A2" w:rsidRDefault="00BE5F7F" w:rsidP="00875074">
            <w:pPr>
              <w:spacing w:before="80" w:after="80"/>
              <w:rPr>
                <w:rFonts w:asciiTheme="majorHAnsi" w:hAnsiTheme="majorHAnsi"/>
                <w:sz w:val="20"/>
                <w:szCs w:val="20"/>
              </w:rPr>
            </w:pPr>
            <w:r w:rsidRPr="00FA09E2">
              <w:rPr>
                <w:rFonts w:ascii="Calibri" w:hAnsi="Calibri"/>
                <w:i/>
                <w:sz w:val="20"/>
                <w:szCs w:val="20"/>
              </w:rPr>
              <w:t>Elective Course</w:t>
            </w:r>
          </w:p>
        </w:tc>
        <w:tc>
          <w:tcPr>
            <w:tcW w:w="3294" w:type="dxa"/>
            <w:vAlign w:val="center"/>
          </w:tcPr>
          <w:p w14:paraId="450A783A" w14:textId="77777777" w:rsidR="00BE5F7F" w:rsidRPr="00FA09E2" w:rsidRDefault="00BE5F7F" w:rsidP="00875074">
            <w:pPr>
              <w:spacing w:before="80" w:after="80"/>
              <w:rPr>
                <w:rFonts w:ascii="Calibri" w:hAnsi="Calibri"/>
                <w:sz w:val="20"/>
                <w:szCs w:val="20"/>
              </w:rPr>
            </w:pPr>
            <w:r w:rsidRPr="00FA09E2">
              <w:rPr>
                <w:rFonts w:ascii="Calibri" w:hAnsi="Calibri"/>
                <w:sz w:val="20"/>
                <w:szCs w:val="20"/>
              </w:rPr>
              <w:t xml:space="preserve">Financial </w:t>
            </w:r>
            <w:r>
              <w:rPr>
                <w:rFonts w:ascii="Calibri" w:hAnsi="Calibri"/>
                <w:sz w:val="20"/>
                <w:szCs w:val="20"/>
              </w:rPr>
              <w:t>Literacy</w:t>
            </w:r>
          </w:p>
          <w:p w14:paraId="3DB31CFE" w14:textId="77777777" w:rsidR="00BE5F7F" w:rsidRPr="00FA09E2" w:rsidRDefault="00BE5F7F" w:rsidP="00875074">
            <w:pPr>
              <w:spacing w:before="80" w:after="80"/>
              <w:rPr>
                <w:rFonts w:ascii="Calibri" w:hAnsi="Calibri"/>
                <w:sz w:val="20"/>
                <w:szCs w:val="20"/>
              </w:rPr>
            </w:pPr>
            <w:r w:rsidRPr="00FA09E2">
              <w:rPr>
                <w:rFonts w:ascii="Calibri" w:hAnsi="Calibri"/>
                <w:sz w:val="20"/>
                <w:szCs w:val="20"/>
              </w:rPr>
              <w:t>English III</w:t>
            </w:r>
          </w:p>
          <w:p w14:paraId="1B6C0089" w14:textId="77777777" w:rsidR="00BE5F7F" w:rsidRPr="00FA09E2" w:rsidRDefault="00BE5F7F" w:rsidP="00875074">
            <w:pPr>
              <w:spacing w:before="80" w:after="80"/>
              <w:rPr>
                <w:rFonts w:ascii="Calibri" w:hAnsi="Calibri"/>
                <w:sz w:val="20"/>
                <w:szCs w:val="20"/>
              </w:rPr>
            </w:pPr>
            <w:r w:rsidRPr="00FA09E2">
              <w:rPr>
                <w:rFonts w:ascii="Calibri" w:hAnsi="Calibri"/>
                <w:sz w:val="20"/>
                <w:szCs w:val="20"/>
              </w:rPr>
              <w:t xml:space="preserve">U.S. History </w:t>
            </w:r>
          </w:p>
          <w:p w14:paraId="195D4D75" w14:textId="77777777" w:rsidR="00BE5F7F" w:rsidRPr="00FA09E2" w:rsidRDefault="00BE5F7F" w:rsidP="00875074">
            <w:pPr>
              <w:spacing w:before="80" w:after="80"/>
              <w:rPr>
                <w:rFonts w:ascii="Calibri" w:hAnsi="Calibri"/>
                <w:b/>
                <w:i/>
                <w:sz w:val="20"/>
                <w:szCs w:val="20"/>
              </w:rPr>
            </w:pPr>
            <w:r w:rsidRPr="00FA09E2">
              <w:rPr>
                <w:rFonts w:ascii="Calibri" w:hAnsi="Calibri"/>
                <w:b/>
                <w:i/>
                <w:sz w:val="20"/>
                <w:szCs w:val="20"/>
              </w:rPr>
              <w:t>NCCER Carpentry 1</w:t>
            </w:r>
          </w:p>
          <w:p w14:paraId="2B713222" w14:textId="77777777" w:rsidR="00BE5F7F" w:rsidRDefault="00BE5F7F" w:rsidP="00875074">
            <w:pPr>
              <w:spacing w:before="80" w:after="80"/>
              <w:rPr>
                <w:rFonts w:ascii="Calibri" w:hAnsi="Calibri"/>
                <w:b/>
                <w:i/>
                <w:sz w:val="20"/>
                <w:szCs w:val="20"/>
              </w:rPr>
            </w:pPr>
            <w:r w:rsidRPr="004F5741">
              <w:rPr>
                <w:rFonts w:ascii="Calibri" w:hAnsi="Calibri"/>
                <w:b/>
                <w:i/>
                <w:sz w:val="20"/>
                <w:szCs w:val="20"/>
              </w:rPr>
              <w:t>Agriscience 2</w:t>
            </w:r>
          </w:p>
          <w:p w14:paraId="309D17C5" w14:textId="77777777" w:rsidR="00BE5F7F" w:rsidRPr="00FA09E2" w:rsidRDefault="00BE5F7F" w:rsidP="00875074">
            <w:pPr>
              <w:spacing w:before="80" w:after="80"/>
              <w:rPr>
                <w:rFonts w:ascii="Calibri" w:hAnsi="Calibri"/>
                <w:b/>
                <w:i/>
                <w:sz w:val="20"/>
                <w:szCs w:val="20"/>
              </w:rPr>
            </w:pPr>
            <w:r w:rsidRPr="00FA09E2">
              <w:rPr>
                <w:rFonts w:ascii="Calibri" w:hAnsi="Calibri"/>
                <w:b/>
                <w:i/>
                <w:sz w:val="20"/>
                <w:szCs w:val="20"/>
              </w:rPr>
              <w:t>Drafting</w:t>
            </w:r>
          </w:p>
          <w:p w14:paraId="15A5BD1B" w14:textId="77777777" w:rsidR="00BE5F7F" w:rsidRPr="00A90339" w:rsidRDefault="00BE5F7F" w:rsidP="00875074">
            <w:pPr>
              <w:spacing w:before="80" w:after="80"/>
              <w:rPr>
                <w:rFonts w:asciiTheme="majorHAnsi" w:hAnsiTheme="majorHAnsi"/>
                <w:b/>
                <w:sz w:val="18"/>
                <w:szCs w:val="18"/>
              </w:rPr>
            </w:pPr>
            <w:r w:rsidRPr="00FA09E2">
              <w:rPr>
                <w:rFonts w:ascii="Calibri" w:hAnsi="Calibri"/>
                <w:i/>
                <w:sz w:val="20"/>
                <w:szCs w:val="20"/>
              </w:rPr>
              <w:t>Elective Course</w:t>
            </w:r>
          </w:p>
        </w:tc>
        <w:tc>
          <w:tcPr>
            <w:tcW w:w="3294" w:type="dxa"/>
            <w:vAlign w:val="center"/>
          </w:tcPr>
          <w:p w14:paraId="125474CD" w14:textId="77777777" w:rsidR="00BE5F7F" w:rsidRPr="00FA09E2" w:rsidRDefault="00BE5F7F" w:rsidP="00875074">
            <w:pPr>
              <w:spacing w:before="80" w:after="80"/>
              <w:rPr>
                <w:rFonts w:ascii="Calibri" w:hAnsi="Calibri"/>
                <w:sz w:val="20"/>
                <w:szCs w:val="20"/>
              </w:rPr>
            </w:pPr>
            <w:r w:rsidRPr="00FA09E2">
              <w:rPr>
                <w:rFonts w:ascii="Calibri" w:hAnsi="Calibri"/>
                <w:sz w:val="20"/>
                <w:szCs w:val="20"/>
              </w:rPr>
              <w:t>Math Essentials</w:t>
            </w:r>
          </w:p>
          <w:p w14:paraId="4D119498" w14:textId="77777777" w:rsidR="00BE5F7F" w:rsidRPr="00FA09E2" w:rsidRDefault="00BE5F7F" w:rsidP="00875074">
            <w:pPr>
              <w:spacing w:before="80" w:after="80"/>
              <w:rPr>
                <w:rFonts w:ascii="Calibri" w:hAnsi="Calibri"/>
                <w:sz w:val="20"/>
                <w:szCs w:val="20"/>
              </w:rPr>
            </w:pPr>
            <w:r w:rsidRPr="00FA09E2">
              <w:rPr>
                <w:rFonts w:ascii="Calibri" w:hAnsi="Calibri"/>
                <w:sz w:val="20"/>
                <w:szCs w:val="20"/>
              </w:rPr>
              <w:t>Business English</w:t>
            </w:r>
          </w:p>
          <w:p w14:paraId="367E66EF" w14:textId="77777777" w:rsidR="00BE5F7F" w:rsidRDefault="00BE5F7F" w:rsidP="00875074">
            <w:pPr>
              <w:spacing w:before="80" w:after="80"/>
              <w:rPr>
                <w:rFonts w:ascii="Calibri" w:hAnsi="Calibri"/>
                <w:b/>
                <w:i/>
                <w:sz w:val="20"/>
                <w:szCs w:val="20"/>
              </w:rPr>
            </w:pPr>
            <w:r w:rsidRPr="00FA09E2">
              <w:rPr>
                <w:rFonts w:ascii="Calibri" w:hAnsi="Calibri"/>
                <w:b/>
                <w:i/>
                <w:sz w:val="20"/>
                <w:szCs w:val="20"/>
              </w:rPr>
              <w:t>NCCER Carpentry 2</w:t>
            </w:r>
          </w:p>
          <w:p w14:paraId="2A3F9EE4" w14:textId="77777777" w:rsidR="00BE5F7F" w:rsidRPr="00FA09E2" w:rsidRDefault="00BE5F7F" w:rsidP="00875074">
            <w:pPr>
              <w:spacing w:before="80" w:after="80"/>
              <w:rPr>
                <w:rFonts w:ascii="Calibri" w:hAnsi="Calibri"/>
                <w:b/>
                <w:i/>
                <w:sz w:val="20"/>
                <w:szCs w:val="20"/>
              </w:rPr>
            </w:pPr>
            <w:r w:rsidRPr="004F5741">
              <w:rPr>
                <w:rFonts w:ascii="Calibri" w:hAnsi="Calibri"/>
                <w:b/>
                <w:i/>
                <w:sz w:val="20"/>
                <w:szCs w:val="20"/>
              </w:rPr>
              <w:t>Cabinet Making 1</w:t>
            </w:r>
          </w:p>
          <w:p w14:paraId="65BF4FEA" w14:textId="77777777" w:rsidR="00BE5F7F" w:rsidRPr="00FA09E2" w:rsidRDefault="00BE5F7F" w:rsidP="00875074">
            <w:pPr>
              <w:spacing w:before="80" w:after="80"/>
              <w:rPr>
                <w:rFonts w:ascii="Calibri" w:hAnsi="Calibri"/>
                <w:i/>
                <w:sz w:val="20"/>
                <w:szCs w:val="20"/>
              </w:rPr>
            </w:pPr>
            <w:r w:rsidRPr="00FA09E2">
              <w:rPr>
                <w:rFonts w:ascii="Calibri" w:hAnsi="Calibri"/>
                <w:i/>
                <w:sz w:val="20"/>
                <w:szCs w:val="20"/>
              </w:rPr>
              <w:t>Elective Course</w:t>
            </w:r>
          </w:p>
          <w:p w14:paraId="7769C1F6" w14:textId="77777777" w:rsidR="00BE5F7F" w:rsidRPr="00FA09E2" w:rsidRDefault="00BE5F7F" w:rsidP="00875074">
            <w:pPr>
              <w:spacing w:before="80" w:after="80"/>
              <w:rPr>
                <w:rFonts w:ascii="Calibri" w:hAnsi="Calibri"/>
                <w:i/>
                <w:sz w:val="20"/>
                <w:szCs w:val="20"/>
              </w:rPr>
            </w:pPr>
            <w:r w:rsidRPr="00FA09E2">
              <w:rPr>
                <w:rFonts w:ascii="Calibri" w:hAnsi="Calibri"/>
                <w:i/>
                <w:sz w:val="20"/>
                <w:szCs w:val="20"/>
              </w:rPr>
              <w:t>Elective Course</w:t>
            </w:r>
          </w:p>
          <w:p w14:paraId="2F42E12C" w14:textId="77777777" w:rsidR="00BE5F7F" w:rsidRPr="00A90339" w:rsidRDefault="00BE5F7F" w:rsidP="00875074">
            <w:pPr>
              <w:spacing w:before="80" w:after="80"/>
              <w:rPr>
                <w:rFonts w:asciiTheme="majorHAnsi" w:hAnsiTheme="majorHAnsi"/>
                <w:sz w:val="18"/>
                <w:szCs w:val="18"/>
              </w:rPr>
            </w:pPr>
            <w:r w:rsidRPr="00FA09E2">
              <w:rPr>
                <w:rFonts w:ascii="Calibri" w:hAnsi="Calibri"/>
                <w:i/>
                <w:sz w:val="20"/>
                <w:szCs w:val="20"/>
              </w:rPr>
              <w:t>Elective Course</w:t>
            </w:r>
          </w:p>
        </w:tc>
      </w:tr>
      <w:bookmarkEnd w:id="0"/>
      <w:tr w:rsidR="00BE5F7F" w14:paraId="3E53AC25" w14:textId="77777777" w:rsidTr="00875074">
        <w:tc>
          <w:tcPr>
            <w:tcW w:w="3294" w:type="dxa"/>
            <w:vAlign w:val="center"/>
          </w:tcPr>
          <w:p w14:paraId="2A18DA93" w14:textId="77777777" w:rsidR="00BE5F7F" w:rsidRPr="003721F8" w:rsidRDefault="00BE5F7F"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gridSpan w:val="2"/>
            <w:vAlign w:val="center"/>
          </w:tcPr>
          <w:p w14:paraId="1685FBB7" w14:textId="77777777" w:rsidR="00BE5F7F" w:rsidRDefault="00BE5F7F"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2D166BCE" w14:textId="77777777" w:rsidR="00BE5F7F" w:rsidRDefault="00BE5F7F"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50328CE2" w14:textId="77777777" w:rsidR="00BE5F7F" w:rsidRDefault="00BE5F7F" w:rsidP="00875074">
            <w:pPr>
              <w:spacing w:before="80" w:after="80"/>
              <w:jc w:val="center"/>
              <w:rPr>
                <w:rFonts w:asciiTheme="majorHAnsi" w:hAnsiTheme="majorHAnsi"/>
                <w:sz w:val="20"/>
                <w:szCs w:val="20"/>
              </w:rPr>
            </w:pPr>
            <w:r>
              <w:rPr>
                <w:rFonts w:asciiTheme="majorHAnsi" w:hAnsiTheme="majorHAnsi"/>
                <w:sz w:val="20"/>
                <w:szCs w:val="20"/>
              </w:rPr>
              <w:t>7 credits</w:t>
            </w:r>
          </w:p>
        </w:tc>
      </w:tr>
      <w:tr w:rsidR="00BE5F7F" w14:paraId="0EA5C9A4" w14:textId="77777777" w:rsidTr="00875074">
        <w:trPr>
          <w:trHeight w:val="160"/>
        </w:trPr>
        <w:tc>
          <w:tcPr>
            <w:tcW w:w="3294" w:type="dxa"/>
            <w:vMerge w:val="restart"/>
            <w:vAlign w:val="center"/>
          </w:tcPr>
          <w:p w14:paraId="2AFFCC74" w14:textId="77777777" w:rsidR="00BE5F7F" w:rsidRDefault="00BE5F7F" w:rsidP="00875074">
            <w:pPr>
              <w:spacing w:before="80" w:after="80"/>
              <w:jc w:val="center"/>
              <w:rPr>
                <w:rFonts w:asciiTheme="majorHAnsi" w:hAnsiTheme="majorHAnsi"/>
                <w:sz w:val="20"/>
                <w:szCs w:val="20"/>
              </w:rPr>
            </w:pPr>
            <w:r>
              <w:rPr>
                <w:rFonts w:ascii="Calibri" w:hAnsi="Calibri"/>
                <w:sz w:val="20"/>
                <w:szCs w:val="20"/>
              </w:rPr>
              <w:t>Credentials Earned by this Hypothetical Student</w:t>
            </w:r>
          </w:p>
        </w:tc>
        <w:tc>
          <w:tcPr>
            <w:tcW w:w="2844" w:type="dxa"/>
            <w:vAlign w:val="center"/>
          </w:tcPr>
          <w:p w14:paraId="32533CC8" w14:textId="77777777" w:rsidR="00BE5F7F" w:rsidRDefault="00BE5F7F" w:rsidP="00875074">
            <w:pPr>
              <w:spacing w:before="80" w:after="80"/>
              <w:jc w:val="center"/>
              <w:rPr>
                <w:rFonts w:asciiTheme="majorHAnsi" w:hAnsiTheme="majorHAnsi"/>
                <w:sz w:val="20"/>
                <w:szCs w:val="20"/>
              </w:rPr>
            </w:pPr>
            <w:r>
              <w:rPr>
                <w:rFonts w:ascii="Calibri" w:hAnsi="Calibri"/>
                <w:sz w:val="20"/>
                <w:szCs w:val="20"/>
              </w:rPr>
              <w:t>Core Credential</w:t>
            </w:r>
          </w:p>
        </w:tc>
        <w:tc>
          <w:tcPr>
            <w:tcW w:w="7038" w:type="dxa"/>
            <w:gridSpan w:val="3"/>
            <w:vAlign w:val="center"/>
          </w:tcPr>
          <w:p w14:paraId="3E4F98CD" w14:textId="77777777" w:rsidR="00BE5F7F" w:rsidRDefault="00BE5F7F" w:rsidP="00875074">
            <w:pPr>
              <w:spacing w:before="80" w:after="80"/>
              <w:jc w:val="center"/>
              <w:rPr>
                <w:rFonts w:asciiTheme="majorHAnsi" w:hAnsiTheme="majorHAnsi"/>
                <w:sz w:val="20"/>
                <w:szCs w:val="20"/>
              </w:rPr>
            </w:pPr>
            <w:r>
              <w:rPr>
                <w:rFonts w:ascii="Calibri" w:hAnsi="Calibri"/>
                <w:sz w:val="20"/>
                <w:szCs w:val="20"/>
              </w:rPr>
              <w:t>Complementary Credentials</w:t>
            </w:r>
          </w:p>
        </w:tc>
      </w:tr>
      <w:tr w:rsidR="00BE5F7F" w14:paraId="7432A6E8" w14:textId="77777777" w:rsidTr="00875074">
        <w:trPr>
          <w:trHeight w:val="160"/>
        </w:trPr>
        <w:tc>
          <w:tcPr>
            <w:tcW w:w="3294" w:type="dxa"/>
            <w:vMerge/>
            <w:vAlign w:val="center"/>
          </w:tcPr>
          <w:p w14:paraId="093551E7" w14:textId="77777777" w:rsidR="00BE5F7F" w:rsidRDefault="00BE5F7F" w:rsidP="00875074">
            <w:pPr>
              <w:spacing w:before="80" w:after="80"/>
              <w:jc w:val="center"/>
              <w:rPr>
                <w:rFonts w:asciiTheme="majorHAnsi" w:hAnsiTheme="majorHAnsi"/>
                <w:sz w:val="20"/>
                <w:szCs w:val="20"/>
              </w:rPr>
            </w:pPr>
          </w:p>
        </w:tc>
        <w:tc>
          <w:tcPr>
            <w:tcW w:w="2844" w:type="dxa"/>
            <w:vAlign w:val="center"/>
          </w:tcPr>
          <w:p w14:paraId="5D93BCAB" w14:textId="77777777" w:rsidR="00BE5F7F" w:rsidRDefault="00BE5F7F" w:rsidP="00875074">
            <w:pPr>
              <w:spacing w:before="80" w:after="80"/>
              <w:jc w:val="center"/>
              <w:rPr>
                <w:rFonts w:asciiTheme="majorHAnsi" w:hAnsiTheme="majorHAnsi"/>
                <w:sz w:val="20"/>
                <w:szCs w:val="20"/>
              </w:rPr>
            </w:pPr>
            <w:r>
              <w:rPr>
                <w:rFonts w:ascii="Calibri" w:hAnsi="Calibri"/>
                <w:sz w:val="20"/>
                <w:szCs w:val="20"/>
              </w:rPr>
              <w:t xml:space="preserve">NCCER Core </w:t>
            </w:r>
            <w:r>
              <w:rPr>
                <w:rFonts w:ascii="Calibri" w:hAnsi="Calibri"/>
                <w:i/>
                <w:sz w:val="20"/>
                <w:szCs w:val="20"/>
                <w:u w:val="single"/>
              </w:rPr>
              <w:t>plus</w:t>
            </w:r>
            <w:r>
              <w:rPr>
                <w:rFonts w:ascii="Calibri" w:hAnsi="Calibri"/>
                <w:sz w:val="20"/>
                <w:szCs w:val="20"/>
              </w:rPr>
              <w:t xml:space="preserve"> NCCER Carpenter Level 1 Modules indicated above</w:t>
            </w:r>
          </w:p>
        </w:tc>
        <w:tc>
          <w:tcPr>
            <w:tcW w:w="7038" w:type="dxa"/>
            <w:gridSpan w:val="3"/>
            <w:vAlign w:val="center"/>
          </w:tcPr>
          <w:p w14:paraId="07B9DD57" w14:textId="77777777" w:rsidR="00BE5F7F" w:rsidRPr="00342039" w:rsidRDefault="00BE5F7F" w:rsidP="00875074">
            <w:pPr>
              <w:spacing w:before="60" w:after="60"/>
              <w:rPr>
                <w:rFonts w:ascii="Calibri" w:hAnsi="Calibri"/>
                <w:sz w:val="20"/>
                <w:szCs w:val="20"/>
              </w:rPr>
            </w:pPr>
            <w:r>
              <w:rPr>
                <w:rFonts w:ascii="Calibri" w:hAnsi="Calibri"/>
                <w:sz w:val="20"/>
                <w:szCs w:val="20"/>
              </w:rPr>
              <w:t xml:space="preserve">1) </w:t>
            </w:r>
            <w:r w:rsidRPr="00342039">
              <w:rPr>
                <w:rFonts w:ascii="Calibri" w:hAnsi="Calibri"/>
                <w:sz w:val="20"/>
                <w:szCs w:val="20"/>
              </w:rPr>
              <w:t>Red Cross First Aid and CPR for Students Certification (or approved equivalent)</w:t>
            </w:r>
          </w:p>
          <w:p w14:paraId="006D17B2" w14:textId="77777777" w:rsidR="00BE5F7F" w:rsidRDefault="00BE5F7F" w:rsidP="00875074">
            <w:pPr>
              <w:spacing w:before="80" w:after="80"/>
              <w:rPr>
                <w:rFonts w:asciiTheme="majorHAnsi" w:hAnsiTheme="majorHAnsi"/>
                <w:sz w:val="20"/>
                <w:szCs w:val="20"/>
              </w:rPr>
            </w:pPr>
            <w:r>
              <w:rPr>
                <w:rFonts w:ascii="Calibri" w:hAnsi="Calibri"/>
                <w:sz w:val="20"/>
                <w:szCs w:val="20"/>
              </w:rPr>
              <w:t>2) OSHA 10</w:t>
            </w:r>
          </w:p>
        </w:tc>
      </w:tr>
      <w:tr w:rsidR="00BE5F7F" w:rsidRPr="000343F2" w14:paraId="0B6B6D34" w14:textId="77777777" w:rsidTr="00875074">
        <w:tc>
          <w:tcPr>
            <w:tcW w:w="13176" w:type="dxa"/>
            <w:gridSpan w:val="5"/>
            <w:vAlign w:val="center"/>
          </w:tcPr>
          <w:p w14:paraId="563A08AB" w14:textId="77777777" w:rsidR="00BE5F7F" w:rsidRPr="000343F2" w:rsidRDefault="00BE5F7F" w:rsidP="00875074">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22B58929"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D93A79">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408D0EF0"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D93A79">
        <w:rPr>
          <w:rFonts w:asciiTheme="majorHAnsi" w:hAnsiTheme="majorHAnsi"/>
          <w:b/>
          <w:i/>
          <w:color w:val="0000FF"/>
          <w:sz w:val="22"/>
          <w:szCs w:val="22"/>
          <w:highlight w:val="yellow"/>
        </w:rPr>
        <w:t>bilities who meet the April Dunn Act</w:t>
      </w:r>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4D22B" w14:textId="77777777" w:rsidR="00466C16" w:rsidRDefault="00466C16" w:rsidP="007D2F88">
      <w:r>
        <w:separator/>
      </w:r>
    </w:p>
  </w:endnote>
  <w:endnote w:type="continuationSeparator" w:id="0">
    <w:p w14:paraId="25CB37AC" w14:textId="77777777" w:rsidR="00466C16" w:rsidRDefault="00466C16"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21B3FCCE"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D93A79">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D93A79">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0EA78551"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D93A79">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D93A79">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68431" w14:textId="77777777" w:rsidR="00466C16" w:rsidRDefault="00466C16" w:rsidP="007D2F88">
      <w:r>
        <w:separator/>
      </w:r>
    </w:p>
  </w:footnote>
  <w:footnote w:type="continuationSeparator" w:id="0">
    <w:p w14:paraId="0FC88571" w14:textId="77777777" w:rsidR="00466C16" w:rsidRDefault="00466C16"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BE5F7F">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25761260" w:rsidR="00C1035A" w:rsidRPr="00E424C5" w:rsidRDefault="00017009" w:rsidP="00E424C5">
          <w:pPr>
            <w:spacing w:before="60" w:after="60"/>
            <w:jc w:val="center"/>
            <w:rPr>
              <w:rFonts w:ascii="Arial Rounded MT Bold" w:hAnsi="Arial Rounded MT Bold"/>
              <w:b/>
              <w:sz w:val="22"/>
              <w:szCs w:val="22"/>
            </w:rPr>
          </w:pPr>
          <w:r>
            <w:rPr>
              <w:rFonts w:ascii="Arial Rounded MT Bold" w:hAnsi="Arial Rounded MT Bold"/>
              <w:b/>
              <w:sz w:val="22"/>
              <w:szCs w:val="22"/>
            </w:rPr>
            <w:t>Carpenter</w:t>
          </w:r>
          <w:r w:rsidR="00BE5F7F">
            <w:rPr>
              <w:rFonts w:ascii="Arial Rounded MT Bold" w:hAnsi="Arial Rounded MT Bold"/>
              <w:b/>
              <w:sz w:val="22"/>
              <w:szCs w:val="22"/>
            </w:rPr>
            <w:t>'s Helper</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BE5F7F">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57319D8D" w:rsidR="00C1035A" w:rsidRPr="007D2F88" w:rsidRDefault="00017009"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Carpenter</w:t>
          </w:r>
          <w:r w:rsidR="00BE5F7F">
            <w:rPr>
              <w:rFonts w:ascii="Arial Rounded MT Bold" w:hAnsi="Arial Rounded MT Bold"/>
              <w:sz w:val="48"/>
              <w:szCs w:val="48"/>
            </w:rPr>
            <w:t>'s Helper</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963FC"/>
    <w:rsid w:val="001A75C7"/>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A17"/>
    <w:rsid w:val="00404ED1"/>
    <w:rsid w:val="004158DF"/>
    <w:rsid w:val="0042044B"/>
    <w:rsid w:val="00421147"/>
    <w:rsid w:val="00421294"/>
    <w:rsid w:val="00421C27"/>
    <w:rsid w:val="0042322E"/>
    <w:rsid w:val="00442D74"/>
    <w:rsid w:val="00466998"/>
    <w:rsid w:val="00466C16"/>
    <w:rsid w:val="004844AC"/>
    <w:rsid w:val="00496519"/>
    <w:rsid w:val="004D2802"/>
    <w:rsid w:val="004E3750"/>
    <w:rsid w:val="004E6A24"/>
    <w:rsid w:val="00503132"/>
    <w:rsid w:val="005111A6"/>
    <w:rsid w:val="00515256"/>
    <w:rsid w:val="00534F17"/>
    <w:rsid w:val="005A5E56"/>
    <w:rsid w:val="005B340D"/>
    <w:rsid w:val="005F2A4B"/>
    <w:rsid w:val="00630329"/>
    <w:rsid w:val="00647C12"/>
    <w:rsid w:val="00670016"/>
    <w:rsid w:val="00684398"/>
    <w:rsid w:val="006B0231"/>
    <w:rsid w:val="006F4E42"/>
    <w:rsid w:val="007049AB"/>
    <w:rsid w:val="00713479"/>
    <w:rsid w:val="00722DAE"/>
    <w:rsid w:val="00725B9E"/>
    <w:rsid w:val="00742ABB"/>
    <w:rsid w:val="00745C22"/>
    <w:rsid w:val="00753E9A"/>
    <w:rsid w:val="007725F1"/>
    <w:rsid w:val="007A37D2"/>
    <w:rsid w:val="007B0404"/>
    <w:rsid w:val="007D2F88"/>
    <w:rsid w:val="007D5BDA"/>
    <w:rsid w:val="007F2027"/>
    <w:rsid w:val="007F5A5D"/>
    <w:rsid w:val="00802947"/>
    <w:rsid w:val="00805ECA"/>
    <w:rsid w:val="00806152"/>
    <w:rsid w:val="0084634D"/>
    <w:rsid w:val="008679C7"/>
    <w:rsid w:val="008714DA"/>
    <w:rsid w:val="008A50E8"/>
    <w:rsid w:val="008A5268"/>
    <w:rsid w:val="008C0697"/>
    <w:rsid w:val="008C6944"/>
    <w:rsid w:val="008F3AEB"/>
    <w:rsid w:val="00901E6F"/>
    <w:rsid w:val="009116F4"/>
    <w:rsid w:val="00922B27"/>
    <w:rsid w:val="00930ADE"/>
    <w:rsid w:val="00936575"/>
    <w:rsid w:val="0099301C"/>
    <w:rsid w:val="009A03F1"/>
    <w:rsid w:val="009D5A6E"/>
    <w:rsid w:val="009E7ECF"/>
    <w:rsid w:val="009F6117"/>
    <w:rsid w:val="00A06B8B"/>
    <w:rsid w:val="00A27A78"/>
    <w:rsid w:val="00A34A21"/>
    <w:rsid w:val="00A620B6"/>
    <w:rsid w:val="00A85382"/>
    <w:rsid w:val="00AA11D7"/>
    <w:rsid w:val="00AE057C"/>
    <w:rsid w:val="00AE2380"/>
    <w:rsid w:val="00AF53C5"/>
    <w:rsid w:val="00AF54A9"/>
    <w:rsid w:val="00B21B6A"/>
    <w:rsid w:val="00B9418E"/>
    <w:rsid w:val="00B943AA"/>
    <w:rsid w:val="00BA7C72"/>
    <w:rsid w:val="00BB12D0"/>
    <w:rsid w:val="00BC6EC9"/>
    <w:rsid w:val="00BE5F7F"/>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07304"/>
    <w:rsid w:val="00D32BBB"/>
    <w:rsid w:val="00D60327"/>
    <w:rsid w:val="00D655B5"/>
    <w:rsid w:val="00D837BD"/>
    <w:rsid w:val="00D93A79"/>
    <w:rsid w:val="00DA6E4C"/>
    <w:rsid w:val="00DB10EE"/>
    <w:rsid w:val="00DB53F2"/>
    <w:rsid w:val="00DC2A93"/>
    <w:rsid w:val="00DD79AE"/>
    <w:rsid w:val="00DF167C"/>
    <w:rsid w:val="00E263B5"/>
    <w:rsid w:val="00E36A45"/>
    <w:rsid w:val="00E424C5"/>
    <w:rsid w:val="00E42E58"/>
    <w:rsid w:val="00E5511E"/>
    <w:rsid w:val="00E80ABB"/>
    <w:rsid w:val="00EA001B"/>
    <w:rsid w:val="00ED7251"/>
    <w:rsid w:val="00EE47DA"/>
    <w:rsid w:val="00F04AF5"/>
    <w:rsid w:val="00F07063"/>
    <w:rsid w:val="00F54DFB"/>
    <w:rsid w:val="00F5557F"/>
    <w:rsid w:val="00F70FAF"/>
    <w:rsid w:val="00F82273"/>
    <w:rsid w:val="00F83916"/>
    <w:rsid w:val="00F91E3C"/>
    <w:rsid w:val="00FA40D0"/>
    <w:rsid w:val="00FA70E9"/>
    <w:rsid w:val="00FA7F6C"/>
    <w:rsid w:val="00FC3576"/>
    <w:rsid w:val="00FE19C9"/>
    <w:rsid w:val="00FE2D6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7245</Words>
  <Characters>41297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2017-08-31T16:09:00Z</cp:lastPrinted>
  <dcterms:created xsi:type="dcterms:W3CDTF">2020-08-11T18:46:00Z</dcterms:created>
  <dcterms:modified xsi:type="dcterms:W3CDTF">2020-08-11T18:47:00Z</dcterms:modified>
</cp:coreProperties>
</file>