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00" w:before="240" w:line="276" w:lineRule="auto"/>
        <w:jc w:val="center"/>
        <w:rPr>
          <w:rFonts w:ascii="Public Sans" w:cs="Public Sans" w:eastAsia="Public Sans" w:hAnsi="Public Sans"/>
          <w:b w:val="1"/>
          <w:color w:val="4e4e51"/>
        </w:rPr>
      </w:pPr>
      <w:r w:rsidDel="00000000" w:rsidR="00000000" w:rsidRPr="00000000">
        <w:rPr>
          <w:rFonts w:ascii="Public Sans" w:cs="Public Sans" w:eastAsia="Public Sans" w:hAnsi="Public Sans"/>
          <w:b w:val="1"/>
          <w:color w:val="4e4e51"/>
          <w:rtl w:val="0"/>
        </w:rPr>
        <w:t xml:space="preserve">Outstanding School Support Employee of the Year Application</w:t>
      </w:r>
      <w:r w:rsidDel="00000000" w:rsidR="00000000" w:rsidRPr="00000000">
        <w:rPr>
          <w:rtl w:val="0"/>
        </w:rPr>
      </w:r>
    </w:p>
    <w:p w:rsidR="00000000" w:rsidDel="00000000" w:rsidP="00000000" w:rsidRDefault="00000000" w:rsidRPr="00000000" w14:paraId="00000002">
      <w:pPr>
        <w:ind w:left="0" w:firstLine="0"/>
        <w:rPr>
          <w:rFonts w:ascii="Arial" w:cs="Arial" w:eastAsia="Arial" w:hAnsi="Arial"/>
          <w:color w:val="202124"/>
          <w:highlight w:val="white"/>
        </w:rPr>
      </w:pPr>
      <w:r w:rsidDel="00000000" w:rsidR="00000000" w:rsidRPr="00000000">
        <w:rPr>
          <w:rFonts w:ascii="Arial" w:cs="Arial" w:eastAsia="Arial" w:hAnsi="Arial"/>
          <w:color w:val="4e4e51"/>
          <w:highlight w:val="white"/>
          <w:rtl w:val="0"/>
        </w:rPr>
        <w:t xml:space="preserve">The Louisiana Department of Education recognizes that school support staff members play a vital role in a school’s academic success. Through the Outstanding School Support Employee of the Year awards program, the Department recognizes and celebrates some of the state’s most exceptional support staff who have rendered time and talent beyond the call of duty. These staff members may include clerical or custodial personnel, food service workers, maintenance staff, paraprofessionals, school bus drivers, teacher aides, or any other employee who is not required to hold a teacher's certificate as a condition of employment</w:t>
      </w:r>
      <w:r w:rsidDel="00000000" w:rsidR="00000000" w:rsidRPr="00000000">
        <w:rPr>
          <w:rFonts w:ascii="Arial" w:cs="Arial" w:eastAsia="Arial" w:hAnsi="Arial"/>
          <w:color w:val="202124"/>
          <w:highlight w:val="white"/>
          <w:rtl w:val="0"/>
        </w:rPr>
        <w:t xml:space="preserve">.</w:t>
      </w:r>
      <w:r w:rsidDel="00000000" w:rsidR="00000000" w:rsidRPr="00000000">
        <w:rPr>
          <w:rtl w:val="0"/>
        </w:rPr>
      </w:r>
    </w:p>
    <w:p w:rsidR="00000000" w:rsidDel="00000000" w:rsidP="00000000" w:rsidRDefault="00000000" w:rsidRPr="00000000" w14:paraId="00000003">
      <w:pPr>
        <w:ind w:left="0" w:firstLine="0"/>
        <w:rPr>
          <w:rFonts w:ascii="Arial" w:cs="Arial" w:eastAsia="Arial" w:hAnsi="Arial"/>
          <w:i w:val="1"/>
          <w:color w:val="202124"/>
          <w:highlight w:val="white"/>
        </w:rPr>
      </w:pPr>
      <w:r w:rsidDel="00000000" w:rsidR="00000000" w:rsidRPr="00000000">
        <w:rPr>
          <w:rtl w:val="0"/>
        </w:rPr>
      </w:r>
    </w:p>
    <w:p w:rsidR="00000000" w:rsidDel="00000000" w:rsidP="00000000" w:rsidRDefault="00000000" w:rsidRPr="00000000" w14:paraId="00000004">
      <w:pPr>
        <w:spacing w:after="60" w:lineRule="auto"/>
        <w:rPr>
          <w:rFonts w:ascii="Public Sans" w:cs="Public Sans" w:eastAsia="Public Sans" w:hAnsi="Public Sans"/>
          <w:b w:val="1"/>
          <w:i w:val="0"/>
          <w:smallCaps w:val="0"/>
          <w:strike w:val="1"/>
          <w:color w:val="4e4e51"/>
          <w:sz w:val="22"/>
          <w:szCs w:val="22"/>
          <w:highlight w:val="white"/>
          <w:u w:val="none"/>
          <w:vertAlign w:val="baseline"/>
        </w:rPr>
      </w:pPr>
      <w:r w:rsidDel="00000000" w:rsidR="00000000" w:rsidRPr="00000000">
        <w:rPr>
          <w:rFonts w:ascii="Public Sans" w:cs="Public Sans" w:eastAsia="Public Sans" w:hAnsi="Public Sans"/>
          <w:b w:val="1"/>
          <w:color w:val="4e4e51"/>
          <w:rtl w:val="0"/>
        </w:rPr>
        <w:t xml:space="preserve">An exemplary candidate for Outstanding School Support Employee of the Year demonstrates</w:t>
      </w:r>
      <w:r w:rsidDel="00000000" w:rsidR="00000000" w:rsidRPr="00000000">
        <w:rPr>
          <w:rFonts w:ascii="Public Sans" w:cs="Public Sans" w:eastAsia="Public Sans" w:hAnsi="Public Sans"/>
          <w:b w:val="1"/>
          <w:color w:val="4e4e51"/>
          <w:highlight w:val="white"/>
          <w:rtl w:val="0"/>
        </w:rPr>
        <w:t xml:space="preserve"> excellence and expertise </w:t>
      </w:r>
      <w:r w:rsidDel="00000000" w:rsidR="00000000" w:rsidRPr="00000000">
        <w:rPr>
          <w:rFonts w:ascii="Public Sans" w:cs="Public Sans" w:eastAsia="Public Sans" w:hAnsi="Public Sans"/>
          <w:b w:val="1"/>
          <w:color w:val="4e4e51"/>
          <w:rtl w:val="0"/>
        </w:rPr>
        <w:t xml:space="preserve">in the following areas:</w:t>
      </w:r>
      <w:r w:rsidDel="00000000" w:rsidR="00000000" w:rsidRPr="00000000">
        <w:rPr>
          <w:rtl w:val="0"/>
        </w:rPr>
      </w:r>
    </w:p>
    <w:p w:rsidR="00000000" w:rsidDel="00000000" w:rsidP="00000000" w:rsidRDefault="00000000" w:rsidRPr="00000000" w14:paraId="00000005">
      <w:pPr>
        <w:numPr>
          <w:ilvl w:val="0"/>
          <w:numId w:val="6"/>
        </w:numPr>
        <w:ind w:left="720" w:hanging="360"/>
        <w:rPr>
          <w:rFonts w:ascii="Public Sans" w:cs="Public Sans" w:eastAsia="Public Sans" w:hAnsi="Public Sans"/>
          <w:color w:val="4e4e51"/>
        </w:rPr>
      </w:pPr>
      <w:r w:rsidDel="00000000" w:rsidR="00000000" w:rsidRPr="00000000">
        <w:rPr>
          <w:rFonts w:ascii="Public Sans" w:cs="Public Sans" w:eastAsia="Public Sans" w:hAnsi="Public Sans"/>
          <w:color w:val="4e4e51"/>
          <w:highlight w:val="white"/>
          <w:rtl w:val="0"/>
        </w:rPr>
        <w:t xml:space="preserve">Work Performance and Skill</w:t>
      </w:r>
    </w:p>
    <w:p w:rsidR="00000000" w:rsidDel="00000000" w:rsidP="00000000" w:rsidRDefault="00000000" w:rsidRPr="00000000" w14:paraId="0000000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Public Sans" w:cs="Public Sans" w:eastAsia="Public Sans" w:hAnsi="Public Sans"/>
          <w:i w:val="0"/>
          <w:smallCaps w:val="0"/>
          <w:strike w:val="0"/>
          <w:color w:val="4e4e51"/>
          <w:sz w:val="22"/>
          <w:szCs w:val="22"/>
          <w:shd w:fill="auto" w:val="clear"/>
          <w:vertAlign w:val="baseline"/>
        </w:rPr>
      </w:pPr>
      <w:r w:rsidDel="00000000" w:rsidR="00000000" w:rsidRPr="00000000">
        <w:rPr>
          <w:rFonts w:ascii="Public Sans" w:cs="Public Sans" w:eastAsia="Public Sans" w:hAnsi="Public Sans"/>
          <w:color w:val="4e4e51"/>
          <w:rtl w:val="0"/>
        </w:rPr>
        <w:t xml:space="preserve">School and Community Involvement</w:t>
      </w:r>
    </w:p>
    <w:p w:rsidR="00000000" w:rsidDel="00000000" w:rsidP="00000000" w:rsidRDefault="00000000" w:rsidRPr="00000000" w14:paraId="0000000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Public Sans" w:cs="Public Sans" w:eastAsia="Public Sans" w:hAnsi="Public Sans"/>
          <w:i w:val="0"/>
          <w:smallCaps w:val="0"/>
          <w:strike w:val="0"/>
          <w:color w:val="4e4e51"/>
          <w:sz w:val="22"/>
          <w:szCs w:val="22"/>
          <w:shd w:fill="auto" w:val="clear"/>
          <w:vertAlign w:val="baseline"/>
        </w:rPr>
      </w:pPr>
      <w:r w:rsidDel="00000000" w:rsidR="00000000" w:rsidRPr="00000000">
        <w:rPr>
          <w:rFonts w:ascii="Public Sans" w:cs="Public Sans" w:eastAsia="Public Sans" w:hAnsi="Public Sans"/>
          <w:color w:val="4e4e51"/>
          <w:highlight w:val="white"/>
          <w:rtl w:val="0"/>
        </w:rPr>
        <w:t xml:space="preserve">Leadership and Commitment</w:t>
      </w:r>
    </w:p>
    <w:p w:rsidR="00000000" w:rsidDel="00000000" w:rsidP="00000000" w:rsidRDefault="00000000" w:rsidRPr="00000000" w14:paraId="0000000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Public Sans" w:cs="Public Sans" w:eastAsia="Public Sans" w:hAnsi="Public Sans"/>
          <w:i w:val="0"/>
          <w:smallCaps w:val="0"/>
          <w:strike w:val="0"/>
          <w:color w:val="4e4e51"/>
          <w:sz w:val="22"/>
          <w:szCs w:val="22"/>
          <w:highlight w:val="white"/>
          <w:vertAlign w:val="baseline"/>
        </w:rPr>
      </w:pPr>
      <w:r w:rsidDel="00000000" w:rsidR="00000000" w:rsidRPr="00000000">
        <w:rPr>
          <w:rFonts w:ascii="Public Sans" w:cs="Public Sans" w:eastAsia="Public Sans" w:hAnsi="Public Sans"/>
          <w:color w:val="4e4e51"/>
          <w:highlight w:val="white"/>
          <w:rtl w:val="0"/>
        </w:rPr>
        <w:t xml:space="preserve">Stakeholder </w:t>
      </w:r>
      <w:r w:rsidDel="00000000" w:rsidR="00000000" w:rsidRPr="00000000">
        <w:rPr>
          <w:rFonts w:ascii="Public Sans" w:cs="Public Sans" w:eastAsia="Public Sans" w:hAnsi="Public Sans"/>
          <w:color w:val="4e4e51"/>
          <w:highlight w:val="white"/>
          <w:rtl w:val="0"/>
        </w:rPr>
        <w:t xml:space="preserve">Support and Respect </w:t>
      </w:r>
    </w:p>
    <w:p w:rsidR="00000000" w:rsidDel="00000000" w:rsidP="00000000" w:rsidRDefault="00000000" w:rsidRPr="00000000" w14:paraId="0000000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Public Sans" w:cs="Public Sans" w:eastAsia="Public Sans" w:hAnsi="Public Sans"/>
          <w:i w:val="0"/>
          <w:smallCaps w:val="0"/>
          <w:strike w:val="0"/>
          <w:color w:val="4e4e51"/>
          <w:sz w:val="22"/>
          <w:szCs w:val="22"/>
          <w:highlight w:val="white"/>
          <w:vertAlign w:val="baseline"/>
        </w:rPr>
      </w:pPr>
      <w:r w:rsidDel="00000000" w:rsidR="00000000" w:rsidRPr="00000000">
        <w:rPr>
          <w:rFonts w:ascii="Public Sans" w:cs="Public Sans" w:eastAsia="Public Sans" w:hAnsi="Public Sans"/>
          <w:color w:val="4e4e51"/>
          <w:highlight w:val="white"/>
          <w:rtl w:val="0"/>
        </w:rPr>
        <w:t xml:space="preserve">Enhances Image and Success </w:t>
      </w:r>
    </w:p>
    <w:p w:rsidR="00000000" w:rsidDel="00000000" w:rsidP="00000000" w:rsidRDefault="00000000" w:rsidRPr="00000000" w14:paraId="0000000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Public Sans" w:cs="Public Sans" w:eastAsia="Public Sans" w:hAnsi="Public Sans"/>
          <w:i w:val="0"/>
          <w:smallCaps w:val="0"/>
          <w:strike w:val="0"/>
          <w:color w:val="4e4e51"/>
          <w:sz w:val="22"/>
          <w:szCs w:val="22"/>
          <w:highlight w:val="white"/>
          <w:vertAlign w:val="baseline"/>
        </w:rPr>
      </w:pPr>
      <w:r w:rsidDel="00000000" w:rsidR="00000000" w:rsidRPr="00000000">
        <w:rPr>
          <w:rFonts w:ascii="Public Sans" w:cs="Public Sans" w:eastAsia="Public Sans" w:hAnsi="Public Sans"/>
          <w:color w:val="4e4e51"/>
          <w:highlight w:val="white"/>
          <w:rtl w:val="0"/>
        </w:rPr>
        <w:t xml:space="preserve">Additional Exceptional Work </w:t>
      </w:r>
    </w:p>
    <w:p w:rsidR="00000000" w:rsidDel="00000000" w:rsidP="00000000" w:rsidRDefault="00000000" w:rsidRPr="00000000" w14:paraId="0000000B">
      <w:pPr>
        <w:ind w:left="0" w:firstLine="0"/>
        <w:rPr>
          <w:rFonts w:ascii="Public Sans" w:cs="Public Sans" w:eastAsia="Public Sans" w:hAnsi="Public Sans"/>
          <w:color w:val="4e4e51"/>
          <w:highlight w:val="white"/>
        </w:rPr>
      </w:pPr>
      <w:r w:rsidDel="00000000" w:rsidR="00000000" w:rsidRPr="00000000">
        <w:rPr>
          <w:rtl w:val="0"/>
        </w:rPr>
      </w:r>
    </w:p>
    <w:p w:rsidR="00000000" w:rsidDel="00000000" w:rsidP="00000000" w:rsidRDefault="00000000" w:rsidRPr="00000000" w14:paraId="0000000C">
      <w:pPr>
        <w:rPr>
          <w:rFonts w:ascii="Public Sans" w:cs="Public Sans" w:eastAsia="Public Sans" w:hAnsi="Public Sans"/>
          <w:b w:val="1"/>
          <w:color w:val="4e4e51"/>
        </w:rPr>
      </w:pPr>
      <w:r w:rsidDel="00000000" w:rsidR="00000000" w:rsidRPr="00000000">
        <w:rPr>
          <w:rFonts w:ascii="Public Sans" w:cs="Public Sans" w:eastAsia="Public Sans" w:hAnsi="Public Sans"/>
          <w:b w:val="1"/>
          <w:color w:val="4e4e51"/>
          <w:rtl w:val="0"/>
        </w:rPr>
        <w:t xml:space="preserve">District and state-level application process:</w:t>
      </w:r>
    </w:p>
    <w:p w:rsidR="00000000" w:rsidDel="00000000" w:rsidP="00000000" w:rsidRDefault="00000000" w:rsidRPr="00000000" w14:paraId="0000000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Public Sans" w:cs="Public Sans" w:eastAsia="Public Sans" w:hAnsi="Public Sans"/>
          <w:b w:val="0"/>
          <w:i w:val="0"/>
          <w:smallCaps w:val="0"/>
          <w:strike w:val="0"/>
          <w:color w:val="4e4e51"/>
          <w:sz w:val="22"/>
          <w:szCs w:val="22"/>
          <w:shd w:fill="auto" w:val="clear"/>
          <w:vertAlign w:val="baseline"/>
        </w:rPr>
      </w:pPr>
      <w:r w:rsidDel="00000000" w:rsidR="00000000" w:rsidRPr="00000000">
        <w:rPr>
          <w:rFonts w:ascii="Public Sans" w:cs="Public Sans" w:eastAsia="Public Sans" w:hAnsi="Public Sans"/>
          <w:b w:val="0"/>
          <w:i w:val="0"/>
          <w:smallCaps w:val="0"/>
          <w:strike w:val="0"/>
          <w:color w:val="4e4e51"/>
          <w:sz w:val="22"/>
          <w:szCs w:val="22"/>
          <w:u w:val="none"/>
          <w:shd w:fill="auto" w:val="clear"/>
          <w:vertAlign w:val="baseline"/>
          <w:rtl w:val="0"/>
        </w:rPr>
        <w:t xml:space="preserve">School systems may use this application or select their process for identifying their honorees to submit to the state-level competition. School systems using this application may streamline the process for their local-level competition. </w:t>
      </w:r>
      <w:r w:rsidDel="00000000" w:rsidR="00000000" w:rsidRPr="00000000">
        <w:rPr>
          <w:rtl w:val="0"/>
        </w:rPr>
      </w:r>
    </w:p>
    <w:p w:rsidR="00000000" w:rsidDel="00000000" w:rsidP="00000000" w:rsidRDefault="00000000" w:rsidRPr="00000000" w14:paraId="0000000E">
      <w:pPr>
        <w:numPr>
          <w:ilvl w:val="0"/>
          <w:numId w:val="1"/>
        </w:numPr>
        <w:ind w:left="720" w:hanging="360"/>
        <w:rPr>
          <w:rFonts w:ascii="Public Sans" w:cs="Public Sans" w:eastAsia="Public Sans" w:hAnsi="Public Sans"/>
          <w:color w:val="4e4e51"/>
        </w:rPr>
      </w:pPr>
      <w:r w:rsidDel="00000000" w:rsidR="00000000" w:rsidRPr="00000000">
        <w:rPr>
          <w:rFonts w:ascii="Public Sans" w:cs="Public Sans" w:eastAsia="Public Sans" w:hAnsi="Public Sans"/>
          <w:color w:val="4e4e51"/>
          <w:rtl w:val="0"/>
        </w:rPr>
        <w:t xml:space="preserve">All application materials should be saved electronically for future reference.</w:t>
      </w:r>
    </w:p>
    <w:p w:rsidR="00000000" w:rsidDel="00000000" w:rsidP="00000000" w:rsidRDefault="00000000" w:rsidRPr="00000000" w14:paraId="0000000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Public Sans" w:cs="Public Sans" w:eastAsia="Public Sans" w:hAnsi="Public Sans"/>
          <w:i w:val="0"/>
          <w:smallCaps w:val="0"/>
          <w:strike w:val="0"/>
          <w:color w:val="4e4e51"/>
          <w:sz w:val="22"/>
          <w:szCs w:val="22"/>
          <w:vertAlign w:val="baseline"/>
        </w:rPr>
      </w:pPr>
      <w:r w:rsidDel="00000000" w:rsidR="00000000" w:rsidRPr="00000000">
        <w:rPr>
          <w:rFonts w:ascii="Public Sans" w:cs="Public Sans" w:eastAsia="Public Sans" w:hAnsi="Public Sans"/>
          <w:b w:val="0"/>
          <w:i w:val="0"/>
          <w:smallCaps w:val="0"/>
          <w:strike w:val="0"/>
          <w:color w:val="4e4e51"/>
          <w:sz w:val="22"/>
          <w:szCs w:val="22"/>
          <w:u w:val="none"/>
          <w:shd w:fill="auto" w:val="clear"/>
          <w:vertAlign w:val="baseline"/>
          <w:rtl w:val="0"/>
        </w:rPr>
        <w:t xml:space="preserve">State-level applications are due in the online application portal by </w:t>
      </w:r>
      <w:r w:rsidDel="00000000" w:rsidR="00000000" w:rsidRPr="00000000">
        <w:rPr>
          <w:rFonts w:ascii="Public Sans" w:cs="Public Sans" w:eastAsia="Public Sans" w:hAnsi="Public Sans"/>
          <w:b w:val="1"/>
          <w:i w:val="0"/>
          <w:smallCaps w:val="0"/>
          <w:strike w:val="0"/>
          <w:color w:val="4e4e51"/>
          <w:sz w:val="22"/>
          <w:szCs w:val="22"/>
          <w:highlight w:val="white"/>
          <w:u w:val="none"/>
          <w:vertAlign w:val="baseline"/>
          <w:rtl w:val="0"/>
        </w:rPr>
        <w:t xml:space="preserve">Monday, December </w:t>
      </w:r>
      <w:r w:rsidDel="00000000" w:rsidR="00000000" w:rsidRPr="00000000">
        <w:rPr>
          <w:rFonts w:ascii="Public Sans" w:cs="Public Sans" w:eastAsia="Public Sans" w:hAnsi="Public Sans"/>
          <w:b w:val="1"/>
          <w:color w:val="4e4e51"/>
          <w:highlight w:val="white"/>
          <w:rtl w:val="0"/>
        </w:rPr>
        <w:t xml:space="preserve">9</w:t>
      </w:r>
      <w:r w:rsidDel="00000000" w:rsidR="00000000" w:rsidRPr="00000000">
        <w:rPr>
          <w:rFonts w:ascii="Public Sans" w:cs="Public Sans" w:eastAsia="Public Sans" w:hAnsi="Public Sans"/>
          <w:b w:val="1"/>
          <w:i w:val="0"/>
          <w:smallCaps w:val="0"/>
          <w:strike w:val="0"/>
          <w:color w:val="4e4e51"/>
          <w:sz w:val="22"/>
          <w:szCs w:val="22"/>
          <w:highlight w:val="white"/>
          <w:u w:val="none"/>
          <w:vertAlign w:val="baseline"/>
          <w:rtl w:val="0"/>
        </w:rPr>
        <w:t xml:space="preserve">, 2024.</w:t>
      </w:r>
      <w:r w:rsidDel="00000000" w:rsidR="00000000" w:rsidRPr="00000000">
        <w:rPr>
          <w:rFonts w:ascii="Public Sans" w:cs="Public Sans" w:eastAsia="Public Sans" w:hAnsi="Public Sans"/>
          <w:b w:val="1"/>
          <w:i w:val="0"/>
          <w:smallCaps w:val="0"/>
          <w:strike w:val="0"/>
          <w:color w:val="4e4e51"/>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Public Sans" w:cs="Public Sans" w:eastAsia="Public Sans" w:hAnsi="Public Sans"/>
          <w:color w:val="4e4e51"/>
        </w:rPr>
      </w:pPr>
      <w:r w:rsidDel="00000000" w:rsidR="00000000" w:rsidRPr="00000000">
        <w:rPr>
          <w:rtl w:val="0"/>
        </w:rPr>
      </w:r>
    </w:p>
    <w:p w:rsidR="00000000" w:rsidDel="00000000" w:rsidP="00000000" w:rsidRDefault="00000000" w:rsidRPr="00000000" w14:paraId="00000011">
      <w:pPr>
        <w:spacing w:before="120" w:lineRule="auto"/>
        <w:rPr>
          <w:rFonts w:ascii="Public Sans" w:cs="Public Sans" w:eastAsia="Public Sans" w:hAnsi="Public Sans"/>
          <w:b w:val="1"/>
          <w:color w:val="4e4e51"/>
        </w:rPr>
      </w:pPr>
      <w:r w:rsidDel="00000000" w:rsidR="00000000" w:rsidRPr="00000000">
        <w:rPr>
          <w:rFonts w:ascii="Public Sans" w:cs="Public Sans" w:eastAsia="Public Sans" w:hAnsi="Public Sans"/>
          <w:b w:val="1"/>
          <w:color w:val="4e4e51"/>
          <w:rtl w:val="0"/>
        </w:rPr>
        <w:t xml:space="preserve">A complete </w:t>
      </w:r>
      <w:r w:rsidDel="00000000" w:rsidR="00000000" w:rsidRPr="00000000">
        <w:rPr>
          <w:rFonts w:ascii="Public Sans" w:cs="Public Sans" w:eastAsia="Public Sans" w:hAnsi="Public Sans"/>
          <w:b w:val="1"/>
          <w:color w:val="4e4e51"/>
          <w:u w:val="single"/>
          <w:rtl w:val="0"/>
        </w:rPr>
        <w:t xml:space="preserve">state-level</w:t>
      </w:r>
      <w:r w:rsidDel="00000000" w:rsidR="00000000" w:rsidRPr="00000000">
        <w:rPr>
          <w:rFonts w:ascii="Public Sans" w:cs="Public Sans" w:eastAsia="Public Sans" w:hAnsi="Public Sans"/>
          <w:b w:val="1"/>
          <w:color w:val="4e4e51"/>
          <w:rtl w:val="0"/>
        </w:rPr>
        <w:t xml:space="preserve"> application includes:</w:t>
      </w:r>
    </w:p>
    <w:p w:rsidR="00000000" w:rsidDel="00000000" w:rsidP="00000000" w:rsidRDefault="00000000" w:rsidRPr="00000000" w14:paraId="0000001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Public Sans" w:cs="Public Sans" w:eastAsia="Public Sans" w:hAnsi="Public Sans"/>
          <w:b w:val="0"/>
          <w:i w:val="0"/>
          <w:smallCaps w:val="0"/>
          <w:strike w:val="0"/>
          <w:sz w:val="22"/>
          <w:szCs w:val="22"/>
          <w:shd w:fill="auto" w:val="clear"/>
          <w:vertAlign w:val="baseline"/>
        </w:rPr>
      </w:pPr>
      <w:r w:rsidDel="00000000" w:rsidR="00000000" w:rsidRPr="00000000">
        <w:rPr>
          <w:rFonts w:ascii="Public Sans" w:cs="Public Sans" w:eastAsia="Public Sans" w:hAnsi="Public Sans"/>
          <w:color w:val="4e4e51"/>
          <w:rtl w:val="0"/>
        </w:rPr>
        <w:t xml:space="preserve">Basic Information </w:t>
      </w:r>
    </w:p>
    <w:p w:rsidR="00000000" w:rsidDel="00000000" w:rsidP="00000000" w:rsidRDefault="00000000" w:rsidRPr="00000000" w14:paraId="0000001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Public Sans" w:cs="Public Sans" w:eastAsia="Public Sans" w:hAnsi="Public Sans"/>
          <w:b w:val="0"/>
          <w:i w:val="0"/>
          <w:smallCaps w:val="0"/>
          <w:strike w:val="0"/>
          <w:sz w:val="22"/>
          <w:szCs w:val="22"/>
          <w:shd w:fill="auto" w:val="clear"/>
          <w:vertAlign w:val="baseline"/>
        </w:rPr>
      </w:pPr>
      <w:r w:rsidDel="00000000" w:rsidR="00000000" w:rsidRPr="00000000">
        <w:rPr>
          <w:rFonts w:ascii="Public Sans" w:cs="Public Sans" w:eastAsia="Public Sans" w:hAnsi="Public Sans"/>
          <w:b w:val="0"/>
          <w:i w:val="0"/>
          <w:smallCaps w:val="0"/>
          <w:strike w:val="0"/>
          <w:color w:val="4e4e51"/>
          <w:sz w:val="22"/>
          <w:szCs w:val="22"/>
          <w:u w:val="none"/>
          <w:shd w:fill="auto" w:val="clear"/>
          <w:vertAlign w:val="baseline"/>
          <w:rtl w:val="0"/>
        </w:rPr>
        <w:t xml:space="preserve">Responses to t</w:t>
      </w:r>
      <w:r w:rsidDel="00000000" w:rsidR="00000000" w:rsidRPr="00000000">
        <w:rPr>
          <w:rFonts w:ascii="Public Sans" w:cs="Public Sans" w:eastAsia="Public Sans" w:hAnsi="Public Sans"/>
          <w:color w:val="4e4e51"/>
          <w:rtl w:val="0"/>
        </w:rPr>
        <w:t xml:space="preserve">he </w:t>
      </w:r>
      <w:r w:rsidDel="00000000" w:rsidR="00000000" w:rsidRPr="00000000">
        <w:rPr>
          <w:rFonts w:ascii="Public Sans" w:cs="Public Sans" w:eastAsia="Public Sans" w:hAnsi="Public Sans"/>
          <w:b w:val="0"/>
          <w:i w:val="0"/>
          <w:smallCaps w:val="0"/>
          <w:strike w:val="0"/>
          <w:color w:val="4e4e51"/>
          <w:sz w:val="22"/>
          <w:szCs w:val="22"/>
          <w:u w:val="none"/>
          <w:shd w:fill="auto" w:val="clear"/>
          <w:vertAlign w:val="baseline"/>
          <w:rtl w:val="0"/>
        </w:rPr>
        <w:t xml:space="preserve">written reflection questions</w:t>
      </w:r>
      <w:r w:rsidDel="00000000" w:rsidR="00000000" w:rsidRPr="00000000">
        <w:rPr>
          <w:rFonts w:ascii="Public Sans" w:cs="Public Sans" w:eastAsia="Public Sans" w:hAnsi="Public Sans"/>
          <w:color w:val="4e4e51"/>
          <w:rtl w:val="0"/>
        </w:rPr>
        <w:t xml:space="preserve"> </w:t>
      </w: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Public Sans" w:cs="Public Sans" w:eastAsia="Public Sans" w:hAnsi="Public Sans"/>
          <w:b w:val="0"/>
          <w:i w:val="0"/>
          <w:smallCaps w:val="0"/>
          <w:strike w:val="0"/>
          <w:sz w:val="22"/>
          <w:szCs w:val="22"/>
          <w:shd w:fill="auto" w:val="clear"/>
          <w:vertAlign w:val="baseline"/>
        </w:rPr>
      </w:pPr>
      <w:r w:rsidDel="00000000" w:rsidR="00000000" w:rsidRPr="00000000">
        <w:rPr>
          <w:rFonts w:ascii="Public Sans" w:cs="Public Sans" w:eastAsia="Public Sans" w:hAnsi="Public Sans"/>
          <w:b w:val="0"/>
          <w:i w:val="0"/>
          <w:smallCaps w:val="0"/>
          <w:strike w:val="0"/>
          <w:color w:val="4e4e51"/>
          <w:sz w:val="22"/>
          <w:szCs w:val="22"/>
          <w:u w:val="none"/>
          <w:shd w:fill="auto" w:val="clear"/>
          <w:vertAlign w:val="baseline"/>
          <w:rtl w:val="0"/>
        </w:rPr>
        <w:t xml:space="preserve">Supplemental materials may be submitted to accompany the writt</w:t>
      </w:r>
      <w:r w:rsidDel="00000000" w:rsidR="00000000" w:rsidRPr="00000000">
        <w:rPr>
          <w:rFonts w:ascii="Public Sans" w:cs="Public Sans" w:eastAsia="Public Sans" w:hAnsi="Public Sans"/>
          <w:b w:val="0"/>
          <w:i w:val="0"/>
          <w:smallCaps w:val="0"/>
          <w:strike w:val="0"/>
          <w:color w:val="4e4e51"/>
          <w:sz w:val="22"/>
          <w:szCs w:val="22"/>
          <w:highlight w:val="white"/>
          <w:u w:val="none"/>
          <w:vertAlign w:val="baseline"/>
          <w:rtl w:val="0"/>
        </w:rPr>
        <w:t xml:space="preserve">en</w:t>
      </w:r>
      <w:r w:rsidDel="00000000" w:rsidR="00000000" w:rsidRPr="00000000">
        <w:rPr>
          <w:rFonts w:ascii="Public Sans" w:cs="Public Sans" w:eastAsia="Public Sans" w:hAnsi="Public Sans"/>
          <w:color w:val="4e4e51"/>
          <w:highlight w:val="white"/>
          <w:rtl w:val="0"/>
        </w:rPr>
        <w:t xml:space="preserve"> </w:t>
      </w:r>
      <w:r w:rsidDel="00000000" w:rsidR="00000000" w:rsidRPr="00000000">
        <w:rPr>
          <w:rFonts w:ascii="Public Sans" w:cs="Public Sans" w:eastAsia="Public Sans" w:hAnsi="Public Sans"/>
          <w:b w:val="0"/>
          <w:i w:val="0"/>
          <w:smallCaps w:val="0"/>
          <w:strike w:val="0"/>
          <w:color w:val="4e4e51"/>
          <w:sz w:val="22"/>
          <w:szCs w:val="22"/>
          <w:highlight w:val="white"/>
          <w:u w:val="none"/>
          <w:vertAlign w:val="baseline"/>
          <w:rtl w:val="0"/>
        </w:rPr>
        <w:t xml:space="preserve">r</w:t>
      </w:r>
      <w:r w:rsidDel="00000000" w:rsidR="00000000" w:rsidRPr="00000000">
        <w:rPr>
          <w:rFonts w:ascii="Public Sans" w:cs="Public Sans" w:eastAsia="Public Sans" w:hAnsi="Public Sans"/>
          <w:b w:val="0"/>
          <w:i w:val="0"/>
          <w:smallCaps w:val="0"/>
          <w:strike w:val="0"/>
          <w:color w:val="4e4e51"/>
          <w:sz w:val="22"/>
          <w:szCs w:val="22"/>
          <w:u w:val="none"/>
          <w:shd w:fill="auto" w:val="clear"/>
          <w:vertAlign w:val="baseline"/>
          <w:rtl w:val="0"/>
        </w:rPr>
        <w:t xml:space="preserve">esponses and application. (Optional)</w:t>
      </w:r>
    </w:p>
    <w:p w:rsidR="00000000" w:rsidDel="00000000" w:rsidP="00000000" w:rsidRDefault="00000000" w:rsidRPr="00000000" w14:paraId="00000015">
      <w:pPr>
        <w:numPr>
          <w:ilvl w:val="0"/>
          <w:numId w:val="5"/>
        </w:numPr>
        <w:ind w:left="1080" w:hanging="360"/>
        <w:rPr>
          <w:rFonts w:ascii="Public Sans" w:cs="Public Sans" w:eastAsia="Public Sans" w:hAnsi="Public Sans"/>
        </w:rPr>
      </w:pPr>
      <w:r w:rsidDel="00000000" w:rsidR="00000000" w:rsidRPr="00000000">
        <w:rPr>
          <w:rFonts w:ascii="Public Sans" w:cs="Public Sans" w:eastAsia="Public Sans" w:hAnsi="Public Sans"/>
          <w:color w:val="4e4e51"/>
          <w:rtl w:val="0"/>
        </w:rPr>
        <w:t xml:space="preserve">Letter(s) of recommendation (Optional) </w:t>
      </w:r>
    </w:p>
    <w:p w:rsidR="00000000" w:rsidDel="00000000" w:rsidP="00000000" w:rsidRDefault="00000000" w:rsidRPr="00000000" w14:paraId="00000016">
      <w:pPr>
        <w:numPr>
          <w:ilvl w:val="0"/>
          <w:numId w:val="5"/>
        </w:numPr>
        <w:ind w:left="1080" w:hanging="360"/>
        <w:rPr>
          <w:rFonts w:ascii="Public Sans" w:cs="Public Sans" w:eastAsia="Public Sans" w:hAnsi="Public Sans"/>
          <w:color w:val="017f92"/>
        </w:rPr>
      </w:pPr>
      <w:hyperlink r:id="rId7">
        <w:r w:rsidDel="00000000" w:rsidR="00000000" w:rsidRPr="00000000">
          <w:rPr>
            <w:rFonts w:ascii="Public Sans" w:cs="Public Sans" w:eastAsia="Public Sans" w:hAnsi="Public Sans"/>
            <w:color w:val="017f92"/>
            <w:u w:val="single"/>
            <w:rtl w:val="0"/>
          </w:rPr>
          <w:t xml:space="preserve">Candidate consent form</w:t>
        </w:r>
      </w:hyperlink>
      <w:hyperlink r:id="rId8">
        <w:r w:rsidDel="00000000" w:rsidR="00000000" w:rsidRPr="00000000">
          <w:rPr>
            <w:rFonts w:ascii="Arial" w:cs="Arial" w:eastAsia="Arial" w:hAnsi="Arial"/>
            <w:color w:val="017f92"/>
            <w:highlight w:val="white"/>
            <w:u w:val="single"/>
            <w:rtl w:val="0"/>
          </w:rPr>
          <w:t xml:space="preserve"> </w:t>
        </w:r>
      </w:hyperlink>
      <w:r w:rsidDel="00000000" w:rsidR="00000000" w:rsidRPr="00000000">
        <w:rPr>
          <w:rtl w:val="0"/>
        </w:rPr>
      </w:r>
    </w:p>
    <w:p w:rsidR="00000000" w:rsidDel="00000000" w:rsidP="00000000" w:rsidRDefault="00000000" w:rsidRPr="00000000" w14:paraId="00000017">
      <w:pPr>
        <w:numPr>
          <w:ilvl w:val="0"/>
          <w:numId w:val="5"/>
        </w:numPr>
        <w:ind w:left="1080" w:hanging="360"/>
        <w:rPr>
          <w:rFonts w:ascii="Public Sans" w:cs="Public Sans" w:eastAsia="Public Sans" w:hAnsi="Public Sans"/>
        </w:rPr>
      </w:pPr>
      <w:hyperlink r:id="rId9">
        <w:r w:rsidDel="00000000" w:rsidR="00000000" w:rsidRPr="00000000">
          <w:rPr>
            <w:rFonts w:ascii="Public Sans" w:cs="Public Sans" w:eastAsia="Public Sans" w:hAnsi="Public Sans"/>
            <w:color w:val="017f92"/>
            <w:u w:val="single"/>
            <w:rtl w:val="0"/>
          </w:rPr>
          <w:t xml:space="preserve">Student consent form</w:t>
        </w:r>
      </w:hyperlink>
      <w:r w:rsidDel="00000000" w:rsidR="00000000" w:rsidRPr="00000000">
        <w:rPr>
          <w:rFonts w:ascii="Public Sans" w:cs="Public Sans" w:eastAsia="Public Sans" w:hAnsi="Public Sans"/>
          <w:color w:val="017f92"/>
          <w:rtl w:val="0"/>
        </w:rPr>
        <w:t xml:space="preserve"> </w:t>
      </w:r>
      <w:r w:rsidDel="00000000" w:rsidR="00000000" w:rsidRPr="00000000">
        <w:rPr>
          <w:rFonts w:ascii="Public Sans" w:cs="Public Sans" w:eastAsia="Public Sans" w:hAnsi="Public Sans"/>
          <w:color w:val="202124"/>
          <w:rtl w:val="0"/>
        </w:rPr>
        <w:t xml:space="preserve">(Optional- Needed for each student included in the application, such as in video/photos/etc.)</w:t>
      </w: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Public Sans" w:cs="Public Sans" w:eastAsia="Public Sans" w:hAnsi="Public Sans"/>
          <w:color w:val="4e4e51"/>
          <w:u w:val="none"/>
        </w:rPr>
      </w:pPr>
      <w:r w:rsidDel="00000000" w:rsidR="00000000" w:rsidRPr="00000000">
        <w:rPr>
          <w:rFonts w:ascii="Public Sans" w:cs="Public Sans" w:eastAsia="Public Sans" w:hAnsi="Public Sans"/>
          <w:color w:val="4e4e51"/>
          <w:rtl w:val="0"/>
        </w:rPr>
        <w:t xml:space="preserve">School System Approvals </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0" w:right="0" w:firstLine="0"/>
        <w:jc w:val="left"/>
        <w:rPr>
          <w:rFonts w:ascii="Public Sans" w:cs="Public Sans" w:eastAsia="Public Sans" w:hAnsi="Public Sans"/>
          <w:color w:val="4e4e51"/>
        </w:rPr>
      </w:pPr>
      <w:r w:rsidDel="00000000" w:rsidR="00000000" w:rsidRPr="00000000">
        <w:rPr>
          <w:rtl w:val="0"/>
        </w:rPr>
      </w:r>
    </w:p>
    <w:p w:rsidR="00000000" w:rsidDel="00000000" w:rsidP="00000000" w:rsidRDefault="00000000" w:rsidRPr="00000000" w14:paraId="0000001A">
      <w:pPr>
        <w:numPr>
          <w:ilvl w:val="0"/>
          <w:numId w:val="8"/>
        </w:numPr>
        <w:spacing w:after="120" w:before="240" w:line="276" w:lineRule="auto"/>
        <w:ind w:left="720" w:hanging="360"/>
        <w:rPr>
          <w:rFonts w:ascii="Public Sans" w:cs="Public Sans" w:eastAsia="Public Sans" w:hAnsi="Public Sans"/>
          <w:b w:val="1"/>
          <w:color w:val="4e4e51"/>
          <w:u w:val="none"/>
        </w:rPr>
      </w:pPr>
      <w:r w:rsidDel="00000000" w:rsidR="00000000" w:rsidRPr="00000000">
        <w:rPr>
          <w:rFonts w:ascii="Public Sans" w:cs="Public Sans" w:eastAsia="Public Sans" w:hAnsi="Public Sans"/>
          <w:b w:val="1"/>
          <w:color w:val="4e4e51"/>
          <w:rtl w:val="0"/>
        </w:rPr>
        <w:t xml:space="preserve">SCHOOL SYSTEM COORDINATOR/CONTACT </w:t>
      </w:r>
      <w:r w:rsidDel="00000000" w:rsidR="00000000" w:rsidRPr="00000000">
        <w:rPr>
          <w:rFonts w:ascii="Public Sans" w:cs="Public Sans" w:eastAsia="Public Sans" w:hAnsi="Public Sans"/>
          <w:b w:val="1"/>
          <w:color w:val="4e4e51"/>
          <w:rtl w:val="0"/>
        </w:rPr>
        <w:t xml:space="preserve">INFORMATION</w:t>
      </w:r>
      <w:r w:rsidDel="00000000" w:rsidR="00000000" w:rsidRPr="00000000">
        <w:rPr>
          <w:rtl w:val="0"/>
        </w:rPr>
      </w:r>
    </w:p>
    <w:p w:rsidR="00000000" w:rsidDel="00000000" w:rsidP="00000000" w:rsidRDefault="00000000" w:rsidRPr="00000000" w14:paraId="0000001B">
      <w:pPr>
        <w:spacing w:after="200" w:lineRule="auto"/>
        <w:ind w:firstLine="720"/>
        <w:rPr>
          <w:rFonts w:ascii="Public Sans" w:cs="Public Sans" w:eastAsia="Public Sans" w:hAnsi="Public Sans"/>
          <w:color w:val="4e4e51"/>
        </w:rPr>
      </w:pPr>
      <w:r w:rsidDel="00000000" w:rsidR="00000000" w:rsidRPr="00000000">
        <w:rPr>
          <w:rFonts w:ascii="Public Sans" w:cs="Public Sans" w:eastAsia="Public Sans" w:hAnsi="Public Sans"/>
          <w:b w:val="1"/>
          <w:color w:val="4e4e51"/>
          <w:rtl w:val="0"/>
        </w:rPr>
        <w:t xml:space="preserve">Coordinator/Contact Prefix: </w:t>
      </w:r>
      <w:r w:rsidDel="00000000" w:rsidR="00000000" w:rsidRPr="00000000">
        <w:rPr>
          <w:rFonts w:ascii="Public Sans" w:cs="Public Sans" w:eastAsia="Public Sans" w:hAnsi="Public Sans"/>
          <w:color w:val="4e4e51"/>
          <w:rtl w:val="0"/>
        </w:rPr>
        <w:t xml:space="preserve">(Mr., Mrs., Ms., Dr.)</w:t>
      </w:r>
    </w:p>
    <w:p w:rsidR="00000000" w:rsidDel="00000000" w:rsidP="00000000" w:rsidRDefault="00000000" w:rsidRPr="00000000" w14:paraId="0000001C">
      <w:pPr>
        <w:spacing w:after="200" w:lineRule="auto"/>
        <w:ind w:firstLine="720"/>
        <w:rPr>
          <w:rFonts w:ascii="Public Sans" w:cs="Public Sans" w:eastAsia="Public Sans" w:hAnsi="Public Sans"/>
          <w:b w:val="1"/>
          <w:color w:val="4e4e51"/>
        </w:rPr>
      </w:pPr>
      <w:r w:rsidDel="00000000" w:rsidR="00000000" w:rsidRPr="00000000">
        <w:rPr>
          <w:rFonts w:ascii="Public Sans" w:cs="Public Sans" w:eastAsia="Public Sans" w:hAnsi="Public Sans"/>
          <w:b w:val="1"/>
          <w:color w:val="4e4e51"/>
          <w:rtl w:val="0"/>
        </w:rPr>
        <w:t xml:space="preserve">Coordinator/Contact Name: </w:t>
      </w:r>
      <w:r w:rsidDel="00000000" w:rsidR="00000000" w:rsidRPr="00000000">
        <w:rPr>
          <w:rFonts w:ascii="Public Sans" w:cs="Public Sans" w:eastAsia="Public Sans" w:hAnsi="Public Sans"/>
          <w:color w:val="4e4e51"/>
          <w:rtl w:val="0"/>
        </w:rPr>
        <w:t xml:space="preserve">(first, last)</w:t>
      </w:r>
      <w:r w:rsidDel="00000000" w:rsidR="00000000" w:rsidRPr="00000000">
        <w:rPr>
          <w:rFonts w:ascii="Public Sans" w:cs="Public Sans" w:eastAsia="Public Sans" w:hAnsi="Public Sans"/>
          <w:b w:val="1"/>
          <w:color w:val="4e4e51"/>
          <w:rtl w:val="0"/>
        </w:rPr>
        <w:t xml:space="preserve">    </w:t>
      </w:r>
      <w:r w:rsidDel="00000000" w:rsidR="00000000" w:rsidRPr="00000000">
        <w:rPr>
          <w:rFonts w:ascii="Public Sans" w:cs="Public Sans" w:eastAsia="Public Sans" w:hAnsi="Public Sans"/>
          <w:b w:val="1"/>
          <w:color w:val="4e4e51"/>
          <w:rtl w:val="0"/>
        </w:rPr>
        <w:t xml:space="preserve">        </w:t>
        <w:tab/>
      </w:r>
    </w:p>
    <w:p w:rsidR="00000000" w:rsidDel="00000000" w:rsidP="00000000" w:rsidRDefault="00000000" w:rsidRPr="00000000" w14:paraId="0000001D">
      <w:pPr>
        <w:spacing w:after="200" w:before="240" w:lineRule="auto"/>
        <w:ind w:firstLine="720"/>
        <w:rPr>
          <w:rFonts w:ascii="Public Sans" w:cs="Public Sans" w:eastAsia="Public Sans" w:hAnsi="Public Sans"/>
          <w:color w:val="4e4e51"/>
        </w:rPr>
      </w:pPr>
      <w:r w:rsidDel="00000000" w:rsidR="00000000" w:rsidRPr="00000000">
        <w:rPr>
          <w:rFonts w:ascii="Public Sans" w:cs="Public Sans" w:eastAsia="Public Sans" w:hAnsi="Public Sans"/>
          <w:b w:val="1"/>
          <w:color w:val="4e4e51"/>
          <w:rtl w:val="0"/>
        </w:rPr>
        <w:t xml:space="preserve">Coordinator Phone Number:</w:t>
      </w:r>
      <w:r w:rsidDel="00000000" w:rsidR="00000000" w:rsidRPr="00000000">
        <w:rPr>
          <w:rFonts w:ascii="Public Sans" w:cs="Public Sans" w:eastAsia="Public Sans" w:hAnsi="Public Sans"/>
          <w:color w:val="4e4e51"/>
          <w:rtl w:val="0"/>
        </w:rPr>
        <w:t xml:space="preserve"> (cell preferred)</w:t>
      </w:r>
    </w:p>
    <w:p w:rsidR="00000000" w:rsidDel="00000000" w:rsidP="00000000" w:rsidRDefault="00000000" w:rsidRPr="00000000" w14:paraId="0000001E">
      <w:pPr>
        <w:spacing w:after="200" w:before="240" w:lineRule="auto"/>
        <w:ind w:firstLine="720"/>
        <w:rPr>
          <w:rFonts w:ascii="Public Sans" w:cs="Public Sans" w:eastAsia="Public Sans" w:hAnsi="Public Sans"/>
          <w:b w:val="1"/>
          <w:color w:val="4e4e51"/>
        </w:rPr>
      </w:pPr>
      <w:r w:rsidDel="00000000" w:rsidR="00000000" w:rsidRPr="00000000">
        <w:rPr>
          <w:rFonts w:ascii="Public Sans" w:cs="Public Sans" w:eastAsia="Public Sans" w:hAnsi="Public Sans"/>
          <w:b w:val="1"/>
          <w:color w:val="4e4e51"/>
          <w:rtl w:val="0"/>
        </w:rPr>
        <w:t xml:space="preserve">Coordinator Email: </w:t>
      </w:r>
    </w:p>
    <w:p w:rsidR="00000000" w:rsidDel="00000000" w:rsidP="00000000" w:rsidRDefault="00000000" w:rsidRPr="00000000" w14:paraId="0000001F">
      <w:pPr>
        <w:spacing w:after="200" w:before="240" w:lineRule="auto"/>
        <w:ind w:firstLine="720"/>
        <w:rPr>
          <w:rFonts w:ascii="Public Sans" w:cs="Public Sans" w:eastAsia="Public Sans" w:hAnsi="Public Sans"/>
          <w:b w:val="1"/>
          <w:color w:val="4e4e51"/>
          <w:shd w:fill="f8f9fa" w:val="clear"/>
        </w:rPr>
      </w:pPr>
      <w:r w:rsidDel="00000000" w:rsidR="00000000" w:rsidRPr="00000000">
        <w:rPr>
          <w:rFonts w:ascii="Public Sans" w:cs="Public Sans" w:eastAsia="Public Sans" w:hAnsi="Public Sans"/>
          <w:b w:val="1"/>
          <w:color w:val="4e4e51"/>
          <w:rtl w:val="0"/>
        </w:rPr>
        <w:t xml:space="preserve">School System/District: </w:t>
        <w:tab/>
        <w:tab/>
        <w:tab/>
        <w:t xml:space="preserve">Region:</w:t>
      </w:r>
      <w:r w:rsidDel="00000000" w:rsidR="00000000" w:rsidRPr="00000000">
        <w:rPr>
          <w:rFonts w:ascii="Public Sans" w:cs="Public Sans" w:eastAsia="Public Sans" w:hAnsi="Public Sans"/>
          <w:b w:val="1"/>
          <w:color w:val="4e4e51"/>
          <w:rtl w:val="0"/>
        </w:rPr>
        <w:t xml:space="preserve"> </w:t>
      </w:r>
      <w:r w:rsidDel="00000000" w:rsidR="00000000" w:rsidRPr="00000000">
        <w:rPr>
          <w:rFonts w:ascii="Public Sans" w:cs="Public Sans" w:eastAsia="Public Sans" w:hAnsi="Public Sans"/>
          <w:b w:val="1"/>
          <w:color w:val="4e4e51"/>
          <w:rtl w:val="0"/>
        </w:rPr>
        <w:t xml:space="preserve"> </w:t>
      </w:r>
      <w:hyperlink r:id="rId10">
        <w:r w:rsidDel="00000000" w:rsidR="00000000" w:rsidRPr="00000000">
          <w:rPr>
            <w:rFonts w:ascii="Public Sans" w:cs="Public Sans" w:eastAsia="Public Sans" w:hAnsi="Public Sans"/>
            <w:b w:val="1"/>
            <w:color w:val="017f92"/>
            <w:u w:val="single"/>
            <w:shd w:fill="f8f9fa" w:val="clear"/>
            <w:rtl w:val="0"/>
          </w:rPr>
          <w:t xml:space="preserve">View Regions here</w:t>
        </w:r>
      </w:hyperlink>
      <w:r w:rsidDel="00000000" w:rsidR="00000000" w:rsidRPr="00000000">
        <w:rPr>
          <w:rFonts w:ascii="Public Sans" w:cs="Public Sans" w:eastAsia="Public Sans" w:hAnsi="Public Sans"/>
          <w:b w:val="1"/>
          <w:color w:val="4e4e51"/>
          <w:shd w:fill="f8f9fa" w:val="clear"/>
          <w:rtl w:val="0"/>
        </w:rPr>
        <w:t xml:space="preserve"> </w:t>
      </w:r>
    </w:p>
    <w:p w:rsidR="00000000" w:rsidDel="00000000" w:rsidP="00000000" w:rsidRDefault="00000000" w:rsidRPr="00000000" w14:paraId="00000020">
      <w:pPr>
        <w:spacing w:after="200" w:before="240" w:lineRule="auto"/>
        <w:ind w:firstLine="720"/>
        <w:rPr>
          <w:rFonts w:ascii="Public Sans" w:cs="Public Sans" w:eastAsia="Public Sans" w:hAnsi="Public Sans"/>
          <w:b w:val="1"/>
          <w:i w:val="1"/>
          <w:color w:val="4e4e51"/>
        </w:rPr>
      </w:pPr>
      <w:r w:rsidDel="00000000" w:rsidR="00000000" w:rsidRPr="00000000">
        <w:rPr>
          <w:rFonts w:ascii="Public Sans" w:cs="Public Sans" w:eastAsia="Public Sans" w:hAnsi="Public Sans"/>
          <w:b w:val="1"/>
          <w:color w:val="4e4e51"/>
          <w:rtl w:val="0"/>
        </w:rPr>
        <w:t xml:space="preserve">Institutional </w:t>
      </w:r>
      <w:r w:rsidDel="00000000" w:rsidR="00000000" w:rsidRPr="00000000">
        <w:rPr>
          <w:rFonts w:ascii="Public Sans" w:cs="Public Sans" w:eastAsia="Public Sans" w:hAnsi="Public Sans"/>
          <w:b w:val="1"/>
          <w:color w:val="4e4e51"/>
          <w:rtl w:val="0"/>
        </w:rPr>
        <w:t xml:space="preserve">Information</w:t>
      </w:r>
      <w:r w:rsidDel="00000000" w:rsidR="00000000" w:rsidRPr="00000000">
        <w:rPr>
          <w:rFonts w:ascii="Public Sans" w:cs="Public Sans" w:eastAsia="Public Sans" w:hAnsi="Public Sans"/>
          <w:b w:val="1"/>
          <w:color w:val="4e4e51"/>
          <w:rtl w:val="0"/>
        </w:rPr>
        <w:t xml:space="preserve">: </w:t>
      </w:r>
      <w:r w:rsidDel="00000000" w:rsidR="00000000" w:rsidRPr="00000000">
        <w:rPr>
          <w:rFonts w:ascii="Public Sans" w:cs="Public Sans" w:eastAsia="Public Sans" w:hAnsi="Public Sans"/>
          <w:b w:val="1"/>
          <w:i w:val="1"/>
          <w:color w:val="4e4e51"/>
          <w:rtl w:val="0"/>
        </w:rPr>
        <w:t xml:space="preserve">Please check the appropriate information for each line below.</w:t>
      </w:r>
    </w:p>
    <w:p w:rsidR="00000000" w:rsidDel="00000000" w:rsidP="00000000" w:rsidRDefault="00000000" w:rsidRPr="00000000" w14:paraId="00000021">
      <w:pPr>
        <w:spacing w:after="60" w:lineRule="auto"/>
        <w:ind w:left="720" w:firstLine="720"/>
        <w:rPr>
          <w:rFonts w:ascii="Public Sans" w:cs="Public Sans" w:eastAsia="Public Sans" w:hAnsi="Public Sans"/>
          <w:color w:val="4e4e51"/>
        </w:rPr>
      </w:pPr>
      <w:r w:rsidDel="00000000" w:rsidR="00000000" w:rsidRPr="00000000">
        <w:rPr>
          <w:rFonts w:ascii="Public Sans" w:cs="Public Sans" w:eastAsia="Public Sans" w:hAnsi="Public Sans"/>
          <w:b w:val="1"/>
          <w:color w:val="4e4e51"/>
          <w:rtl w:val="0"/>
        </w:rPr>
        <w:t xml:space="preserve">School System type:   </w:t>
      </w:r>
      <w:r w:rsidDel="00000000" w:rsidR="00000000" w:rsidRPr="00000000">
        <w:rPr>
          <w:rFonts w:ascii="Public Sans" w:cs="Public Sans" w:eastAsia="Public Sans" w:hAnsi="Public Sans"/>
          <w:color w:val="4e4e51"/>
          <w:u w:val="single"/>
          <w:rtl w:val="0"/>
        </w:rPr>
        <w:tab/>
      </w:r>
      <w:r w:rsidDel="00000000" w:rsidR="00000000" w:rsidRPr="00000000">
        <w:rPr>
          <w:rFonts w:ascii="Public Sans" w:cs="Public Sans" w:eastAsia="Public Sans" w:hAnsi="Public Sans"/>
          <w:color w:val="4e4e51"/>
          <w:rtl w:val="0"/>
        </w:rPr>
        <w:t xml:space="preserve"> Public</w:t>
        <w:tab/>
        <w:tab/>
      </w:r>
      <w:r w:rsidDel="00000000" w:rsidR="00000000" w:rsidRPr="00000000">
        <w:rPr>
          <w:rFonts w:ascii="Public Sans" w:cs="Public Sans" w:eastAsia="Public Sans" w:hAnsi="Public Sans"/>
          <w:color w:val="4e4e51"/>
          <w:u w:val="single"/>
          <w:rtl w:val="0"/>
        </w:rPr>
        <w:tab/>
      </w:r>
      <w:r w:rsidDel="00000000" w:rsidR="00000000" w:rsidRPr="00000000">
        <w:rPr>
          <w:rFonts w:ascii="Public Sans" w:cs="Public Sans" w:eastAsia="Public Sans" w:hAnsi="Public Sans"/>
          <w:color w:val="4e4e51"/>
          <w:rtl w:val="0"/>
        </w:rPr>
        <w:t xml:space="preserve">Charter</w:t>
      </w:r>
    </w:p>
    <w:p w:rsidR="00000000" w:rsidDel="00000000" w:rsidP="00000000" w:rsidRDefault="00000000" w:rsidRPr="00000000" w14:paraId="00000022">
      <w:pPr>
        <w:spacing w:after="60" w:lineRule="auto"/>
        <w:ind w:left="720" w:firstLine="720"/>
        <w:rPr>
          <w:rFonts w:ascii="Public Sans" w:cs="Public Sans" w:eastAsia="Public Sans" w:hAnsi="Public Sans"/>
          <w:color w:val="4e4e51"/>
        </w:rPr>
      </w:pPr>
      <w:r w:rsidDel="00000000" w:rsidR="00000000" w:rsidRPr="00000000">
        <w:rPr>
          <w:rFonts w:ascii="Public Sans" w:cs="Public Sans" w:eastAsia="Public Sans" w:hAnsi="Public Sans"/>
          <w:b w:val="1"/>
          <w:color w:val="4e4e51"/>
          <w:rtl w:val="0"/>
        </w:rPr>
        <w:t xml:space="preserve">School System demographic: </w:t>
      </w:r>
      <w:r w:rsidDel="00000000" w:rsidR="00000000" w:rsidRPr="00000000">
        <w:rPr>
          <w:rFonts w:ascii="Public Sans" w:cs="Public Sans" w:eastAsia="Public Sans" w:hAnsi="Public Sans"/>
          <w:color w:val="4e4e51"/>
          <w:u w:val="single"/>
          <w:rtl w:val="0"/>
        </w:rPr>
        <w:tab/>
      </w:r>
      <w:r w:rsidDel="00000000" w:rsidR="00000000" w:rsidRPr="00000000">
        <w:rPr>
          <w:rFonts w:ascii="Public Sans" w:cs="Public Sans" w:eastAsia="Public Sans" w:hAnsi="Public Sans"/>
          <w:color w:val="4e4e51"/>
          <w:rtl w:val="0"/>
        </w:rPr>
        <w:t xml:space="preserve">Urban</w:t>
        <w:tab/>
      </w:r>
      <w:r w:rsidDel="00000000" w:rsidR="00000000" w:rsidRPr="00000000">
        <w:rPr>
          <w:rFonts w:ascii="Public Sans" w:cs="Public Sans" w:eastAsia="Public Sans" w:hAnsi="Public Sans"/>
          <w:color w:val="4e4e51"/>
          <w:u w:val="single"/>
          <w:rtl w:val="0"/>
        </w:rPr>
        <w:tab/>
      </w:r>
      <w:r w:rsidDel="00000000" w:rsidR="00000000" w:rsidRPr="00000000">
        <w:rPr>
          <w:rFonts w:ascii="Public Sans" w:cs="Public Sans" w:eastAsia="Public Sans" w:hAnsi="Public Sans"/>
          <w:color w:val="4e4e51"/>
          <w:rtl w:val="0"/>
        </w:rPr>
        <w:t xml:space="preserve">Rural </w:t>
      </w:r>
    </w:p>
    <w:p w:rsidR="00000000" w:rsidDel="00000000" w:rsidP="00000000" w:rsidRDefault="00000000" w:rsidRPr="00000000" w14:paraId="00000023">
      <w:pPr>
        <w:spacing w:after="60" w:lineRule="auto"/>
        <w:ind w:left="720" w:firstLine="720"/>
        <w:rPr>
          <w:rFonts w:ascii="Public Sans" w:cs="Public Sans" w:eastAsia="Public Sans" w:hAnsi="Public Sans"/>
          <w:color w:val="4e4e51"/>
        </w:rPr>
      </w:pPr>
      <w:r w:rsidDel="00000000" w:rsidR="00000000" w:rsidRPr="00000000">
        <w:rPr>
          <w:rFonts w:ascii="Public Sans" w:cs="Public Sans" w:eastAsia="Public Sans" w:hAnsi="Public Sans"/>
          <w:b w:val="1"/>
          <w:color w:val="4e4e51"/>
          <w:rtl w:val="0"/>
        </w:rPr>
        <w:t xml:space="preserve">Division Level: </w:t>
      </w:r>
      <w:r w:rsidDel="00000000" w:rsidR="00000000" w:rsidRPr="00000000">
        <w:rPr>
          <w:rFonts w:ascii="Public Sans" w:cs="Public Sans" w:eastAsia="Public Sans" w:hAnsi="Public Sans"/>
          <w:color w:val="4e4e51"/>
          <w:rtl w:val="0"/>
        </w:rPr>
        <w:t xml:space="preserve">(Elementary, Middle, and/or High):  </w:t>
      </w:r>
    </w:p>
    <w:p w:rsidR="00000000" w:rsidDel="00000000" w:rsidP="00000000" w:rsidRDefault="00000000" w:rsidRPr="00000000" w14:paraId="00000024">
      <w:pPr>
        <w:spacing w:after="0" w:lineRule="auto"/>
        <w:ind w:left="720" w:firstLine="720"/>
        <w:rPr>
          <w:rFonts w:ascii="Public Sans" w:cs="Public Sans" w:eastAsia="Public Sans" w:hAnsi="Public Sans"/>
          <w:color w:val="4e4e51"/>
        </w:rPr>
      </w:pPr>
      <w:r w:rsidDel="00000000" w:rsidR="00000000" w:rsidRPr="00000000">
        <w:rPr>
          <w:rtl w:val="0"/>
        </w:rPr>
      </w:r>
    </w:p>
    <w:p w:rsidR="00000000" w:rsidDel="00000000" w:rsidP="00000000" w:rsidRDefault="00000000" w:rsidRPr="00000000" w14:paraId="00000025">
      <w:pPr>
        <w:numPr>
          <w:ilvl w:val="0"/>
          <w:numId w:val="8"/>
        </w:numPr>
        <w:spacing w:after="120" w:before="200" w:line="276" w:lineRule="auto"/>
        <w:ind w:left="720" w:hanging="360"/>
        <w:rPr>
          <w:rFonts w:ascii="Public Sans" w:cs="Public Sans" w:eastAsia="Public Sans" w:hAnsi="Public Sans"/>
          <w:b w:val="1"/>
          <w:color w:val="4e4e51"/>
          <w:u w:val="none"/>
        </w:rPr>
      </w:pPr>
      <w:r w:rsidDel="00000000" w:rsidR="00000000" w:rsidRPr="00000000">
        <w:rPr>
          <w:rFonts w:ascii="Public Sans" w:cs="Public Sans" w:eastAsia="Public Sans" w:hAnsi="Public Sans"/>
          <w:b w:val="1"/>
          <w:color w:val="4e4e51"/>
          <w:rtl w:val="0"/>
        </w:rPr>
        <w:t xml:space="preserve">CANDIDATE BASIC INFORMATION:</w:t>
      </w:r>
      <w:r w:rsidDel="00000000" w:rsidR="00000000" w:rsidRPr="00000000">
        <w:rPr>
          <w:rtl w:val="0"/>
        </w:rPr>
      </w:r>
    </w:p>
    <w:p w:rsidR="00000000" w:rsidDel="00000000" w:rsidP="00000000" w:rsidRDefault="00000000" w:rsidRPr="00000000" w14:paraId="00000026">
      <w:pPr>
        <w:spacing w:after="200" w:before="0" w:lineRule="auto"/>
        <w:ind w:firstLine="720"/>
        <w:rPr>
          <w:rFonts w:ascii="Public Sans" w:cs="Public Sans" w:eastAsia="Public Sans" w:hAnsi="Public Sans"/>
          <w:color w:val="4e4e51"/>
        </w:rPr>
      </w:pPr>
      <w:r w:rsidDel="00000000" w:rsidR="00000000" w:rsidRPr="00000000">
        <w:rPr>
          <w:rFonts w:ascii="Public Sans" w:cs="Public Sans" w:eastAsia="Public Sans" w:hAnsi="Public Sans"/>
          <w:b w:val="1"/>
          <w:color w:val="4e4e51"/>
          <w:rtl w:val="0"/>
        </w:rPr>
        <w:t xml:space="preserve">Candidate Prefix: </w:t>
      </w:r>
      <w:r w:rsidDel="00000000" w:rsidR="00000000" w:rsidRPr="00000000">
        <w:rPr>
          <w:rFonts w:ascii="Public Sans" w:cs="Public Sans" w:eastAsia="Public Sans" w:hAnsi="Public Sans"/>
          <w:color w:val="4e4e51"/>
          <w:rtl w:val="0"/>
        </w:rPr>
        <w:t xml:space="preserve">(Mr., Mrs., Ms., Dr.)</w:t>
      </w:r>
    </w:p>
    <w:p w:rsidR="00000000" w:rsidDel="00000000" w:rsidP="00000000" w:rsidRDefault="00000000" w:rsidRPr="00000000" w14:paraId="00000027">
      <w:pPr>
        <w:spacing w:after="200" w:before="0" w:lineRule="auto"/>
        <w:ind w:firstLine="720"/>
        <w:rPr>
          <w:rFonts w:ascii="Public Sans" w:cs="Public Sans" w:eastAsia="Public Sans" w:hAnsi="Public Sans"/>
          <w:b w:val="1"/>
          <w:color w:val="4e4e51"/>
        </w:rPr>
      </w:pPr>
      <w:r w:rsidDel="00000000" w:rsidR="00000000" w:rsidRPr="00000000">
        <w:rPr>
          <w:rFonts w:ascii="Public Sans" w:cs="Public Sans" w:eastAsia="Public Sans" w:hAnsi="Public Sans"/>
          <w:b w:val="1"/>
          <w:color w:val="4e4e51"/>
          <w:rtl w:val="0"/>
        </w:rPr>
        <w:t xml:space="preserve">Candidate Name: </w:t>
      </w:r>
      <w:r w:rsidDel="00000000" w:rsidR="00000000" w:rsidRPr="00000000">
        <w:rPr>
          <w:rFonts w:ascii="Public Sans" w:cs="Public Sans" w:eastAsia="Public Sans" w:hAnsi="Public Sans"/>
          <w:color w:val="4e4e51"/>
          <w:rtl w:val="0"/>
        </w:rPr>
        <w:t xml:space="preserve">(first and last)</w:t>
      </w:r>
      <w:r w:rsidDel="00000000" w:rsidR="00000000" w:rsidRPr="00000000">
        <w:rPr>
          <w:rFonts w:ascii="Public Sans" w:cs="Public Sans" w:eastAsia="Public Sans" w:hAnsi="Public Sans"/>
          <w:b w:val="1"/>
          <w:color w:val="4e4e51"/>
          <w:rtl w:val="0"/>
        </w:rPr>
        <w:t xml:space="preserve">            </w:t>
      </w:r>
      <w:r w:rsidDel="00000000" w:rsidR="00000000" w:rsidRPr="00000000">
        <w:rPr>
          <w:rFonts w:ascii="Public Sans" w:cs="Public Sans" w:eastAsia="Public Sans" w:hAnsi="Public Sans"/>
          <w:b w:val="1"/>
          <w:color w:val="4e4e51"/>
          <w:rtl w:val="0"/>
        </w:rPr>
        <w:t xml:space="preserve">        </w:t>
        <w:tab/>
      </w:r>
    </w:p>
    <w:p w:rsidR="00000000" w:rsidDel="00000000" w:rsidP="00000000" w:rsidRDefault="00000000" w:rsidRPr="00000000" w14:paraId="00000028">
      <w:pPr>
        <w:spacing w:after="200" w:before="240" w:lineRule="auto"/>
        <w:ind w:firstLine="720"/>
        <w:rPr>
          <w:rFonts w:ascii="Public Sans" w:cs="Public Sans" w:eastAsia="Public Sans" w:hAnsi="Public Sans"/>
          <w:b w:val="1"/>
          <w:color w:val="4e4e51"/>
        </w:rPr>
      </w:pPr>
      <w:r w:rsidDel="00000000" w:rsidR="00000000" w:rsidRPr="00000000">
        <w:rPr>
          <w:rFonts w:ascii="Public Sans" w:cs="Public Sans" w:eastAsia="Public Sans" w:hAnsi="Public Sans"/>
          <w:b w:val="1"/>
          <w:color w:val="4e4e51"/>
          <w:rtl w:val="0"/>
        </w:rPr>
        <w:t xml:space="preserve">Phone Number:</w:t>
      </w:r>
      <w:r w:rsidDel="00000000" w:rsidR="00000000" w:rsidRPr="00000000">
        <w:rPr>
          <w:rFonts w:ascii="Public Sans" w:cs="Public Sans" w:eastAsia="Public Sans" w:hAnsi="Public Sans"/>
          <w:color w:val="4e4e51"/>
          <w:rtl w:val="0"/>
        </w:rPr>
        <w:t xml:space="preserve"> (cell preferred)</w:t>
      </w:r>
      <w:r w:rsidDel="00000000" w:rsidR="00000000" w:rsidRPr="00000000">
        <w:rPr>
          <w:rFonts w:ascii="Public Sans" w:cs="Public Sans" w:eastAsia="Public Sans" w:hAnsi="Public Sans"/>
          <w:b w:val="1"/>
          <w:color w:val="4e4e51"/>
          <w:rtl w:val="0"/>
        </w:rPr>
        <w:tab/>
        <w:tab/>
        <w:tab/>
        <w:tab/>
      </w:r>
    </w:p>
    <w:p w:rsidR="00000000" w:rsidDel="00000000" w:rsidP="00000000" w:rsidRDefault="00000000" w:rsidRPr="00000000" w14:paraId="00000029">
      <w:pPr>
        <w:spacing w:after="0" w:before="240" w:lineRule="auto"/>
        <w:ind w:firstLine="720"/>
        <w:rPr>
          <w:rFonts w:ascii="Public Sans" w:cs="Public Sans" w:eastAsia="Public Sans" w:hAnsi="Public Sans"/>
          <w:color w:val="4e4e51"/>
        </w:rPr>
      </w:pPr>
      <w:r w:rsidDel="00000000" w:rsidR="00000000" w:rsidRPr="00000000">
        <w:rPr>
          <w:rFonts w:ascii="Public Sans" w:cs="Public Sans" w:eastAsia="Public Sans" w:hAnsi="Public Sans"/>
          <w:b w:val="1"/>
          <w:color w:val="4e4e51"/>
          <w:rtl w:val="0"/>
        </w:rPr>
        <w:t xml:space="preserve">Preferred Email Address: </w:t>
      </w:r>
      <w:r w:rsidDel="00000000" w:rsidR="00000000" w:rsidRPr="00000000">
        <w:rPr>
          <w:rFonts w:ascii="Public Sans" w:cs="Public Sans" w:eastAsia="Public Sans" w:hAnsi="Public Sans"/>
          <w:color w:val="4e4e51"/>
          <w:rtl w:val="0"/>
        </w:rPr>
        <w:tab/>
        <w:tab/>
        <w:tab/>
        <w:tab/>
      </w:r>
      <w:r w:rsidDel="00000000" w:rsidR="00000000" w:rsidRPr="00000000">
        <w:rPr>
          <w:rFonts w:ascii="Public Sans" w:cs="Public Sans" w:eastAsia="Public Sans" w:hAnsi="Public Sans"/>
          <w:b w:val="1"/>
          <w:color w:val="4e4e51"/>
          <w:rtl w:val="0"/>
        </w:rPr>
        <w:t xml:space="preserve">School site, if applicable: </w:t>
      </w:r>
      <w:r w:rsidDel="00000000" w:rsidR="00000000" w:rsidRPr="00000000">
        <w:rPr>
          <w:rtl w:val="0"/>
        </w:rPr>
      </w:r>
    </w:p>
    <w:p w:rsidR="00000000" w:rsidDel="00000000" w:rsidP="00000000" w:rsidRDefault="00000000" w:rsidRPr="00000000" w14:paraId="0000002A">
      <w:pPr>
        <w:spacing w:after="0" w:before="240" w:lineRule="auto"/>
        <w:ind w:firstLine="720"/>
        <w:rPr>
          <w:rFonts w:ascii="Public Sans" w:cs="Public Sans" w:eastAsia="Public Sans" w:hAnsi="Public Sans"/>
        </w:rPr>
      </w:pPr>
      <w:r w:rsidDel="00000000" w:rsidR="00000000" w:rsidRPr="00000000">
        <w:rPr>
          <w:rFonts w:ascii="Public Sans" w:cs="Public Sans" w:eastAsia="Public Sans" w:hAnsi="Public Sans"/>
          <w:b w:val="1"/>
          <w:color w:val="4e4e51"/>
          <w:rtl w:val="0"/>
        </w:rPr>
        <w:t xml:space="preserve">Area of Responsibility:</w:t>
      </w:r>
      <w:r w:rsidDel="00000000" w:rsidR="00000000" w:rsidRPr="00000000">
        <w:rPr>
          <w:rFonts w:ascii="Public Sans" w:cs="Public Sans" w:eastAsia="Public Sans" w:hAnsi="Public Sans"/>
          <w:rtl w:val="0"/>
        </w:rPr>
        <w:t xml:space="preserve"> clerical or custodial personnel, food service workers, maintenance staff,</w:t>
      </w:r>
    </w:p>
    <w:p w:rsidR="00000000" w:rsidDel="00000000" w:rsidP="00000000" w:rsidRDefault="00000000" w:rsidRPr="00000000" w14:paraId="0000002B">
      <w:pPr>
        <w:spacing w:after="0" w:before="0" w:lineRule="auto"/>
        <w:ind w:firstLine="720"/>
        <w:rPr>
          <w:rFonts w:ascii="Public Sans" w:cs="Public Sans" w:eastAsia="Public Sans" w:hAnsi="Public Sans"/>
          <w:highlight w:val="white"/>
        </w:rPr>
      </w:pPr>
      <w:r w:rsidDel="00000000" w:rsidR="00000000" w:rsidRPr="00000000">
        <w:rPr>
          <w:rFonts w:ascii="Public Sans" w:cs="Public Sans" w:eastAsia="Public Sans" w:hAnsi="Public Sans"/>
          <w:highlight w:val="white"/>
          <w:rtl w:val="0"/>
        </w:rPr>
        <w:t xml:space="preserve">paraprofessionals, school bus drivers, teacher aides, or any other employee who is not required to </w:t>
      </w:r>
    </w:p>
    <w:p w:rsidR="00000000" w:rsidDel="00000000" w:rsidP="00000000" w:rsidRDefault="00000000" w:rsidRPr="00000000" w14:paraId="0000002C">
      <w:pPr>
        <w:spacing w:after="0" w:before="0" w:lineRule="auto"/>
        <w:ind w:firstLine="720"/>
        <w:rPr>
          <w:rFonts w:ascii="Public Sans" w:cs="Public Sans" w:eastAsia="Public Sans" w:hAnsi="Public Sans"/>
          <w:color w:val="4e4e51"/>
        </w:rPr>
      </w:pPr>
      <w:r w:rsidDel="00000000" w:rsidR="00000000" w:rsidRPr="00000000">
        <w:rPr>
          <w:rFonts w:ascii="Public Sans" w:cs="Public Sans" w:eastAsia="Public Sans" w:hAnsi="Public Sans"/>
          <w:highlight w:val="white"/>
          <w:rtl w:val="0"/>
        </w:rPr>
        <w:t xml:space="preserve">hold a teacher's certificate as a condition of employment</w:t>
      </w:r>
      <w:r w:rsidDel="00000000" w:rsidR="00000000" w:rsidRPr="00000000">
        <w:rPr>
          <w:rFonts w:ascii="Public Sans" w:cs="Public Sans" w:eastAsia="Public Sans" w:hAnsi="Public Sans"/>
          <w:color w:val="4e4e51"/>
          <w:highlight w:val="white"/>
          <w:rtl w:val="0"/>
        </w:rPr>
        <w:t xml:space="preserve">. </w:t>
      </w:r>
      <w:r w:rsidDel="00000000" w:rsidR="00000000" w:rsidRPr="00000000">
        <w:rPr>
          <w:rtl w:val="0"/>
        </w:rPr>
      </w:r>
    </w:p>
    <w:p w:rsidR="00000000" w:rsidDel="00000000" w:rsidP="00000000" w:rsidRDefault="00000000" w:rsidRPr="00000000" w14:paraId="0000002D">
      <w:pPr>
        <w:spacing w:after="200" w:before="240" w:lineRule="auto"/>
        <w:ind w:firstLine="720"/>
        <w:rPr>
          <w:rFonts w:ascii="Public Sans" w:cs="Public Sans" w:eastAsia="Public Sans" w:hAnsi="Public Sans"/>
          <w:b w:val="1"/>
          <w:color w:val="4e4e51"/>
        </w:rPr>
      </w:pPr>
      <w:r w:rsidDel="00000000" w:rsidR="00000000" w:rsidRPr="00000000">
        <w:rPr>
          <w:rFonts w:ascii="Public Sans" w:cs="Public Sans" w:eastAsia="Public Sans" w:hAnsi="Public Sans"/>
          <w:b w:val="1"/>
          <w:color w:val="4e4e51"/>
          <w:rtl w:val="0"/>
        </w:rPr>
        <w:t xml:space="preserve">How many years has the candidate been working for the school system?  </w:t>
      </w:r>
      <w:r w:rsidDel="00000000" w:rsidR="00000000" w:rsidRPr="00000000">
        <w:rPr>
          <w:rFonts w:ascii="Public Sans" w:cs="Public Sans" w:eastAsia="Public Sans" w:hAnsi="Public Sans"/>
          <w:color w:val="4e4e51"/>
          <w:rtl w:val="0"/>
        </w:rPr>
        <w:t xml:space="preserve">(Including this year)</w:t>
      </w:r>
      <w:r w:rsidDel="00000000" w:rsidR="00000000" w:rsidRPr="00000000">
        <w:rPr>
          <w:rFonts w:ascii="Public Sans" w:cs="Public Sans" w:eastAsia="Public Sans" w:hAnsi="Public Sans"/>
          <w:b w:val="1"/>
          <w:color w:val="4e4e51"/>
          <w:rtl w:val="0"/>
        </w:rPr>
        <w:t xml:space="preserve"> </w:t>
      </w:r>
    </w:p>
    <w:p w:rsidR="00000000" w:rsidDel="00000000" w:rsidP="00000000" w:rsidRDefault="00000000" w:rsidRPr="00000000" w14:paraId="0000002E">
      <w:pPr>
        <w:spacing w:before="240" w:lineRule="auto"/>
        <w:ind w:firstLine="720"/>
        <w:rPr>
          <w:rFonts w:ascii="Public Sans" w:cs="Public Sans" w:eastAsia="Public Sans" w:hAnsi="Public Sans"/>
          <w:color w:val="4e4e51"/>
        </w:rPr>
      </w:pPr>
      <w:r w:rsidDel="00000000" w:rsidR="00000000" w:rsidRPr="00000000">
        <w:rPr>
          <w:rFonts w:ascii="Public Sans" w:cs="Public Sans" w:eastAsia="Public Sans" w:hAnsi="Public Sans"/>
          <w:b w:val="1"/>
          <w:color w:val="4e4e51"/>
          <w:rtl w:val="0"/>
        </w:rPr>
        <w:t xml:space="preserve">Ethnicity: </w:t>
      </w:r>
      <w:r w:rsidDel="00000000" w:rsidR="00000000" w:rsidRPr="00000000">
        <w:rPr>
          <w:rFonts w:ascii="Public Sans" w:cs="Public Sans" w:eastAsia="Public Sans" w:hAnsi="Public Sans"/>
          <w:color w:val="4e4e51"/>
          <w:rtl w:val="0"/>
        </w:rPr>
        <w:t xml:space="preserve">(American</w:t>
      </w:r>
      <w:r w:rsidDel="00000000" w:rsidR="00000000" w:rsidRPr="00000000">
        <w:rPr>
          <w:rFonts w:ascii="Public Sans" w:cs="Public Sans" w:eastAsia="Public Sans" w:hAnsi="Public Sans"/>
          <w:b w:val="1"/>
          <w:color w:val="4e4e51"/>
          <w:rtl w:val="0"/>
        </w:rPr>
        <w:t xml:space="preserve"> </w:t>
      </w:r>
      <w:r w:rsidDel="00000000" w:rsidR="00000000" w:rsidRPr="00000000">
        <w:rPr>
          <w:rFonts w:ascii="Public Sans" w:cs="Public Sans" w:eastAsia="Public Sans" w:hAnsi="Public Sans"/>
          <w:color w:val="4e4e51"/>
          <w:rtl w:val="0"/>
        </w:rPr>
        <w:t xml:space="preserve">Indian or Alaskan, Asian, Black or African American, Hispanic/Latino, Multiple </w:t>
      </w:r>
    </w:p>
    <w:p w:rsidR="00000000" w:rsidDel="00000000" w:rsidP="00000000" w:rsidRDefault="00000000" w:rsidRPr="00000000" w14:paraId="0000002F">
      <w:pPr>
        <w:spacing w:after="200" w:lineRule="auto"/>
        <w:ind w:firstLine="720"/>
        <w:rPr>
          <w:rFonts w:ascii="Public Sans" w:cs="Public Sans" w:eastAsia="Public Sans" w:hAnsi="Public Sans"/>
          <w:b w:val="1"/>
          <w:color w:val="4e4e51"/>
        </w:rPr>
      </w:pPr>
      <w:r w:rsidDel="00000000" w:rsidR="00000000" w:rsidRPr="00000000">
        <w:rPr>
          <w:rFonts w:ascii="Public Sans" w:cs="Public Sans" w:eastAsia="Public Sans" w:hAnsi="Public Sans"/>
          <w:color w:val="4e4e51"/>
          <w:rtl w:val="0"/>
        </w:rPr>
        <w:t xml:space="preserve">Ethnicities, Native Hawaiian or Other Pacific Islander, </w:t>
      </w:r>
      <w:r w:rsidDel="00000000" w:rsidR="00000000" w:rsidRPr="00000000">
        <w:rPr>
          <w:rFonts w:ascii="Public Sans" w:cs="Public Sans" w:eastAsia="Public Sans" w:hAnsi="Public Sans"/>
          <w:color w:val="4e4e51"/>
          <w:rtl w:val="0"/>
        </w:rPr>
        <w:t xml:space="preserve">White</w:t>
      </w:r>
      <w:r w:rsidDel="00000000" w:rsidR="00000000" w:rsidRPr="00000000">
        <w:rPr>
          <w:rFonts w:ascii="Public Sans" w:cs="Public Sans" w:eastAsia="Public Sans" w:hAnsi="Public Sans"/>
          <w:color w:val="4e4e51"/>
          <w:rtl w:val="0"/>
        </w:rPr>
        <w:t xml:space="preserve">)   </w:t>
      </w:r>
      <w:r w:rsidDel="00000000" w:rsidR="00000000" w:rsidRPr="00000000">
        <w:rPr>
          <w:rtl w:val="0"/>
        </w:rPr>
      </w:r>
    </w:p>
    <w:p w:rsidR="00000000" w:rsidDel="00000000" w:rsidP="00000000" w:rsidRDefault="00000000" w:rsidRPr="00000000" w14:paraId="00000030">
      <w:pPr>
        <w:spacing w:after="0" w:lineRule="auto"/>
        <w:rPr>
          <w:rFonts w:ascii="Public Sans" w:cs="Public Sans" w:eastAsia="Public Sans" w:hAnsi="Public Sans"/>
          <w:b w:val="1"/>
          <w:color w:val="4e4e51"/>
          <w:highlight w:val="white"/>
        </w:rPr>
      </w:pPr>
      <w:r w:rsidDel="00000000" w:rsidR="00000000" w:rsidRPr="00000000">
        <w:rPr>
          <w:rtl w:val="0"/>
        </w:rPr>
      </w:r>
    </w:p>
    <w:p w:rsidR="00000000" w:rsidDel="00000000" w:rsidP="00000000" w:rsidRDefault="00000000" w:rsidRPr="00000000" w14:paraId="00000031">
      <w:pPr>
        <w:spacing w:after="0" w:lineRule="auto"/>
        <w:rPr>
          <w:rFonts w:ascii="Public Sans" w:cs="Public Sans" w:eastAsia="Public Sans" w:hAnsi="Public Sans"/>
          <w:b w:val="1"/>
          <w:color w:val="4e4e51"/>
          <w:highlight w:val="white"/>
        </w:rPr>
      </w:pPr>
      <w:r w:rsidDel="00000000" w:rsidR="00000000" w:rsidRPr="00000000">
        <w:rPr>
          <w:rFonts w:ascii="Public Sans" w:cs="Public Sans" w:eastAsia="Public Sans" w:hAnsi="Public Sans"/>
          <w:b w:val="1"/>
          <w:color w:val="4e4e51"/>
          <w:highlight w:val="white"/>
          <w:rtl w:val="0"/>
        </w:rPr>
        <w:t xml:space="preserve">IV.    WRITTEN REFLECTION QUESTIONS:  In 500 words or less, respond to each of the following              </w:t>
      </w:r>
    </w:p>
    <w:p w:rsidR="00000000" w:rsidDel="00000000" w:rsidP="00000000" w:rsidRDefault="00000000" w:rsidRPr="00000000" w14:paraId="00000032">
      <w:pPr>
        <w:spacing w:after="120" w:lineRule="auto"/>
        <w:rPr>
          <w:rFonts w:ascii="Public Sans" w:cs="Public Sans" w:eastAsia="Public Sans" w:hAnsi="Public Sans"/>
          <w:color w:val="4e4e51"/>
          <w:highlight w:val="white"/>
        </w:rPr>
      </w:pPr>
      <w:r w:rsidDel="00000000" w:rsidR="00000000" w:rsidRPr="00000000">
        <w:rPr>
          <w:rFonts w:ascii="Public Sans" w:cs="Public Sans" w:eastAsia="Public Sans" w:hAnsi="Public Sans"/>
          <w:b w:val="1"/>
          <w:color w:val="4e4e51"/>
          <w:highlight w:val="white"/>
          <w:rtl w:val="0"/>
        </w:rPr>
        <w:t xml:space="preserve">          writing prompts. </w:t>
      </w:r>
      <w:r w:rsidDel="00000000" w:rsidR="00000000" w:rsidRPr="00000000">
        <w:rPr>
          <w:rtl w:val="0"/>
        </w:rPr>
      </w:r>
    </w:p>
    <w:p w:rsidR="00000000" w:rsidDel="00000000" w:rsidP="00000000" w:rsidRDefault="00000000" w:rsidRPr="00000000" w14:paraId="0000003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60" w:before="0" w:line="276" w:lineRule="auto"/>
        <w:ind w:left="720" w:right="0" w:hanging="360"/>
        <w:jc w:val="left"/>
        <w:rPr>
          <w:rFonts w:ascii="Public Sans" w:cs="Public Sans" w:eastAsia="Public Sans" w:hAnsi="Public Sans"/>
          <w:b w:val="0"/>
          <w:i w:val="0"/>
          <w:smallCaps w:val="0"/>
          <w:strike w:val="0"/>
          <w:color w:val="4e4e51"/>
          <w:shd w:fill="auto" w:val="clear"/>
          <w:vertAlign w:val="baseline"/>
        </w:rPr>
      </w:pPr>
      <w:r w:rsidDel="00000000" w:rsidR="00000000" w:rsidRPr="00000000">
        <w:rPr>
          <w:rFonts w:ascii="Public Sans" w:cs="Public Sans" w:eastAsia="Public Sans" w:hAnsi="Public Sans"/>
          <w:b w:val="1"/>
          <w:i w:val="0"/>
          <w:smallCaps w:val="0"/>
          <w:strike w:val="0"/>
          <w:color w:val="4e4e51"/>
          <w:u w:val="none"/>
          <w:shd w:fill="auto" w:val="clear"/>
          <w:vertAlign w:val="baseline"/>
          <w:rtl w:val="0"/>
        </w:rPr>
        <w:t xml:space="preserve">Work performance and </w:t>
      </w:r>
      <w:r w:rsidDel="00000000" w:rsidR="00000000" w:rsidRPr="00000000">
        <w:rPr>
          <w:rFonts w:ascii="Public Sans" w:cs="Public Sans" w:eastAsia="Public Sans" w:hAnsi="Public Sans"/>
          <w:b w:val="1"/>
          <w:color w:val="4e4e51"/>
          <w:rtl w:val="0"/>
        </w:rPr>
        <w:t xml:space="preserve">s</w:t>
      </w:r>
      <w:r w:rsidDel="00000000" w:rsidR="00000000" w:rsidRPr="00000000">
        <w:rPr>
          <w:rFonts w:ascii="Public Sans" w:cs="Public Sans" w:eastAsia="Public Sans" w:hAnsi="Public Sans"/>
          <w:b w:val="1"/>
          <w:i w:val="0"/>
          <w:smallCaps w:val="0"/>
          <w:strike w:val="0"/>
          <w:color w:val="4e4e51"/>
          <w:u w:val="none"/>
          <w:shd w:fill="auto" w:val="clear"/>
          <w:vertAlign w:val="baseline"/>
          <w:rtl w:val="0"/>
        </w:rPr>
        <w:t xml:space="preserve">kill:</w:t>
      </w:r>
      <w:r w:rsidDel="00000000" w:rsidR="00000000" w:rsidRPr="00000000">
        <w:rPr>
          <w:rFonts w:ascii="Public Sans" w:cs="Public Sans" w:eastAsia="Public Sans" w:hAnsi="Public Sans"/>
          <w:color w:val="4e4e51"/>
          <w:rtl w:val="0"/>
        </w:rPr>
        <w:t xml:space="preserve"> D</w:t>
      </w:r>
      <w:r w:rsidDel="00000000" w:rsidR="00000000" w:rsidRPr="00000000">
        <w:rPr>
          <w:rFonts w:ascii="Public Sans" w:cs="Public Sans" w:eastAsia="Public Sans" w:hAnsi="Public Sans"/>
          <w:b w:val="0"/>
          <w:i w:val="0"/>
          <w:smallCaps w:val="0"/>
          <w:strike w:val="0"/>
          <w:color w:val="4e4e51"/>
          <w:u w:val="none"/>
          <w:shd w:fill="auto" w:val="clear"/>
          <w:vertAlign w:val="baseline"/>
          <w:rtl w:val="0"/>
        </w:rPr>
        <w:t xml:space="preserve">escribe how the </w:t>
      </w:r>
      <w:r w:rsidDel="00000000" w:rsidR="00000000" w:rsidRPr="00000000">
        <w:rPr>
          <w:rFonts w:ascii="Public Sans" w:cs="Public Sans" w:eastAsia="Public Sans" w:hAnsi="Public Sans"/>
          <w:color w:val="4e4e51"/>
          <w:rtl w:val="0"/>
        </w:rPr>
        <w:t xml:space="preserve">candidate </w:t>
      </w:r>
      <w:r w:rsidDel="00000000" w:rsidR="00000000" w:rsidRPr="00000000">
        <w:rPr>
          <w:rFonts w:ascii="Public Sans" w:cs="Public Sans" w:eastAsia="Public Sans" w:hAnsi="Public Sans"/>
          <w:b w:val="0"/>
          <w:i w:val="0"/>
          <w:smallCaps w:val="0"/>
          <w:strike w:val="0"/>
          <w:color w:val="4e4e51"/>
          <w:u w:val="none"/>
          <w:shd w:fill="auto" w:val="clear"/>
          <w:vertAlign w:val="baseline"/>
          <w:rtl w:val="0"/>
        </w:rPr>
        <w:t xml:space="preserve">demonstrates excellence in </w:t>
      </w:r>
      <w:r w:rsidDel="00000000" w:rsidR="00000000" w:rsidRPr="00000000">
        <w:rPr>
          <w:rFonts w:ascii="Public Sans" w:cs="Public Sans" w:eastAsia="Public Sans" w:hAnsi="Public Sans"/>
          <w:color w:val="4e4e51"/>
          <w:rtl w:val="0"/>
        </w:rPr>
        <w:t xml:space="preserve">their</w:t>
      </w:r>
      <w:r w:rsidDel="00000000" w:rsidR="00000000" w:rsidRPr="00000000">
        <w:rPr>
          <w:rFonts w:ascii="Public Sans" w:cs="Public Sans" w:eastAsia="Public Sans" w:hAnsi="Public Sans"/>
          <w:b w:val="0"/>
          <w:i w:val="0"/>
          <w:smallCaps w:val="0"/>
          <w:strike w:val="0"/>
          <w:color w:val="4e4e51"/>
          <w:u w:val="none"/>
          <w:shd w:fill="auto" w:val="clear"/>
          <w:vertAlign w:val="baseline"/>
          <w:rtl w:val="0"/>
        </w:rPr>
        <w:t xml:space="preserve"> role.  </w:t>
      </w:r>
    </w:p>
    <w:p w:rsidR="00000000" w:rsidDel="00000000" w:rsidP="00000000" w:rsidRDefault="00000000" w:rsidRPr="00000000" w14:paraId="0000003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60" w:before="0" w:line="276" w:lineRule="auto"/>
        <w:ind w:left="720" w:right="0" w:hanging="360"/>
        <w:jc w:val="left"/>
        <w:rPr>
          <w:rFonts w:ascii="Public Sans" w:cs="Public Sans" w:eastAsia="Public Sans" w:hAnsi="Public Sans"/>
          <w:b w:val="0"/>
          <w:i w:val="0"/>
          <w:smallCaps w:val="0"/>
          <w:strike w:val="0"/>
          <w:color w:val="4e4e51"/>
          <w:shd w:fill="auto" w:val="clear"/>
          <w:vertAlign w:val="baseline"/>
        </w:rPr>
      </w:pPr>
      <w:r w:rsidDel="00000000" w:rsidR="00000000" w:rsidRPr="00000000">
        <w:rPr>
          <w:rFonts w:ascii="Public Sans" w:cs="Public Sans" w:eastAsia="Public Sans" w:hAnsi="Public Sans"/>
          <w:b w:val="1"/>
          <w:i w:val="0"/>
          <w:smallCaps w:val="0"/>
          <w:strike w:val="0"/>
          <w:color w:val="4e4e51"/>
          <w:u w:val="none"/>
          <w:shd w:fill="auto" w:val="clear"/>
          <w:vertAlign w:val="baseline"/>
          <w:rtl w:val="0"/>
        </w:rPr>
        <w:t xml:space="preserve">School and community involvement:</w:t>
      </w:r>
      <w:r w:rsidDel="00000000" w:rsidR="00000000" w:rsidRPr="00000000">
        <w:rPr>
          <w:rFonts w:ascii="Public Sans" w:cs="Public Sans" w:eastAsia="Public Sans" w:hAnsi="Public Sans"/>
          <w:color w:val="4e4e51"/>
          <w:rtl w:val="0"/>
        </w:rPr>
        <w:t xml:space="preserve"> </w:t>
      </w:r>
      <w:r w:rsidDel="00000000" w:rsidR="00000000" w:rsidRPr="00000000">
        <w:rPr>
          <w:rFonts w:ascii="Public Sans" w:cs="Public Sans" w:eastAsia="Public Sans" w:hAnsi="Public Sans"/>
          <w:color w:val="4e4e51"/>
          <w:rtl w:val="0"/>
        </w:rPr>
        <w:t xml:space="preserve">Describe the exceptional work and involvement the candidate exhibits in their school, community, etc. </w:t>
      </w:r>
    </w:p>
    <w:p w:rsidR="00000000" w:rsidDel="00000000" w:rsidP="00000000" w:rsidRDefault="00000000" w:rsidRPr="00000000" w14:paraId="0000003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60" w:before="0" w:line="276" w:lineRule="auto"/>
        <w:ind w:left="720" w:right="0" w:hanging="360"/>
        <w:jc w:val="left"/>
        <w:rPr>
          <w:rFonts w:ascii="Public Sans" w:cs="Public Sans" w:eastAsia="Public Sans" w:hAnsi="Public Sans"/>
          <w:b w:val="0"/>
          <w:i w:val="0"/>
          <w:smallCaps w:val="0"/>
          <w:strike w:val="0"/>
          <w:color w:val="4e4e51"/>
          <w:shd w:fill="auto" w:val="clear"/>
          <w:vertAlign w:val="baseline"/>
        </w:rPr>
      </w:pPr>
      <w:r w:rsidDel="00000000" w:rsidR="00000000" w:rsidRPr="00000000">
        <w:rPr>
          <w:rFonts w:ascii="Public Sans" w:cs="Public Sans" w:eastAsia="Public Sans" w:hAnsi="Public Sans"/>
          <w:b w:val="1"/>
          <w:i w:val="0"/>
          <w:smallCaps w:val="0"/>
          <w:strike w:val="0"/>
          <w:color w:val="4e4e51"/>
          <w:u w:val="none"/>
          <w:shd w:fill="auto" w:val="clear"/>
          <w:vertAlign w:val="baseline"/>
          <w:rtl w:val="0"/>
        </w:rPr>
        <w:t xml:space="preserve">Leadership and commitment</w:t>
      </w:r>
      <w:r w:rsidDel="00000000" w:rsidR="00000000" w:rsidRPr="00000000">
        <w:rPr>
          <w:rFonts w:ascii="Public Sans" w:cs="Public Sans" w:eastAsia="Public Sans" w:hAnsi="Public Sans"/>
          <w:b w:val="0"/>
          <w:i w:val="0"/>
          <w:smallCaps w:val="0"/>
          <w:strike w:val="0"/>
          <w:color w:val="4e4e51"/>
          <w:u w:val="none"/>
          <w:shd w:fill="auto" w:val="clear"/>
          <w:vertAlign w:val="baseline"/>
          <w:rtl w:val="0"/>
        </w:rPr>
        <w:t xml:space="preserve">: </w:t>
      </w:r>
      <w:r w:rsidDel="00000000" w:rsidR="00000000" w:rsidRPr="00000000">
        <w:rPr>
          <w:rFonts w:ascii="Public Sans" w:cs="Public Sans" w:eastAsia="Public Sans" w:hAnsi="Public Sans"/>
          <w:color w:val="4e4e51"/>
          <w:rtl w:val="0"/>
        </w:rPr>
        <w:t xml:space="preserve">D</w:t>
      </w:r>
      <w:r w:rsidDel="00000000" w:rsidR="00000000" w:rsidRPr="00000000">
        <w:rPr>
          <w:rFonts w:ascii="Public Sans" w:cs="Public Sans" w:eastAsia="Public Sans" w:hAnsi="Public Sans"/>
          <w:b w:val="0"/>
          <w:i w:val="0"/>
          <w:smallCaps w:val="0"/>
          <w:strike w:val="0"/>
          <w:color w:val="4e4e51"/>
          <w:u w:val="none"/>
          <w:shd w:fill="auto" w:val="clear"/>
          <w:vertAlign w:val="baseline"/>
          <w:rtl w:val="0"/>
        </w:rPr>
        <w:t xml:space="preserve">escribe how the </w:t>
      </w:r>
      <w:r w:rsidDel="00000000" w:rsidR="00000000" w:rsidRPr="00000000">
        <w:rPr>
          <w:rFonts w:ascii="Public Sans" w:cs="Public Sans" w:eastAsia="Public Sans" w:hAnsi="Public Sans"/>
          <w:color w:val="4e4e51"/>
          <w:rtl w:val="0"/>
        </w:rPr>
        <w:t xml:space="preserve">candidate</w:t>
      </w:r>
      <w:r w:rsidDel="00000000" w:rsidR="00000000" w:rsidRPr="00000000">
        <w:rPr>
          <w:rFonts w:ascii="Public Sans" w:cs="Public Sans" w:eastAsia="Public Sans" w:hAnsi="Public Sans"/>
          <w:b w:val="0"/>
          <w:i w:val="0"/>
          <w:smallCaps w:val="0"/>
          <w:strike w:val="0"/>
          <w:color w:val="4e4e51"/>
          <w:u w:val="none"/>
          <w:shd w:fill="auto" w:val="clear"/>
          <w:vertAlign w:val="baseline"/>
          <w:rtl w:val="0"/>
        </w:rPr>
        <w:t xml:space="preserve"> e</w:t>
      </w:r>
      <w:r w:rsidDel="00000000" w:rsidR="00000000" w:rsidRPr="00000000">
        <w:rPr>
          <w:rFonts w:ascii="Public Sans" w:cs="Public Sans" w:eastAsia="Public Sans" w:hAnsi="Public Sans"/>
          <w:color w:val="4e4e51"/>
          <w:rtl w:val="0"/>
        </w:rPr>
        <w:t xml:space="preserve">xhibits leadership and commitment to their school, community, etc.</w:t>
      </w:r>
      <w:r w:rsidDel="00000000" w:rsidR="00000000" w:rsidRPr="00000000">
        <w:rPr>
          <w:rtl w:val="0"/>
        </w:rPr>
      </w:r>
    </w:p>
    <w:p w:rsidR="00000000" w:rsidDel="00000000" w:rsidP="00000000" w:rsidRDefault="00000000" w:rsidRPr="00000000" w14:paraId="0000003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60" w:before="0" w:line="240" w:lineRule="auto"/>
        <w:ind w:left="720" w:right="0" w:hanging="360"/>
        <w:jc w:val="left"/>
        <w:rPr>
          <w:rFonts w:ascii="Public Sans" w:cs="Public Sans" w:eastAsia="Public Sans" w:hAnsi="Public Sans"/>
          <w:b w:val="0"/>
          <w:i w:val="0"/>
          <w:smallCaps w:val="0"/>
          <w:strike w:val="0"/>
          <w:color w:val="4e4e51"/>
          <w:shd w:fill="auto" w:val="clear"/>
          <w:vertAlign w:val="baseline"/>
        </w:rPr>
      </w:pPr>
      <w:r w:rsidDel="00000000" w:rsidR="00000000" w:rsidRPr="00000000">
        <w:rPr>
          <w:rFonts w:ascii="Public Sans" w:cs="Public Sans" w:eastAsia="Public Sans" w:hAnsi="Public Sans"/>
          <w:b w:val="1"/>
          <w:color w:val="4e4e51"/>
          <w:rtl w:val="0"/>
        </w:rPr>
        <w:t xml:space="preserve">Stakeholder s</w:t>
      </w:r>
      <w:r w:rsidDel="00000000" w:rsidR="00000000" w:rsidRPr="00000000">
        <w:rPr>
          <w:rFonts w:ascii="Public Sans" w:cs="Public Sans" w:eastAsia="Public Sans" w:hAnsi="Public Sans"/>
          <w:b w:val="1"/>
          <w:i w:val="0"/>
          <w:smallCaps w:val="0"/>
          <w:strike w:val="0"/>
          <w:color w:val="4e4e51"/>
          <w:u w:val="none"/>
          <w:shd w:fill="auto" w:val="clear"/>
          <w:vertAlign w:val="baseline"/>
          <w:rtl w:val="0"/>
        </w:rPr>
        <w:t xml:space="preserve">upport and </w:t>
      </w:r>
      <w:r w:rsidDel="00000000" w:rsidR="00000000" w:rsidRPr="00000000">
        <w:rPr>
          <w:rFonts w:ascii="Public Sans" w:cs="Public Sans" w:eastAsia="Public Sans" w:hAnsi="Public Sans"/>
          <w:b w:val="1"/>
          <w:color w:val="4e4e51"/>
          <w:rtl w:val="0"/>
        </w:rPr>
        <w:t xml:space="preserve">r</w:t>
      </w:r>
      <w:r w:rsidDel="00000000" w:rsidR="00000000" w:rsidRPr="00000000">
        <w:rPr>
          <w:rFonts w:ascii="Public Sans" w:cs="Public Sans" w:eastAsia="Public Sans" w:hAnsi="Public Sans"/>
          <w:b w:val="1"/>
          <w:i w:val="0"/>
          <w:smallCaps w:val="0"/>
          <w:strike w:val="0"/>
          <w:color w:val="4e4e51"/>
          <w:u w:val="none"/>
          <w:shd w:fill="auto" w:val="clear"/>
          <w:vertAlign w:val="baseline"/>
          <w:rtl w:val="0"/>
        </w:rPr>
        <w:t xml:space="preserve">espect</w:t>
      </w:r>
      <w:r w:rsidDel="00000000" w:rsidR="00000000" w:rsidRPr="00000000">
        <w:rPr>
          <w:rFonts w:ascii="Public Sans" w:cs="Public Sans" w:eastAsia="Public Sans" w:hAnsi="Public Sans"/>
          <w:b w:val="0"/>
          <w:i w:val="0"/>
          <w:smallCaps w:val="0"/>
          <w:strike w:val="0"/>
          <w:color w:val="4e4e51"/>
          <w:u w:val="none"/>
          <w:shd w:fill="auto" w:val="clear"/>
          <w:vertAlign w:val="baseline"/>
          <w:rtl w:val="0"/>
        </w:rPr>
        <w:t xml:space="preserve">: </w:t>
      </w:r>
      <w:r w:rsidDel="00000000" w:rsidR="00000000" w:rsidRPr="00000000">
        <w:rPr>
          <w:rFonts w:ascii="Public Sans" w:cs="Public Sans" w:eastAsia="Public Sans" w:hAnsi="Public Sans"/>
          <w:color w:val="4e4e51"/>
          <w:rtl w:val="0"/>
        </w:rPr>
        <w:t xml:space="preserve">D</w:t>
      </w:r>
      <w:r w:rsidDel="00000000" w:rsidR="00000000" w:rsidRPr="00000000">
        <w:rPr>
          <w:rFonts w:ascii="Public Sans" w:cs="Public Sans" w:eastAsia="Public Sans" w:hAnsi="Public Sans"/>
          <w:b w:val="0"/>
          <w:i w:val="0"/>
          <w:smallCaps w:val="0"/>
          <w:strike w:val="0"/>
          <w:color w:val="4e4e51"/>
          <w:u w:val="none"/>
          <w:shd w:fill="auto" w:val="clear"/>
          <w:vertAlign w:val="baseline"/>
          <w:rtl w:val="0"/>
        </w:rPr>
        <w:t xml:space="preserve">escribe how t</w:t>
      </w:r>
      <w:r w:rsidDel="00000000" w:rsidR="00000000" w:rsidRPr="00000000">
        <w:rPr>
          <w:rFonts w:ascii="Public Sans" w:cs="Public Sans" w:eastAsia="Public Sans" w:hAnsi="Public Sans"/>
          <w:b w:val="0"/>
          <w:i w:val="0"/>
          <w:smallCaps w:val="0"/>
          <w:strike w:val="0"/>
          <w:color w:val="4e4e51"/>
          <w:u w:val="none"/>
          <w:shd w:fill="auto" w:val="clear"/>
          <w:vertAlign w:val="baseline"/>
          <w:rtl w:val="0"/>
        </w:rPr>
        <w:t xml:space="preserve">he </w:t>
      </w:r>
      <w:r w:rsidDel="00000000" w:rsidR="00000000" w:rsidRPr="00000000">
        <w:rPr>
          <w:rFonts w:ascii="Public Sans" w:cs="Public Sans" w:eastAsia="Public Sans" w:hAnsi="Public Sans"/>
          <w:color w:val="4e4e51"/>
          <w:rtl w:val="0"/>
        </w:rPr>
        <w:t xml:space="preserve">candidate is supported and respected by </w:t>
      </w:r>
      <w:r w:rsidDel="00000000" w:rsidR="00000000" w:rsidRPr="00000000">
        <w:rPr>
          <w:rFonts w:ascii="Public Sans" w:cs="Public Sans" w:eastAsia="Public Sans" w:hAnsi="Public Sans"/>
          <w:b w:val="0"/>
          <w:i w:val="0"/>
          <w:smallCaps w:val="0"/>
          <w:strike w:val="0"/>
          <w:color w:val="4e4e51"/>
          <w:u w:val="none"/>
          <w:shd w:fill="auto" w:val="clear"/>
          <w:vertAlign w:val="baseline"/>
          <w:rtl w:val="0"/>
        </w:rPr>
        <w:t xml:space="preserve">co-workers, students, school administrators, community members, etc., who speak </w:t>
      </w:r>
      <w:r w:rsidDel="00000000" w:rsidR="00000000" w:rsidRPr="00000000">
        <w:rPr>
          <w:rFonts w:ascii="Public Sans" w:cs="Public Sans" w:eastAsia="Public Sans" w:hAnsi="Public Sans"/>
          <w:color w:val="4e4e51"/>
          <w:rtl w:val="0"/>
        </w:rPr>
        <w:t xml:space="preserve">to the</w:t>
      </w:r>
      <w:r w:rsidDel="00000000" w:rsidR="00000000" w:rsidRPr="00000000">
        <w:rPr>
          <w:rFonts w:ascii="Public Sans" w:cs="Public Sans" w:eastAsia="Public Sans" w:hAnsi="Public Sans"/>
          <w:b w:val="0"/>
          <w:i w:val="0"/>
          <w:smallCaps w:val="0"/>
          <w:strike w:val="0"/>
          <w:color w:val="4e4e51"/>
          <w:u w:val="none"/>
          <w:shd w:fill="auto" w:val="clear"/>
          <w:vertAlign w:val="baseline"/>
          <w:rtl w:val="0"/>
        </w:rPr>
        <w:t xml:space="preserve"> </w:t>
      </w:r>
      <w:r w:rsidDel="00000000" w:rsidR="00000000" w:rsidRPr="00000000">
        <w:rPr>
          <w:rFonts w:ascii="Public Sans" w:cs="Public Sans" w:eastAsia="Public Sans" w:hAnsi="Public Sans"/>
          <w:color w:val="4e4e51"/>
          <w:rtl w:val="0"/>
        </w:rPr>
        <w:t xml:space="preserve">candidate’s</w:t>
      </w:r>
      <w:r w:rsidDel="00000000" w:rsidR="00000000" w:rsidRPr="00000000">
        <w:rPr>
          <w:rFonts w:ascii="Public Sans" w:cs="Public Sans" w:eastAsia="Public Sans" w:hAnsi="Public Sans"/>
          <w:b w:val="0"/>
          <w:i w:val="0"/>
          <w:smallCaps w:val="0"/>
          <w:strike w:val="0"/>
          <w:color w:val="4e4e51"/>
          <w:u w:val="none"/>
          <w:shd w:fill="auto" w:val="clear"/>
          <w:vertAlign w:val="baseline"/>
          <w:rtl w:val="0"/>
        </w:rPr>
        <w:t xml:space="preserve"> exemplary work.</w:t>
      </w:r>
    </w:p>
    <w:p w:rsidR="00000000" w:rsidDel="00000000" w:rsidP="00000000" w:rsidRDefault="00000000" w:rsidRPr="00000000" w14:paraId="0000003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60" w:before="0" w:line="276" w:lineRule="auto"/>
        <w:ind w:left="720" w:right="0" w:hanging="360"/>
        <w:jc w:val="left"/>
        <w:rPr>
          <w:rFonts w:ascii="Public Sans" w:cs="Public Sans" w:eastAsia="Public Sans" w:hAnsi="Public Sans"/>
          <w:b w:val="0"/>
          <w:i w:val="0"/>
          <w:smallCaps w:val="0"/>
          <w:strike w:val="0"/>
          <w:color w:val="4e4e51"/>
          <w:shd w:fill="auto" w:val="clear"/>
          <w:vertAlign w:val="baseline"/>
        </w:rPr>
      </w:pPr>
      <w:r w:rsidDel="00000000" w:rsidR="00000000" w:rsidRPr="00000000">
        <w:rPr>
          <w:rFonts w:ascii="Public Sans" w:cs="Public Sans" w:eastAsia="Public Sans" w:hAnsi="Public Sans"/>
          <w:b w:val="1"/>
          <w:i w:val="0"/>
          <w:smallCaps w:val="0"/>
          <w:strike w:val="0"/>
          <w:color w:val="4e4e51"/>
          <w:u w:val="none"/>
          <w:shd w:fill="auto" w:val="clear"/>
          <w:vertAlign w:val="baseline"/>
          <w:rtl w:val="0"/>
        </w:rPr>
        <w:t xml:space="preserve">Enhance</w:t>
      </w:r>
      <w:r w:rsidDel="00000000" w:rsidR="00000000" w:rsidRPr="00000000">
        <w:rPr>
          <w:rFonts w:ascii="Public Sans" w:cs="Public Sans" w:eastAsia="Public Sans" w:hAnsi="Public Sans"/>
          <w:b w:val="1"/>
          <w:color w:val="4e4e51"/>
          <w:rtl w:val="0"/>
        </w:rPr>
        <w:t xml:space="preserve">s image and success: </w:t>
      </w:r>
      <w:r w:rsidDel="00000000" w:rsidR="00000000" w:rsidRPr="00000000">
        <w:rPr>
          <w:rFonts w:ascii="Public Sans" w:cs="Public Sans" w:eastAsia="Public Sans" w:hAnsi="Public Sans"/>
          <w:color w:val="4e4e51"/>
          <w:rtl w:val="0"/>
        </w:rPr>
        <w:t xml:space="preserve">Describe how the candidate provides a positive image and contributes to the success of their school, school system, community, etc. </w:t>
      </w:r>
      <w:r w:rsidDel="00000000" w:rsidR="00000000" w:rsidRPr="00000000">
        <w:rPr>
          <w:rtl w:val="0"/>
        </w:rPr>
      </w:r>
    </w:p>
    <w:p w:rsidR="00000000" w:rsidDel="00000000" w:rsidP="00000000" w:rsidRDefault="00000000" w:rsidRPr="00000000" w14:paraId="0000003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Public Sans" w:cs="Public Sans" w:eastAsia="Public Sans" w:hAnsi="Public Sans"/>
          <w:b w:val="0"/>
          <w:i w:val="0"/>
          <w:smallCaps w:val="0"/>
          <w:strike w:val="0"/>
          <w:color w:val="4e4e51"/>
          <w:highlight w:val="white"/>
          <w:vertAlign w:val="baseline"/>
        </w:rPr>
      </w:pPr>
      <w:r w:rsidDel="00000000" w:rsidR="00000000" w:rsidRPr="00000000">
        <w:rPr>
          <w:rFonts w:ascii="Public Sans" w:cs="Public Sans" w:eastAsia="Public Sans" w:hAnsi="Public Sans"/>
          <w:b w:val="1"/>
          <w:color w:val="4e4e51"/>
          <w:highlight w:val="white"/>
          <w:rtl w:val="0"/>
        </w:rPr>
        <w:t xml:space="preserve">Additional </w:t>
      </w:r>
      <w:r w:rsidDel="00000000" w:rsidR="00000000" w:rsidRPr="00000000">
        <w:rPr>
          <w:rFonts w:ascii="Public Sans" w:cs="Public Sans" w:eastAsia="Public Sans" w:hAnsi="Public Sans"/>
          <w:b w:val="1"/>
          <w:i w:val="0"/>
          <w:smallCaps w:val="0"/>
          <w:strike w:val="0"/>
          <w:color w:val="4e4e51"/>
          <w:highlight w:val="white"/>
          <w:u w:val="none"/>
          <w:vertAlign w:val="baseline"/>
          <w:rtl w:val="0"/>
        </w:rPr>
        <w:t xml:space="preserve">documentation</w:t>
      </w:r>
      <w:r w:rsidDel="00000000" w:rsidR="00000000" w:rsidRPr="00000000">
        <w:rPr>
          <w:rFonts w:ascii="Public Sans" w:cs="Public Sans" w:eastAsia="Public Sans" w:hAnsi="Public Sans"/>
          <w:b w:val="1"/>
          <w:color w:val="4e4e51"/>
          <w:highlight w:val="white"/>
          <w:rtl w:val="0"/>
        </w:rPr>
        <w:t xml:space="preserve"> of exceptional work</w:t>
      </w:r>
      <w:r w:rsidDel="00000000" w:rsidR="00000000" w:rsidRPr="00000000">
        <w:rPr>
          <w:rFonts w:ascii="Public Sans" w:cs="Public Sans" w:eastAsia="Public Sans" w:hAnsi="Public Sans"/>
          <w:color w:val="4e4e51"/>
          <w:highlight w:val="white"/>
          <w:rtl w:val="0"/>
        </w:rPr>
        <w:t xml:space="preserve">. </w:t>
      </w:r>
      <w:r w:rsidDel="00000000" w:rsidR="00000000" w:rsidRPr="00000000">
        <w:rPr>
          <w:rtl w:val="0"/>
        </w:rPr>
      </w:r>
    </w:p>
    <w:p w:rsidR="00000000" w:rsidDel="00000000" w:rsidP="00000000" w:rsidRDefault="00000000" w:rsidRPr="00000000" w14:paraId="00000039">
      <w:pPr>
        <w:numPr>
          <w:ilvl w:val="1"/>
          <w:numId w:val="3"/>
        </w:numPr>
        <w:ind w:left="1440" w:hanging="360"/>
        <w:rPr>
          <w:rFonts w:ascii="Public Sans" w:cs="Public Sans" w:eastAsia="Public Sans" w:hAnsi="Public Sans"/>
          <w:color w:val="4e4e51"/>
        </w:rPr>
      </w:pPr>
      <w:r w:rsidDel="00000000" w:rsidR="00000000" w:rsidRPr="00000000">
        <w:rPr>
          <w:rFonts w:ascii="Public Sans" w:cs="Public Sans" w:eastAsia="Public Sans" w:hAnsi="Public Sans"/>
          <w:color w:val="4e4e51"/>
          <w:rtl w:val="0"/>
        </w:rPr>
        <w:t xml:space="preserve">Supplemental materials may be submitted to accompany the writt</w:t>
      </w:r>
      <w:r w:rsidDel="00000000" w:rsidR="00000000" w:rsidRPr="00000000">
        <w:rPr>
          <w:rFonts w:ascii="Public Sans" w:cs="Public Sans" w:eastAsia="Public Sans" w:hAnsi="Public Sans"/>
          <w:color w:val="4e4e51"/>
          <w:highlight w:val="white"/>
          <w:rtl w:val="0"/>
        </w:rPr>
        <w:t xml:space="preserve">en r</w:t>
      </w:r>
      <w:r w:rsidDel="00000000" w:rsidR="00000000" w:rsidRPr="00000000">
        <w:rPr>
          <w:rFonts w:ascii="Public Sans" w:cs="Public Sans" w:eastAsia="Public Sans" w:hAnsi="Public Sans"/>
          <w:color w:val="4e4e51"/>
          <w:rtl w:val="0"/>
        </w:rPr>
        <w:t xml:space="preserve">esponses and application. (Optional)</w:t>
      </w:r>
    </w:p>
    <w:p w:rsidR="00000000" w:rsidDel="00000000" w:rsidP="00000000" w:rsidRDefault="00000000" w:rsidRPr="00000000" w14:paraId="0000003A">
      <w:pPr>
        <w:numPr>
          <w:ilvl w:val="2"/>
          <w:numId w:val="3"/>
        </w:numPr>
        <w:ind w:left="2160" w:hanging="180"/>
        <w:rPr>
          <w:rFonts w:ascii="Public Sans" w:cs="Public Sans" w:eastAsia="Public Sans" w:hAnsi="Public Sans"/>
          <w:color w:val="4e4e51"/>
        </w:rPr>
      </w:pPr>
      <w:r w:rsidDel="00000000" w:rsidR="00000000" w:rsidRPr="00000000">
        <w:rPr>
          <w:rFonts w:ascii="Public Sans" w:cs="Public Sans" w:eastAsia="Public Sans" w:hAnsi="Public Sans"/>
          <w:color w:val="4e4e51"/>
          <w:rtl w:val="0"/>
        </w:rPr>
        <w:t xml:space="preserve">These materials may be in any format, such as a chart, news article, video, photos, etc., and are to be shared as a Google link. </w:t>
      </w:r>
    </w:p>
    <w:p w:rsidR="00000000" w:rsidDel="00000000" w:rsidP="00000000" w:rsidRDefault="00000000" w:rsidRPr="00000000" w14:paraId="0000003B">
      <w:pPr>
        <w:numPr>
          <w:ilvl w:val="2"/>
          <w:numId w:val="3"/>
        </w:numPr>
        <w:ind w:left="2160" w:hanging="180"/>
        <w:rPr>
          <w:rFonts w:ascii="Public Sans" w:cs="Public Sans" w:eastAsia="Public Sans" w:hAnsi="Public Sans"/>
          <w:color w:val="4e4e51"/>
        </w:rPr>
      </w:pPr>
      <w:r w:rsidDel="00000000" w:rsidR="00000000" w:rsidRPr="00000000">
        <w:rPr>
          <w:rFonts w:ascii="Public Sans" w:cs="Public Sans" w:eastAsia="Public Sans" w:hAnsi="Public Sans"/>
          <w:color w:val="4e4e51"/>
          <w:rtl w:val="0"/>
        </w:rPr>
        <w:t xml:space="preserve">All materials should be labeled accordingly to clearly reflect the task they are accompanying.</w:t>
      </w:r>
      <w:r w:rsidDel="00000000" w:rsidR="00000000" w:rsidRPr="00000000">
        <w:rPr>
          <w:rtl w:val="0"/>
        </w:rPr>
      </w:r>
    </w:p>
    <w:p w:rsidR="00000000" w:rsidDel="00000000" w:rsidP="00000000" w:rsidRDefault="00000000" w:rsidRPr="00000000" w14:paraId="0000003C">
      <w:pPr>
        <w:spacing w:after="200" w:lineRule="auto"/>
        <w:jc w:val="left"/>
        <w:rPr>
          <w:rFonts w:ascii="Public Sans" w:cs="Public Sans" w:eastAsia="Public Sans" w:hAnsi="Public Sans"/>
          <w:b w:val="1"/>
          <w:color w:val="4e4e51"/>
        </w:rPr>
      </w:pPr>
      <w:r w:rsidDel="00000000" w:rsidR="00000000" w:rsidRPr="00000000">
        <w:rPr>
          <w:rtl w:val="0"/>
        </w:rPr>
      </w:r>
    </w:p>
    <w:p w:rsidR="00000000" w:rsidDel="00000000" w:rsidP="00000000" w:rsidRDefault="00000000" w:rsidRPr="00000000" w14:paraId="0000003D">
      <w:pPr>
        <w:spacing w:after="200" w:lineRule="auto"/>
        <w:jc w:val="center"/>
        <w:rPr>
          <w:rFonts w:ascii="Public Sans" w:cs="Public Sans" w:eastAsia="Public Sans" w:hAnsi="Public Sans"/>
          <w:color w:val="017f92"/>
        </w:rPr>
      </w:pPr>
      <w:r w:rsidDel="00000000" w:rsidR="00000000" w:rsidRPr="00000000">
        <w:rPr>
          <w:rFonts w:ascii="Public Sans" w:cs="Public Sans" w:eastAsia="Public Sans" w:hAnsi="Public Sans"/>
          <w:b w:val="1"/>
          <w:color w:val="4e4e51"/>
          <w:rtl w:val="0"/>
        </w:rPr>
        <w:t xml:space="preserve">Resources: </w:t>
      </w:r>
      <w:hyperlink r:id="rId11">
        <w:r w:rsidDel="00000000" w:rsidR="00000000" w:rsidRPr="00000000">
          <w:rPr>
            <w:rFonts w:ascii="Public Sans" w:cs="Public Sans" w:eastAsia="Public Sans" w:hAnsi="Public Sans"/>
            <w:color w:val="017f92"/>
            <w:u w:val="single"/>
            <w:rtl w:val="0"/>
          </w:rPr>
          <w:t xml:space="preserve">Awards page</w:t>
        </w:r>
      </w:hyperlink>
      <w:r w:rsidDel="00000000" w:rsidR="00000000" w:rsidRPr="00000000">
        <w:rPr>
          <w:rFonts w:ascii="Public Sans" w:cs="Public Sans" w:eastAsia="Public Sans" w:hAnsi="Public Sans"/>
          <w:color w:val="4e4e51"/>
          <w:rtl w:val="0"/>
        </w:rPr>
        <w:t xml:space="preserve"> and </w:t>
      </w:r>
      <w:hyperlink r:id="rId12">
        <w:r w:rsidDel="00000000" w:rsidR="00000000" w:rsidRPr="00000000">
          <w:rPr>
            <w:rFonts w:ascii="Public Sans" w:cs="Public Sans" w:eastAsia="Public Sans" w:hAnsi="Public Sans"/>
            <w:color w:val="017f92"/>
            <w:u w:val="single"/>
            <w:rtl w:val="0"/>
          </w:rPr>
          <w:t xml:space="preserve">Resources Library</w:t>
        </w:r>
      </w:hyperlink>
      <w:r w:rsidDel="00000000" w:rsidR="00000000" w:rsidRPr="00000000">
        <w:rPr>
          <w:rFonts w:ascii="Public Sans" w:cs="Public Sans" w:eastAsia="Public Sans" w:hAnsi="Public Sans"/>
          <w:color w:val="4e4e51"/>
          <w:rtl w:val="0"/>
        </w:rPr>
        <w:t xml:space="preserve">. </w:t>
        <w:tab/>
        <w:tab/>
        <w:tab/>
      </w:r>
      <w:r w:rsidDel="00000000" w:rsidR="00000000" w:rsidRPr="00000000">
        <w:rPr>
          <w:rFonts w:ascii="Public Sans" w:cs="Public Sans" w:eastAsia="Public Sans" w:hAnsi="Public Sans"/>
          <w:b w:val="1"/>
          <w:color w:val="4e4e51"/>
          <w:rtl w:val="0"/>
        </w:rPr>
        <w:t xml:space="preserve">  Questions: </w:t>
      </w:r>
      <w:r w:rsidDel="00000000" w:rsidR="00000000" w:rsidRPr="00000000">
        <w:rPr>
          <w:rFonts w:ascii="Public Sans" w:cs="Public Sans" w:eastAsia="Public Sans" w:hAnsi="Public Sans"/>
          <w:color w:val="4e4e51"/>
          <w:rtl w:val="0"/>
        </w:rPr>
        <w:t xml:space="preserve"> </w:t>
      </w:r>
      <w:hyperlink r:id="rId13">
        <w:r w:rsidDel="00000000" w:rsidR="00000000" w:rsidRPr="00000000">
          <w:rPr>
            <w:rFonts w:ascii="Public Sans" w:cs="Public Sans" w:eastAsia="Public Sans" w:hAnsi="Public Sans"/>
            <w:color w:val="017f92"/>
            <w:u w:val="single"/>
            <w:rtl w:val="0"/>
          </w:rPr>
          <w:t xml:space="preserve">excellenteducators@la.gov</w:t>
        </w:r>
      </w:hyperlink>
      <w:r w:rsidDel="00000000" w:rsidR="00000000" w:rsidRPr="00000000">
        <w:rPr>
          <w:rFonts w:ascii="Public Sans" w:cs="Public Sans" w:eastAsia="Public Sans" w:hAnsi="Public Sans"/>
          <w:color w:val="017f92"/>
          <w:rtl w:val="0"/>
        </w:rPr>
        <w:t xml:space="preserve"> </w:t>
      </w:r>
    </w:p>
    <w:p w:rsidR="00000000" w:rsidDel="00000000" w:rsidP="00000000" w:rsidRDefault="00000000" w:rsidRPr="00000000" w14:paraId="0000003E">
      <w:pPr>
        <w:spacing w:after="200" w:lineRule="auto"/>
        <w:jc w:val="center"/>
        <w:rPr>
          <w:rFonts w:ascii="Public Sans" w:cs="Public Sans" w:eastAsia="Public Sans" w:hAnsi="Public Sans"/>
          <w:color w:val="4e4e51"/>
          <w:highlight w:val="white"/>
        </w:rPr>
      </w:pPr>
      <w:r w:rsidDel="00000000" w:rsidR="00000000" w:rsidRPr="00000000">
        <w:rPr>
          <w:rtl w:val="0"/>
        </w:rPr>
      </w:r>
    </w:p>
    <w:p w:rsidR="00000000" w:rsidDel="00000000" w:rsidP="00000000" w:rsidRDefault="00000000" w:rsidRPr="00000000" w14:paraId="0000003F">
      <w:pPr>
        <w:spacing w:after="200" w:lineRule="auto"/>
        <w:ind w:left="720" w:firstLine="0"/>
        <w:rPr>
          <w:rFonts w:ascii="Public Sans" w:cs="Public Sans" w:eastAsia="Public Sans" w:hAnsi="Public Sans"/>
          <w:color w:val="4e4e51"/>
        </w:rPr>
      </w:pPr>
      <w:r w:rsidDel="00000000" w:rsidR="00000000" w:rsidRPr="00000000">
        <w:rPr>
          <w:rtl w:val="0"/>
        </w:rPr>
      </w:r>
    </w:p>
    <w:sectPr>
      <w:headerReference r:id="rId14" w:type="default"/>
      <w:footerReference r:id="rId15" w:type="default"/>
      <w:pgSz w:h="15840" w:w="12240" w:orient="portrait"/>
      <w:pgMar w:bottom="720" w:top="2880" w:left="720" w:right="720" w:header="36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Courier New"/>
  <w:font w:name="Public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1">
    <w:pPr>
      <w:tabs>
        <w:tab w:val="center" w:leader="none" w:pos="4680"/>
        <w:tab w:val="right" w:leader="none" w:pos="9360"/>
      </w:tabs>
      <w:rPr>
        <w:rFonts w:ascii="Public Sans" w:cs="Public Sans" w:eastAsia="Public Sans" w:hAnsi="Public Sans"/>
      </w:rPr>
    </w:pPr>
    <w:bookmarkStart w:colFirst="0" w:colLast="0" w:name="_heading=h.30j0zll" w:id="0"/>
    <w:bookmarkEnd w:id="0"/>
    <w:r w:rsidDel="00000000" w:rsidR="00000000" w:rsidRPr="00000000">
      <w:rPr>
        <w:rtl w:val="0"/>
      </w:rPr>
    </w:r>
  </w:p>
  <w:p w:rsidR="00000000" w:rsidDel="00000000" w:rsidP="00000000" w:rsidRDefault="00000000" w:rsidRPr="00000000" w14:paraId="00000042">
    <w:pPr>
      <w:tabs>
        <w:tab w:val="center" w:leader="none" w:pos="4680"/>
        <w:tab w:val="right" w:leader="none" w:pos="9360"/>
      </w:tabs>
      <w:ind w:left="-360" w:right="-360" w:firstLine="0"/>
      <w:jc w:val="center"/>
      <w:rPr/>
    </w:pPr>
    <w:r w:rsidDel="00000000" w:rsidR="00000000" w:rsidRPr="00000000">
      <w:rPr/>
      <w:drawing>
        <wp:inline distB="114300" distT="114300" distL="114300" distR="114300">
          <wp:extent cx="7315200" cy="694481"/>
          <wp:effectExtent b="0" l="0" r="0" t="0"/>
          <wp:docPr id="4" name="image1.jpg"/>
          <a:graphic>
            <a:graphicData uri="http://schemas.openxmlformats.org/drawingml/2006/picture">
              <pic:pic>
                <pic:nvPicPr>
                  <pic:cNvPr id="0" name="image1.jpg"/>
                  <pic:cNvPicPr preferRelativeResize="0"/>
                </pic:nvPicPr>
                <pic:blipFill>
                  <a:blip r:embed="rId1"/>
                  <a:srcRect b="0" l="367" r="366" t="0"/>
                  <a:stretch>
                    <a:fillRect/>
                  </a:stretch>
                </pic:blipFill>
                <pic:spPr>
                  <a:xfrm>
                    <a:off x="0" y="0"/>
                    <a:ext cx="7315200" cy="694481"/>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0">
    <w:pPr>
      <w:pBdr>
        <w:top w:space="0" w:sz="0" w:val="nil"/>
        <w:left w:space="0" w:sz="0" w:val="nil"/>
        <w:bottom w:space="0" w:sz="0" w:val="nil"/>
        <w:right w:space="0" w:sz="0" w:val="nil"/>
        <w:between w:space="0" w:sz="0" w:val="nil"/>
      </w:pBdr>
      <w:tabs>
        <w:tab w:val="center" w:leader="none" w:pos="4680"/>
        <w:tab w:val="right" w:leader="none" w:pos="9360"/>
      </w:tabs>
      <w:ind w:left="-360" w:right="-360" w:firstLine="0"/>
      <w:rPr>
        <w:color w:val="000000"/>
      </w:rPr>
    </w:pPr>
    <w:r w:rsidDel="00000000" w:rsidR="00000000" w:rsidRPr="00000000">
      <w:rPr/>
      <w:drawing>
        <wp:inline distB="114300" distT="114300" distL="114300" distR="114300">
          <wp:extent cx="7315200" cy="1413477"/>
          <wp:effectExtent b="0" l="0" r="0" t="0"/>
          <wp:docPr id="3" name="image2.jpg"/>
          <a:graphic>
            <a:graphicData uri="http://schemas.openxmlformats.org/drawingml/2006/picture">
              <pic:pic>
                <pic:nvPicPr>
                  <pic:cNvPr id="0" name="image2.jpg"/>
                  <pic:cNvPicPr preferRelativeResize="0"/>
                </pic:nvPicPr>
                <pic:blipFill>
                  <a:blip r:embed="rId1"/>
                  <a:srcRect b="160" l="0" r="0" t="160"/>
                  <a:stretch>
                    <a:fillRect/>
                  </a:stretch>
                </pic:blipFill>
                <pic:spPr>
                  <a:xfrm>
                    <a:off x="0" y="0"/>
                    <a:ext cx="7315200" cy="1413477"/>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rFonts w:ascii="Public Sans" w:cs="Public Sans" w:eastAsia="Public Sans" w:hAnsi="Public Sans"/>
        <w:b w:val="1"/>
        <w:color w:val="434343"/>
        <w:sz w:val="22"/>
        <w:szCs w:val="22"/>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bullet"/>
      <w:lvlText w:val="●"/>
      <w:lvlJc w:val="left"/>
      <w:pPr>
        <w:ind w:left="1080" w:hanging="360"/>
      </w:pPr>
      <w:rPr>
        <w:rFonts w:ascii="Noto Sans Symbols" w:cs="Noto Sans Symbols" w:eastAsia="Noto Sans Symbols" w:hAnsi="Noto Sans Symbols"/>
        <w:color w:val="4e4e51"/>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5">
    <w:lvl w:ilvl="0">
      <w:start w:val="1"/>
      <w:numFmt w:val="bullet"/>
      <w:lvlText w:val="●"/>
      <w:lvlJc w:val="left"/>
      <w:pPr>
        <w:ind w:left="1080" w:hanging="360"/>
      </w:pPr>
      <w:rPr>
        <w:rFonts w:ascii="Noto Sans Symbols" w:cs="Noto Sans Symbols" w:eastAsia="Noto Sans Symbols" w:hAnsi="Noto Sans Symbols"/>
        <w:color w:val="4e4e51"/>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paragraph" w:styleId="Heading1">
    <w:name w:val="heading 1"/>
    <w:basedOn w:val="Normal"/>
    <w:next w:val="Normal"/>
    <w:pPr>
      <w:keepNext w:val="1"/>
      <w:keepLines w:val="1"/>
      <w:spacing w:after="120" w:before="480"/>
      <w:outlineLvl w:val="0"/>
    </w:pPr>
    <w:rPr>
      <w:b w:val="1"/>
      <w:sz w:val="48"/>
      <w:szCs w:val="48"/>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sz w:val="24"/>
      <w:szCs w:val="24"/>
    </w:rPr>
  </w:style>
  <w:style w:type="paragraph" w:styleId="Heading5">
    <w:name w:val="heading 5"/>
    <w:basedOn w:val="Normal"/>
    <w:next w:val="Normal"/>
    <w:pPr>
      <w:keepNext w:val="1"/>
      <w:keepLines w:val="1"/>
      <w:spacing w:after="40" w:before="220"/>
      <w:outlineLvl w:val="4"/>
    </w:pPr>
    <w:rPr>
      <w:b w:val="1"/>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table" w:styleId="a1" w:customStyle="1">
    <w:basedOn w:val="TableNormal"/>
    <w:tblPr>
      <w:tblStyleRowBandSize w:val="1"/>
      <w:tblStyleColBandSize w:val="1"/>
      <w:tblCellMar>
        <w:top w:w="100.0" w:type="dxa"/>
        <w:left w:w="100.0" w:type="dxa"/>
        <w:bottom w:w="100.0" w:type="dxa"/>
        <w:right w:w="100.0" w:type="dxa"/>
      </w:tblCellMar>
    </w:tblPr>
  </w:style>
  <w:style w:type="table" w:styleId="a2" w:customStyle="1">
    <w:basedOn w:val="TableNormal"/>
    <w:tblPr>
      <w:tblStyleRowBandSize w:val="1"/>
      <w:tblStyleColBandSize w:val="1"/>
      <w:tblCellMar>
        <w:top w:w="100.0" w:type="dxa"/>
        <w:left w:w="100.0" w:type="dxa"/>
        <w:bottom w:w="100.0" w:type="dxa"/>
        <w:right w:w="100.0" w:type="dxa"/>
      </w:tblCellMar>
    </w:tblPr>
  </w:style>
  <w:style w:type="table" w:styleId="a3" w:customStyle="1">
    <w:basedOn w:val="TableNormal"/>
    <w:tblPr>
      <w:tblStyleRowBandSize w:val="1"/>
      <w:tblStyleColBandSize w:val="1"/>
      <w:tblCellMar>
        <w:top w:w="100.0" w:type="dxa"/>
        <w:left w:w="100.0" w:type="dxa"/>
        <w:bottom w:w="100.0" w:type="dxa"/>
        <w:right w:w="100.0" w:type="dxa"/>
      </w:tblCellMar>
    </w:tblPr>
  </w:style>
  <w:style w:type="paragraph" w:styleId="ListParagraph">
    <w:name w:val="List Paragraph"/>
    <w:basedOn w:val="Normal"/>
    <w:uiPriority w:val="34"/>
    <w:qFormat w:val="1"/>
    <w:rsid w:val="008C19ED"/>
    <w:pPr>
      <w:ind w:left="720"/>
      <w:contextualSpacing w:val="1"/>
    </w:pPr>
  </w:style>
  <w:style w:type="paragraph" w:styleId="NormalWeb">
    <w:name w:val="Normal (Web)"/>
    <w:basedOn w:val="Normal"/>
    <w:uiPriority w:val="99"/>
    <w:unhideWhenUsed w:val="1"/>
    <w:rsid w:val="000A1058"/>
    <w:pPr>
      <w:spacing w:after="100" w:afterAutospacing="1" w:before="100" w:beforeAutospacing="1"/>
    </w:pPr>
    <w:rPr>
      <w:rFonts w:ascii="Times New Roman" w:cs="Times New Roman" w:eastAsia="Times New Roman" w:hAnsi="Times New Roman"/>
      <w:sz w:val="24"/>
      <w:szCs w:val="24"/>
    </w:rPr>
  </w:style>
  <w:style w:type="paragraph" w:styleId="Footer">
    <w:name w:val="footer"/>
    <w:basedOn w:val="Normal"/>
    <w:link w:val="FooterChar"/>
    <w:uiPriority w:val="99"/>
    <w:rsid w:val="000A1058"/>
    <w:pPr>
      <w:tabs>
        <w:tab w:val="center" w:pos="4680"/>
        <w:tab w:val="right" w:pos="9360"/>
      </w:tabs>
      <w:spacing w:after="200"/>
    </w:pPr>
    <w:rPr>
      <w:rFonts w:cs="Times New Roman"/>
      <w:szCs w:val="20"/>
      <w:lang w:eastAsia="x-none" w:val="x-none"/>
    </w:rPr>
  </w:style>
  <w:style w:type="character" w:styleId="FooterChar" w:customStyle="1">
    <w:name w:val="Footer Char"/>
    <w:basedOn w:val="DefaultParagraphFont"/>
    <w:link w:val="Footer"/>
    <w:uiPriority w:val="99"/>
    <w:rsid w:val="000A1058"/>
    <w:rPr>
      <w:rFonts w:cs="Times New Roman"/>
      <w:szCs w:val="20"/>
      <w:lang w:eastAsia="x-none" w:val="x-none"/>
    </w:rPr>
  </w:style>
  <w:style w:type="character" w:styleId="CommentReference">
    <w:name w:val="annotation reference"/>
    <w:basedOn w:val="DefaultParagraphFont"/>
    <w:uiPriority w:val="99"/>
    <w:semiHidden w:val="1"/>
    <w:unhideWhenUsed w:val="1"/>
    <w:rsid w:val="006B0C65"/>
    <w:rPr>
      <w:sz w:val="16"/>
      <w:szCs w:val="16"/>
    </w:rPr>
  </w:style>
  <w:style w:type="paragraph" w:styleId="CommentText">
    <w:name w:val="annotation text"/>
    <w:basedOn w:val="Normal"/>
    <w:link w:val="CommentTextChar"/>
    <w:uiPriority w:val="99"/>
    <w:semiHidden w:val="1"/>
    <w:unhideWhenUsed w:val="1"/>
    <w:rsid w:val="006B0C65"/>
    <w:rPr>
      <w:sz w:val="20"/>
      <w:szCs w:val="20"/>
    </w:rPr>
  </w:style>
  <w:style w:type="character" w:styleId="CommentTextChar" w:customStyle="1">
    <w:name w:val="Comment Text Char"/>
    <w:basedOn w:val="DefaultParagraphFont"/>
    <w:link w:val="CommentText"/>
    <w:uiPriority w:val="99"/>
    <w:semiHidden w:val="1"/>
    <w:rsid w:val="006B0C65"/>
    <w:rPr>
      <w:sz w:val="20"/>
      <w:szCs w:val="20"/>
    </w:rPr>
  </w:style>
  <w:style w:type="paragraph" w:styleId="CommentSubject">
    <w:name w:val="annotation subject"/>
    <w:basedOn w:val="CommentText"/>
    <w:next w:val="CommentText"/>
    <w:link w:val="CommentSubjectChar"/>
    <w:uiPriority w:val="99"/>
    <w:semiHidden w:val="1"/>
    <w:unhideWhenUsed w:val="1"/>
    <w:rsid w:val="006B0C65"/>
    <w:rPr>
      <w:b w:val="1"/>
      <w:bCs w:val="1"/>
    </w:rPr>
  </w:style>
  <w:style w:type="character" w:styleId="CommentSubjectChar" w:customStyle="1">
    <w:name w:val="Comment Subject Char"/>
    <w:basedOn w:val="CommentTextChar"/>
    <w:link w:val="CommentSubject"/>
    <w:uiPriority w:val="99"/>
    <w:semiHidden w:val="1"/>
    <w:rsid w:val="006B0C65"/>
    <w:rPr>
      <w:b w:val="1"/>
      <w:bCs w:val="1"/>
      <w:sz w:val="20"/>
      <w:szCs w:val="20"/>
    </w:rPr>
  </w:style>
  <w:style w:type="paragraph" w:styleId="BalloonText">
    <w:name w:val="Balloon Text"/>
    <w:basedOn w:val="Normal"/>
    <w:link w:val="BalloonTextChar"/>
    <w:uiPriority w:val="99"/>
    <w:semiHidden w:val="1"/>
    <w:unhideWhenUsed w:val="1"/>
    <w:rsid w:val="006B0C65"/>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6B0C65"/>
    <w:rPr>
      <w:rFonts w:ascii="Segoe UI" w:cs="Segoe UI" w:hAnsi="Segoe UI"/>
      <w:sz w:val="18"/>
      <w:szCs w:val="1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www.louisianabelieves.com/academics/award-programs" TargetMode="External"/><Relationship Id="rId10" Type="http://schemas.openxmlformats.org/officeDocument/2006/relationships/hyperlink" Target="https://docs.google.com/spreadsheets/d/10h65_WfAQytx2OGAUkL6DoMd01UD3plB/edit#gid=1954264563" TargetMode="External"/><Relationship Id="rId13" Type="http://schemas.openxmlformats.org/officeDocument/2006/relationships/hyperlink" Target="mailto:excellenteducators@la.gov" TargetMode="External"/><Relationship Id="rId12" Type="http://schemas.openxmlformats.org/officeDocument/2006/relationships/hyperlink" Target="https://www.louisianabelieves.com/resources/library/award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louisianabelieves.com/docs/default-source/awards/student-consent-form.docx?sfvrsn=98d9911f_4" TargetMode="External"/><Relationship Id="rId15" Type="http://schemas.openxmlformats.org/officeDocument/2006/relationships/footer" Target="footer1.xml"/><Relationship Id="rId14"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louisianabelieves.com/docs/default-source/awards/candidate-consent-form.docx?sfvrsn=9bd9911f_4" TargetMode="External"/><Relationship Id="rId8" Type="http://schemas.openxmlformats.org/officeDocument/2006/relationships/hyperlink" Target="https://www.louisianabelieves.com/docs/default-source/awards/candidate-consent-form.docx?sfvrsn=9bd9911f_4"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ublicSans-regular.ttf"/><Relationship Id="rId2" Type="http://schemas.openxmlformats.org/officeDocument/2006/relationships/font" Target="fonts/PublicSans-bold.ttf"/><Relationship Id="rId3" Type="http://schemas.openxmlformats.org/officeDocument/2006/relationships/font" Target="fonts/PublicSans-italic.ttf"/><Relationship Id="rId4" Type="http://schemas.openxmlformats.org/officeDocument/2006/relationships/font" Target="fonts/PublicSans-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ZZJpM7XnXFb01M2f8gD6j+bnC6w==">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2024-06-26T13:07:00Z</dcterms:created>
  <dc:creator>Marian Johnson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428a85db2c3c759a496b93f5467a1d74bbde45cdf88256a2b1cb98223d4ca853</vt:lpwstr>
  </property>
</Properties>
</file>