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57" w:rsidRPr="008B178C" w:rsidRDefault="005E6DA5" w:rsidP="00715DD5">
      <w:pPr>
        <w:spacing w:after="0"/>
        <w:rPr>
          <w:rFonts w:ascii="Arial Black" w:hAnsi="Arial Black"/>
          <w:sz w:val="20"/>
          <w:szCs w:val="20"/>
        </w:rPr>
      </w:pPr>
      <w:r>
        <w:t xml:space="preserve">                                      </w:t>
      </w:r>
      <w:r w:rsidR="008B178C">
        <w:tab/>
      </w:r>
      <w:r w:rsidR="008B178C">
        <w:rPr>
          <w:rFonts w:ascii="Arial Black" w:hAnsi="Arial Black"/>
          <w:sz w:val="20"/>
          <w:szCs w:val="20"/>
        </w:rPr>
        <w:t xml:space="preserve">                                                         </w:t>
      </w:r>
    </w:p>
    <w:p w:rsidR="008B178C" w:rsidRDefault="00AA3390" w:rsidP="00111E5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  <w:r w:rsidR="00111E57" w:rsidRPr="008B178C">
        <w:rPr>
          <w:rFonts w:ascii="Arial Black" w:hAnsi="Arial Black"/>
          <w:sz w:val="18"/>
          <w:szCs w:val="18"/>
        </w:rPr>
        <w:t>SCHOOL ________________________________________________________</w:t>
      </w:r>
      <w:r>
        <w:rPr>
          <w:rFonts w:ascii="Arial Black" w:hAnsi="Arial Black"/>
          <w:sz w:val="18"/>
          <w:szCs w:val="18"/>
        </w:rPr>
        <w:t>____   SCHOOL</w:t>
      </w:r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 YEAR</w:t>
      </w:r>
      <w:r w:rsidR="008B178C" w:rsidRPr="008B178C">
        <w:rPr>
          <w:rFonts w:ascii="Arial Black" w:hAnsi="Arial Black"/>
          <w:sz w:val="18"/>
          <w:szCs w:val="18"/>
        </w:rPr>
        <w:t>____________________________</w:t>
      </w:r>
      <w:r>
        <w:rPr>
          <w:rFonts w:ascii="Arial Black" w:hAnsi="Arial Black"/>
          <w:sz w:val="18"/>
          <w:szCs w:val="18"/>
        </w:rPr>
        <w:t>___________________</w:t>
      </w:r>
    </w:p>
    <w:p w:rsidR="00BA1613" w:rsidRDefault="00111E57" w:rsidP="00111E57">
      <w:pPr>
        <w:rPr>
          <w:rFonts w:ascii="Arial Black" w:hAnsi="Arial Black"/>
          <w:sz w:val="18"/>
          <w:szCs w:val="18"/>
        </w:rPr>
      </w:pPr>
      <w:r w:rsidRPr="008B178C">
        <w:rPr>
          <w:rFonts w:ascii="Arial Black" w:hAnsi="Arial Black"/>
          <w:sz w:val="18"/>
          <w:szCs w:val="18"/>
        </w:rPr>
        <w:t xml:space="preserve"> TITLE I ALL</w:t>
      </w:r>
      <w:r w:rsidR="00BA1613">
        <w:rPr>
          <w:rFonts w:ascii="Arial Black" w:hAnsi="Arial Black"/>
          <w:sz w:val="18"/>
          <w:szCs w:val="18"/>
        </w:rPr>
        <w:t>OCATION _______________________________</w:t>
      </w:r>
      <w:r w:rsidR="008B178C" w:rsidRPr="008B178C">
        <w:rPr>
          <w:rFonts w:ascii="Arial Black" w:hAnsi="Arial Black"/>
          <w:sz w:val="18"/>
          <w:szCs w:val="18"/>
        </w:rPr>
        <w:tab/>
      </w:r>
      <w:r w:rsidR="00E040CC">
        <w:rPr>
          <w:rFonts w:ascii="Arial Black" w:hAnsi="Arial Black"/>
          <w:sz w:val="18"/>
          <w:szCs w:val="18"/>
        </w:rPr>
        <w:t xml:space="preserve"> </w:t>
      </w:r>
      <w:r w:rsidR="00BA1613">
        <w:rPr>
          <w:rFonts w:ascii="Arial Black" w:hAnsi="Arial Black"/>
          <w:sz w:val="18"/>
          <w:szCs w:val="18"/>
        </w:rPr>
        <w:t xml:space="preserve">                                                </w:t>
      </w:r>
      <w:r w:rsidR="00E040CC">
        <w:rPr>
          <w:rFonts w:ascii="Arial Black" w:hAnsi="Arial Black"/>
          <w:sz w:val="18"/>
          <w:szCs w:val="18"/>
        </w:rPr>
        <w:t xml:space="preserve"> TIT</w:t>
      </w:r>
      <w:r w:rsidRPr="008B178C">
        <w:rPr>
          <w:rFonts w:ascii="Arial Black" w:hAnsi="Arial Black"/>
          <w:sz w:val="18"/>
          <w:szCs w:val="18"/>
        </w:rPr>
        <w:t>LE II AL</w:t>
      </w:r>
      <w:r w:rsidR="00BA1613">
        <w:rPr>
          <w:rFonts w:ascii="Arial Black" w:hAnsi="Arial Black"/>
          <w:sz w:val="18"/>
          <w:szCs w:val="18"/>
        </w:rPr>
        <w:t xml:space="preserve">LOCATION ______________________ </w:t>
      </w:r>
    </w:p>
    <w:p w:rsidR="00111E57" w:rsidRPr="008B178C" w:rsidRDefault="00BA1613" w:rsidP="00111E5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TITLE III ALLOCATION ______________________________                                                   TITLE</w:t>
      </w:r>
      <w:r w:rsidR="00E040CC">
        <w:rPr>
          <w:rFonts w:ascii="Arial Black" w:hAnsi="Arial Black"/>
          <w:sz w:val="18"/>
          <w:szCs w:val="18"/>
        </w:rPr>
        <w:t xml:space="preserve"> IV ALLOCATION________________</w:t>
      </w:r>
      <w:r>
        <w:rPr>
          <w:rFonts w:ascii="Arial Black" w:hAnsi="Arial Black"/>
          <w:sz w:val="18"/>
          <w:szCs w:val="18"/>
        </w:rPr>
        <w:t>______</w:t>
      </w:r>
    </w:p>
    <w:p w:rsidR="00111E57" w:rsidRDefault="00C93E17" w:rsidP="00111E57">
      <w:pPr>
        <w:rPr>
          <w:rFonts w:cstheme="minorHAnsi"/>
          <w:b/>
        </w:rPr>
      </w:pPr>
      <w:r>
        <w:rPr>
          <w:rFonts w:cstheme="minorHAnsi"/>
          <w:b/>
        </w:rPr>
        <w:t>T</w:t>
      </w:r>
      <w:r w:rsidR="0089722C">
        <w:rPr>
          <w:rFonts w:cstheme="minorHAnsi"/>
          <w:b/>
        </w:rPr>
        <w:t>he</w:t>
      </w:r>
      <w:r w:rsidR="00783B9B">
        <w:rPr>
          <w:rFonts w:cstheme="minorHAnsi"/>
          <w:b/>
        </w:rPr>
        <w:t xml:space="preserve"> </w:t>
      </w:r>
      <w:r w:rsidR="00BA1613">
        <w:rPr>
          <w:rFonts w:cstheme="minorHAnsi"/>
          <w:b/>
        </w:rPr>
        <w:t>c</w:t>
      </w:r>
      <w:r w:rsidR="0089722C">
        <w:rPr>
          <w:rFonts w:cstheme="minorHAnsi"/>
          <w:b/>
        </w:rPr>
        <w:t xml:space="preserve">hart </w:t>
      </w:r>
      <w:r w:rsidR="00111E57" w:rsidRPr="001B3A51">
        <w:rPr>
          <w:rFonts w:cstheme="minorHAnsi"/>
          <w:b/>
        </w:rPr>
        <w:t>below</w:t>
      </w:r>
      <w:r>
        <w:rPr>
          <w:rFonts w:cstheme="minorHAnsi"/>
          <w:b/>
        </w:rPr>
        <w:t xml:space="preserve"> will be used to provide input on </w:t>
      </w:r>
      <w:r w:rsidR="00111E57" w:rsidRPr="001B3A51">
        <w:rPr>
          <w:rFonts w:cstheme="minorHAnsi"/>
          <w:b/>
        </w:rPr>
        <w:t>how the allocations</w:t>
      </w:r>
      <w:r>
        <w:rPr>
          <w:rFonts w:cstheme="minorHAnsi"/>
          <w:b/>
        </w:rPr>
        <w:t>/services will be used</w:t>
      </w:r>
      <w:r w:rsidR="00111E57" w:rsidRPr="001B3A51">
        <w:rPr>
          <w:rFonts w:cstheme="minorHAnsi"/>
          <w:b/>
        </w:rPr>
        <w:t xml:space="preserve"> to improve students’ academic performance, teacher effectiveness</w:t>
      </w:r>
      <w:r w:rsidR="00216C96" w:rsidRPr="001B3A51">
        <w:rPr>
          <w:rFonts w:cstheme="minorHAnsi"/>
          <w:b/>
        </w:rPr>
        <w:t>, parental involvement</w:t>
      </w:r>
      <w:r w:rsidR="00111E57" w:rsidRPr="001B3A51">
        <w:rPr>
          <w:rFonts w:cstheme="minorHAnsi"/>
          <w:b/>
        </w:rPr>
        <w:t xml:space="preserve"> and/or administrative leadership</w:t>
      </w:r>
      <w:r w:rsidR="00216C96" w:rsidRPr="001B3A51">
        <w:rPr>
          <w:rFonts w:cstheme="minorHAnsi"/>
          <w:b/>
        </w:rPr>
        <w:t xml:space="preserve">, </w:t>
      </w:r>
      <w:r w:rsidR="00DE04E3">
        <w:rPr>
          <w:rFonts w:cstheme="minorHAnsi"/>
          <w:b/>
        </w:rPr>
        <w:t>for the ______________</w:t>
      </w:r>
      <w:r w:rsidR="00111E57" w:rsidRPr="001B3A51">
        <w:rPr>
          <w:rFonts w:cstheme="minorHAnsi"/>
          <w:b/>
        </w:rPr>
        <w:t xml:space="preserve"> school year.</w:t>
      </w:r>
      <w:r w:rsidR="00216C96" w:rsidRPr="001B3A51">
        <w:rPr>
          <w:rFonts w:cstheme="minorHAnsi"/>
          <w:b/>
        </w:rPr>
        <w:t xml:space="preserve"> </w:t>
      </w:r>
      <w:r>
        <w:rPr>
          <w:rFonts w:cstheme="minorHAnsi"/>
          <w:b/>
        </w:rPr>
        <w:t>Non</w:t>
      </w:r>
      <w:r w:rsidR="00DE04E3">
        <w:rPr>
          <w:rFonts w:cstheme="minorHAnsi"/>
          <w:b/>
        </w:rPr>
        <w:t>-Public/Private S</w:t>
      </w:r>
      <w:r>
        <w:rPr>
          <w:rFonts w:cstheme="minorHAnsi"/>
          <w:b/>
        </w:rPr>
        <w:t>chools no longer have to complete an Action Plan</w:t>
      </w:r>
      <w:r w:rsidR="00DE04E3">
        <w:rPr>
          <w:rFonts w:cstheme="minorHAnsi"/>
          <w:b/>
        </w:rPr>
        <w:t xml:space="preserve"> or School Improvement Plan. H</w:t>
      </w:r>
      <w:r>
        <w:rPr>
          <w:rFonts w:cstheme="minorHAnsi"/>
          <w:b/>
        </w:rPr>
        <w:t>owever, t</w:t>
      </w:r>
      <w:r w:rsidR="00216C96" w:rsidRPr="001B3A51">
        <w:rPr>
          <w:rFonts w:cstheme="minorHAnsi"/>
          <w:b/>
        </w:rPr>
        <w:t xml:space="preserve">his information will be used </w:t>
      </w:r>
      <w:r w:rsidR="00DE04E3">
        <w:rPr>
          <w:rFonts w:cstheme="minorHAnsi"/>
          <w:b/>
        </w:rPr>
        <w:t>by the LEA’s Federal</w:t>
      </w:r>
      <w:r>
        <w:rPr>
          <w:rFonts w:cstheme="minorHAnsi"/>
          <w:b/>
        </w:rPr>
        <w:t xml:space="preserve"> Programs Department </w:t>
      </w:r>
      <w:r w:rsidR="00DE04E3">
        <w:rPr>
          <w:rFonts w:cstheme="minorHAnsi"/>
          <w:b/>
        </w:rPr>
        <w:t>to docum</w:t>
      </w:r>
      <w:r w:rsidR="00E040CC">
        <w:rPr>
          <w:rFonts w:cstheme="minorHAnsi"/>
          <w:b/>
        </w:rPr>
        <w:t>ent the purpose of the services,</w:t>
      </w:r>
      <w:r w:rsidR="00DE04E3">
        <w:rPr>
          <w:rFonts w:cstheme="minorHAnsi"/>
          <w:b/>
        </w:rPr>
        <w:t xml:space="preserve"> expected outcome and</w:t>
      </w:r>
      <w:r w:rsidR="00E040CC">
        <w:rPr>
          <w:rFonts w:cstheme="minorHAnsi"/>
          <w:b/>
        </w:rPr>
        <w:t xml:space="preserve"> </w:t>
      </w:r>
      <w:r w:rsidR="00BA1613">
        <w:rPr>
          <w:rFonts w:cstheme="minorHAnsi"/>
          <w:b/>
        </w:rPr>
        <w:t xml:space="preserve">end of the year </w:t>
      </w:r>
      <w:r w:rsidR="00E040CC">
        <w:rPr>
          <w:rFonts w:cstheme="minorHAnsi"/>
          <w:b/>
        </w:rPr>
        <w:t>assessment</w:t>
      </w:r>
      <w:r w:rsidR="00BA1613">
        <w:rPr>
          <w:rFonts w:cstheme="minorHAnsi"/>
          <w:b/>
        </w:rPr>
        <w:t xml:space="preserve"> data.</w:t>
      </w:r>
      <w:r w:rsidR="00E040CC">
        <w:rPr>
          <w:rFonts w:cstheme="minorHAnsi"/>
          <w:b/>
        </w:rPr>
        <w:t xml:space="preserve"> The LEA may use this information to </w:t>
      </w:r>
      <w:r w:rsidR="00DE04E3">
        <w:rPr>
          <w:rFonts w:cstheme="minorHAnsi"/>
          <w:b/>
        </w:rPr>
        <w:t>create a</w:t>
      </w:r>
      <w:r w:rsidR="00BA1613">
        <w:rPr>
          <w:rFonts w:cstheme="minorHAnsi"/>
          <w:b/>
        </w:rPr>
        <w:t xml:space="preserve"> comprehensive </w:t>
      </w:r>
      <w:r>
        <w:rPr>
          <w:rFonts w:cstheme="minorHAnsi"/>
          <w:b/>
        </w:rPr>
        <w:t>Title I</w:t>
      </w:r>
      <w:r w:rsidR="00BA161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and Title </w:t>
      </w:r>
      <w:r w:rsidR="00BA1613">
        <w:rPr>
          <w:rFonts w:cstheme="minorHAnsi"/>
          <w:b/>
        </w:rPr>
        <w:t>VIII (Titles II, III</w:t>
      </w:r>
      <w:r w:rsidR="00E040CC">
        <w:rPr>
          <w:rFonts w:cstheme="minorHAnsi"/>
          <w:b/>
        </w:rPr>
        <w:t>,</w:t>
      </w:r>
      <w:r w:rsidR="00BA1613">
        <w:rPr>
          <w:rFonts w:cstheme="minorHAnsi"/>
          <w:b/>
        </w:rPr>
        <w:t xml:space="preserve"> IV)</w:t>
      </w:r>
      <w:r w:rsidR="00E040CC">
        <w:rPr>
          <w:rFonts w:cstheme="minorHAnsi"/>
          <w:b/>
        </w:rPr>
        <w:t xml:space="preserve"> </w:t>
      </w:r>
      <w:r w:rsidR="00216C96" w:rsidRPr="001B3A51">
        <w:rPr>
          <w:rFonts w:cstheme="minorHAnsi"/>
          <w:b/>
        </w:rPr>
        <w:t>Non</w:t>
      </w:r>
      <w:r w:rsidR="00DE04E3">
        <w:rPr>
          <w:rFonts w:cstheme="minorHAnsi"/>
          <w:b/>
        </w:rPr>
        <w:t>-P</w:t>
      </w:r>
      <w:r w:rsidR="00216C96" w:rsidRPr="001B3A51">
        <w:rPr>
          <w:rFonts w:cstheme="minorHAnsi"/>
          <w:b/>
        </w:rPr>
        <w:t>ublic</w:t>
      </w:r>
      <w:r>
        <w:rPr>
          <w:rFonts w:cstheme="minorHAnsi"/>
          <w:b/>
        </w:rPr>
        <w:t>/Private Schools</w:t>
      </w:r>
      <w:r w:rsidR="00DE04E3">
        <w:rPr>
          <w:rFonts w:cstheme="minorHAnsi"/>
          <w:b/>
        </w:rPr>
        <w:t xml:space="preserve"> </w:t>
      </w:r>
      <w:r w:rsidR="00BA1613">
        <w:rPr>
          <w:rFonts w:cstheme="minorHAnsi"/>
          <w:b/>
        </w:rPr>
        <w:t>Programs Needs Assessment/Activity</w:t>
      </w:r>
      <w:r w:rsidR="00DE04E3">
        <w:rPr>
          <w:rFonts w:cstheme="minorHAnsi"/>
          <w:b/>
        </w:rPr>
        <w:t xml:space="preserve"> Plan</w:t>
      </w:r>
      <w:r w:rsidR="00BA1613">
        <w:rPr>
          <w:rFonts w:cstheme="minorHAnsi"/>
          <w:b/>
        </w:rPr>
        <w:t xml:space="preserve"> for the district.</w:t>
      </w:r>
      <w:r w:rsidR="00216C96" w:rsidRPr="001B3A51">
        <w:rPr>
          <w:rFonts w:cstheme="minorHAnsi"/>
          <w:b/>
        </w:rPr>
        <w:t xml:space="preserve"> Thank you for your cooperation and participation.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50CBB" w:rsidTr="00050CBB">
        <w:tc>
          <w:tcPr>
            <w:tcW w:w="2590" w:type="dxa"/>
          </w:tcPr>
          <w:p w:rsidR="00050CBB" w:rsidRPr="00360991" w:rsidRDefault="00050CBB" w:rsidP="00050CBB">
            <w:pPr>
              <w:rPr>
                <w:rFonts w:cstheme="minorHAnsi"/>
                <w:b/>
                <w:sz w:val="20"/>
                <w:szCs w:val="20"/>
              </w:rPr>
            </w:pPr>
            <w:r w:rsidRPr="00360991">
              <w:rPr>
                <w:rFonts w:cstheme="minorHAnsi"/>
                <w:b/>
                <w:sz w:val="20"/>
                <w:szCs w:val="20"/>
              </w:rPr>
              <w:t>Timeline, Activities, Location (Tutoring, Professional Development, Conferences</w:t>
            </w:r>
            <w:r w:rsidR="00360991">
              <w:rPr>
                <w:rFonts w:cstheme="minorHAnsi"/>
                <w:b/>
                <w:sz w:val="20"/>
                <w:szCs w:val="20"/>
              </w:rPr>
              <w:t>, Materials/Supplies, E</w:t>
            </w:r>
            <w:r w:rsidRPr="00360991">
              <w:rPr>
                <w:rFonts w:cstheme="minorHAnsi"/>
                <w:b/>
                <w:sz w:val="20"/>
                <w:szCs w:val="20"/>
              </w:rPr>
              <w:t xml:space="preserve">tc.) </w:t>
            </w:r>
          </w:p>
        </w:tc>
        <w:tc>
          <w:tcPr>
            <w:tcW w:w="2590" w:type="dxa"/>
          </w:tcPr>
          <w:p w:rsidR="00050CBB" w:rsidRPr="00360991" w:rsidRDefault="00360991" w:rsidP="00111E57">
            <w:pPr>
              <w:rPr>
                <w:rFonts w:cstheme="minorHAnsi"/>
                <w:b/>
                <w:sz w:val="20"/>
                <w:szCs w:val="20"/>
              </w:rPr>
            </w:pPr>
            <w:r w:rsidRPr="00360991">
              <w:rPr>
                <w:rFonts w:cstheme="minorHAnsi"/>
                <w:b/>
                <w:sz w:val="20"/>
                <w:szCs w:val="20"/>
              </w:rPr>
              <w:t>Purpose/Need, Instructional Focus, School Focus,</w:t>
            </w:r>
            <w:r w:rsidR="00673C55">
              <w:rPr>
                <w:rFonts w:cstheme="minorHAnsi"/>
                <w:b/>
                <w:sz w:val="20"/>
                <w:szCs w:val="20"/>
              </w:rPr>
              <w:t xml:space="preserve"> Evidence Based,</w:t>
            </w:r>
            <w:r w:rsidRPr="00360991">
              <w:rPr>
                <w:rFonts w:cstheme="minorHAnsi"/>
                <w:b/>
                <w:sz w:val="20"/>
                <w:szCs w:val="20"/>
              </w:rPr>
              <w:t xml:space="preserve"> Etc.</w:t>
            </w:r>
          </w:p>
        </w:tc>
        <w:tc>
          <w:tcPr>
            <w:tcW w:w="2590" w:type="dxa"/>
          </w:tcPr>
          <w:p w:rsidR="00050CBB" w:rsidRPr="00360991" w:rsidRDefault="00360991" w:rsidP="00111E57">
            <w:pPr>
              <w:rPr>
                <w:rFonts w:cstheme="minorHAnsi"/>
                <w:b/>
                <w:sz w:val="20"/>
                <w:szCs w:val="20"/>
              </w:rPr>
            </w:pPr>
            <w:r w:rsidRPr="00360991">
              <w:rPr>
                <w:rFonts w:cstheme="minorHAnsi"/>
                <w:b/>
                <w:sz w:val="20"/>
                <w:szCs w:val="20"/>
              </w:rPr>
              <w:t>Beneficiaries – (Students, Teachers, Administrators, Parents, Community, Etc.) List All That Apply</w:t>
            </w:r>
          </w:p>
        </w:tc>
        <w:tc>
          <w:tcPr>
            <w:tcW w:w="2590" w:type="dxa"/>
          </w:tcPr>
          <w:p w:rsidR="00050CBB" w:rsidRPr="00360991" w:rsidRDefault="00360991" w:rsidP="00111E57">
            <w:pPr>
              <w:rPr>
                <w:rFonts w:cstheme="minorHAnsi"/>
                <w:b/>
                <w:sz w:val="20"/>
                <w:szCs w:val="20"/>
              </w:rPr>
            </w:pPr>
            <w:r w:rsidRPr="00360991">
              <w:rPr>
                <w:rFonts w:cstheme="minorHAnsi"/>
                <w:b/>
                <w:sz w:val="20"/>
                <w:szCs w:val="20"/>
              </w:rPr>
              <w:t>Outcome/Evidence of Effectiveness, Informal/Formal Assessments, Student Work /Academic Achievement</w:t>
            </w:r>
          </w:p>
        </w:tc>
        <w:tc>
          <w:tcPr>
            <w:tcW w:w="2590" w:type="dxa"/>
          </w:tcPr>
          <w:p w:rsidR="00050CBB" w:rsidRPr="00360991" w:rsidRDefault="00360991" w:rsidP="00111E57">
            <w:pPr>
              <w:rPr>
                <w:rFonts w:cstheme="minorHAnsi"/>
                <w:b/>
                <w:sz w:val="20"/>
                <w:szCs w:val="20"/>
              </w:rPr>
            </w:pPr>
            <w:r w:rsidRPr="00360991">
              <w:rPr>
                <w:rFonts w:cstheme="minorHAnsi"/>
                <w:b/>
                <w:sz w:val="20"/>
                <w:szCs w:val="20"/>
              </w:rPr>
              <w:t>Funding Source – Allocation Amount, Category</w:t>
            </w: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Pr="00360991" w:rsidRDefault="00050CBB" w:rsidP="00111E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  <w:tr w:rsidR="00050CBB" w:rsidTr="00050CBB"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</w:tcPr>
          <w:p w:rsidR="00050CBB" w:rsidRDefault="00050CBB" w:rsidP="00111E57">
            <w:pPr>
              <w:rPr>
                <w:rFonts w:cstheme="minorHAnsi"/>
                <w:b/>
              </w:rPr>
            </w:pPr>
          </w:p>
        </w:tc>
      </w:tr>
    </w:tbl>
    <w:p w:rsidR="00472713" w:rsidRPr="001B3A51" w:rsidRDefault="00472713" w:rsidP="00111E57">
      <w:pPr>
        <w:rPr>
          <w:rFonts w:cstheme="minorHAnsi"/>
          <w:b/>
        </w:rPr>
      </w:pPr>
    </w:p>
    <w:p w:rsidR="00111E57" w:rsidRPr="00111E57" w:rsidRDefault="00360991" w:rsidP="00111E57">
      <w:pPr>
        <w:rPr>
          <w:rFonts w:ascii="Arial Black" w:hAnsi="Arial Black"/>
        </w:rPr>
      </w:pPr>
      <w:r>
        <w:rPr>
          <w:rFonts w:ascii="Arial Black" w:hAnsi="Arial Black"/>
        </w:rPr>
        <w:t>This is a sample. Feel free to adjust/recreate etc. to meet your Federal Program documentation needs.</w:t>
      </w:r>
    </w:p>
    <w:sectPr w:rsidR="00111E57" w:rsidRPr="00111E57" w:rsidSect="008B178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82" w:rsidRDefault="00497082" w:rsidP="0089722C">
      <w:pPr>
        <w:spacing w:after="0" w:line="240" w:lineRule="auto"/>
      </w:pPr>
      <w:r>
        <w:separator/>
      </w:r>
    </w:p>
  </w:endnote>
  <w:endnote w:type="continuationSeparator" w:id="0">
    <w:p w:rsidR="00497082" w:rsidRDefault="00497082" w:rsidP="0089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82" w:rsidRDefault="00497082" w:rsidP="0089722C">
      <w:pPr>
        <w:spacing w:after="0" w:line="240" w:lineRule="auto"/>
      </w:pPr>
      <w:r>
        <w:separator/>
      </w:r>
    </w:p>
  </w:footnote>
  <w:footnote w:type="continuationSeparator" w:id="0">
    <w:p w:rsidR="00497082" w:rsidRDefault="00497082" w:rsidP="0089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90" w:rsidRDefault="00715DD5">
    <w:pPr>
      <w:pStyle w:val="Header"/>
    </w:pPr>
    <w:r>
      <w:t xml:space="preserve">                                                                          </w:t>
    </w:r>
    <w:r w:rsidR="00783B9B">
      <w:t xml:space="preserve">  </w:t>
    </w:r>
    <w:r>
      <w:t xml:space="preserve">       </w:t>
    </w:r>
    <w:r>
      <w:tab/>
    </w:r>
  </w:p>
  <w:p w:rsidR="00AA3390" w:rsidRPr="00E040CC" w:rsidRDefault="00715DD5">
    <w:pPr>
      <w:pStyle w:val="Header"/>
      <w:rPr>
        <w:b/>
        <w:sz w:val="28"/>
        <w:szCs w:val="28"/>
      </w:rPr>
    </w:pPr>
    <w:r>
      <w:tab/>
    </w:r>
    <w:r w:rsidRPr="00E040CC">
      <w:rPr>
        <w:b/>
        <w:sz w:val="28"/>
        <w:szCs w:val="28"/>
      </w:rPr>
      <w:t xml:space="preserve">                               </w:t>
    </w:r>
    <w:r w:rsidR="00E040CC">
      <w:rPr>
        <w:b/>
        <w:sz w:val="28"/>
        <w:szCs w:val="28"/>
      </w:rPr>
      <w:t>NO</w:t>
    </w:r>
    <w:r w:rsidR="0089722C" w:rsidRPr="00E040CC">
      <w:rPr>
        <w:b/>
        <w:sz w:val="28"/>
        <w:szCs w:val="28"/>
      </w:rPr>
      <w:t>N</w:t>
    </w:r>
    <w:r w:rsidR="00DE04E3" w:rsidRPr="00E040CC">
      <w:rPr>
        <w:b/>
        <w:sz w:val="28"/>
        <w:szCs w:val="28"/>
      </w:rPr>
      <w:t>-</w:t>
    </w:r>
    <w:r w:rsidR="0089722C" w:rsidRPr="00E040CC">
      <w:rPr>
        <w:b/>
        <w:sz w:val="28"/>
        <w:szCs w:val="28"/>
      </w:rPr>
      <w:t>PUBLIC/PRIVATE SCHOOLS</w:t>
    </w:r>
    <w:r w:rsidR="00DE04E3" w:rsidRPr="00E040CC">
      <w:rPr>
        <w:b/>
        <w:sz w:val="28"/>
        <w:szCs w:val="28"/>
      </w:rPr>
      <w:t xml:space="preserve"> CONSULTATION </w:t>
    </w:r>
    <w:r w:rsidR="00E040CC" w:rsidRPr="00E040CC">
      <w:rPr>
        <w:b/>
        <w:sz w:val="28"/>
        <w:szCs w:val="28"/>
      </w:rPr>
      <w:t xml:space="preserve">NEEDS ASSESSMENT &amp; </w:t>
    </w:r>
    <w:r w:rsidR="00DE04E3" w:rsidRPr="00E040CC">
      <w:rPr>
        <w:b/>
        <w:sz w:val="28"/>
        <w:szCs w:val="28"/>
      </w:rPr>
      <w:t>ACTIVITY</w:t>
    </w:r>
    <w:r w:rsidR="00E040CC" w:rsidRPr="00E040CC">
      <w:rPr>
        <w:b/>
        <w:sz w:val="28"/>
        <w:szCs w:val="28"/>
      </w:rPr>
      <w:t xml:space="preserve"> CHART</w:t>
    </w:r>
  </w:p>
  <w:p w:rsidR="0089722C" w:rsidRPr="00E040CC" w:rsidRDefault="0089722C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57"/>
    <w:rsid w:val="00050CBB"/>
    <w:rsid w:val="00111E57"/>
    <w:rsid w:val="001B3A51"/>
    <w:rsid w:val="00216A31"/>
    <w:rsid w:val="00216C96"/>
    <w:rsid w:val="00360991"/>
    <w:rsid w:val="003F13CE"/>
    <w:rsid w:val="004515A6"/>
    <w:rsid w:val="00472713"/>
    <w:rsid w:val="00497082"/>
    <w:rsid w:val="00534149"/>
    <w:rsid w:val="005C4F8A"/>
    <w:rsid w:val="005E6DA5"/>
    <w:rsid w:val="006012D2"/>
    <w:rsid w:val="00673C55"/>
    <w:rsid w:val="00715DD5"/>
    <w:rsid w:val="007656E6"/>
    <w:rsid w:val="00783B9B"/>
    <w:rsid w:val="007A154D"/>
    <w:rsid w:val="007D265C"/>
    <w:rsid w:val="00832D03"/>
    <w:rsid w:val="00837B9D"/>
    <w:rsid w:val="00856132"/>
    <w:rsid w:val="0089722C"/>
    <w:rsid w:val="008B178C"/>
    <w:rsid w:val="008C1D9B"/>
    <w:rsid w:val="0092125C"/>
    <w:rsid w:val="00937EDB"/>
    <w:rsid w:val="0095255D"/>
    <w:rsid w:val="00966623"/>
    <w:rsid w:val="00A22DD4"/>
    <w:rsid w:val="00A5296F"/>
    <w:rsid w:val="00AA3390"/>
    <w:rsid w:val="00BA1613"/>
    <w:rsid w:val="00C35210"/>
    <w:rsid w:val="00C93E17"/>
    <w:rsid w:val="00CC5ACD"/>
    <w:rsid w:val="00D27581"/>
    <w:rsid w:val="00D75CAB"/>
    <w:rsid w:val="00D96140"/>
    <w:rsid w:val="00DE04E3"/>
    <w:rsid w:val="00E040CC"/>
    <w:rsid w:val="00F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E0F1"/>
  <w15:docId w15:val="{E2EF10A8-57F3-4420-AD18-62C7F9E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2C"/>
  </w:style>
  <w:style w:type="paragraph" w:styleId="Footer">
    <w:name w:val="footer"/>
    <w:basedOn w:val="Normal"/>
    <w:link w:val="FooterChar"/>
    <w:uiPriority w:val="99"/>
    <w:unhideWhenUsed/>
    <w:rsid w:val="0089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dhenderson</dc:creator>
  <cp:lastModifiedBy>Daphne Flentroy</cp:lastModifiedBy>
  <cp:revision>4</cp:revision>
  <cp:lastPrinted>2018-02-05T17:30:00Z</cp:lastPrinted>
  <dcterms:created xsi:type="dcterms:W3CDTF">2018-05-02T13:53:00Z</dcterms:created>
  <dcterms:modified xsi:type="dcterms:W3CDTF">2018-06-28T01:04:00Z</dcterms:modified>
</cp:coreProperties>
</file>